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45" w:rsidRPr="00086E45" w:rsidRDefault="00086E45" w:rsidP="00086E4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86E45">
        <w:rPr>
          <w:rFonts w:ascii="Arial" w:hAnsi="Arial" w:cs="Arial"/>
          <w:b/>
          <w:sz w:val="20"/>
          <w:szCs w:val="20"/>
        </w:rPr>
        <w:t xml:space="preserve">SEMINOLE COUNTY </w:t>
      </w:r>
      <w:r w:rsidR="00E35183">
        <w:rPr>
          <w:rFonts w:ascii="Arial" w:hAnsi="Arial" w:cs="Arial"/>
          <w:b/>
          <w:sz w:val="20"/>
          <w:szCs w:val="20"/>
        </w:rPr>
        <w:t>BAKER ACT SEIZURE/SURRENDER RECEIPT</w:t>
      </w:r>
      <w:r w:rsidRPr="00086E45">
        <w:rPr>
          <w:rFonts w:ascii="Arial" w:hAnsi="Arial" w:cs="Arial"/>
          <w:b/>
          <w:sz w:val="20"/>
          <w:szCs w:val="20"/>
        </w:rPr>
        <w:t xml:space="preserve"> </w:t>
      </w:r>
    </w:p>
    <w:p w:rsidR="00086E45" w:rsidRDefault="00086E45" w:rsidP="00086E45">
      <w:pPr>
        <w:jc w:val="center"/>
        <w:rPr>
          <w:rFonts w:ascii="Arial" w:hAnsi="Arial" w:cs="Arial"/>
          <w:b/>
          <w:sz w:val="20"/>
          <w:szCs w:val="20"/>
        </w:rPr>
      </w:pPr>
      <w:r w:rsidRPr="00086E45">
        <w:rPr>
          <w:rFonts w:ascii="Arial" w:hAnsi="Arial" w:cs="Arial"/>
          <w:b/>
          <w:sz w:val="20"/>
          <w:szCs w:val="20"/>
        </w:rPr>
        <w:t>RISK PROTECTION ORDER FIREARM/AMMUNITION SEIZURE RECEIPT</w:t>
      </w:r>
    </w:p>
    <w:p w:rsidR="00086E45" w:rsidRPr="00E77ED7" w:rsidRDefault="00086E45" w:rsidP="00086E45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2880"/>
        <w:gridCol w:w="810"/>
        <w:gridCol w:w="4585"/>
      </w:tblGrid>
      <w:tr w:rsidR="00086E45" w:rsidRPr="00086E45" w:rsidTr="0011097F">
        <w:trPr>
          <w:trHeight w:val="469"/>
        </w:trPr>
        <w:tc>
          <w:tcPr>
            <w:tcW w:w="2515" w:type="dxa"/>
          </w:tcPr>
          <w:p w:rsidR="00086E45" w:rsidRPr="00086E45" w:rsidRDefault="00E35183" w:rsidP="00E3518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Date:</w:t>
            </w:r>
            <w:r w:rsidR="00086E45" w:rsidRPr="00086E45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3690" w:type="dxa"/>
            <w:gridSpan w:val="2"/>
          </w:tcPr>
          <w:p w:rsidR="00086E45" w:rsidRPr="00086E45" w:rsidRDefault="00086E45" w:rsidP="00086E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86E45">
              <w:rPr>
                <w:rFonts w:ascii="Arial Narrow" w:hAnsi="Arial Narrow" w:cs="Arial"/>
                <w:sz w:val="16"/>
                <w:szCs w:val="16"/>
              </w:rPr>
              <w:t xml:space="preserve">Person </w:t>
            </w:r>
            <w:r w:rsidR="0011097F">
              <w:rPr>
                <w:rFonts w:ascii="Arial Narrow" w:hAnsi="Arial Narrow" w:cs="Arial"/>
                <w:sz w:val="16"/>
                <w:szCs w:val="16"/>
              </w:rPr>
              <w:t xml:space="preserve">Items </w:t>
            </w:r>
            <w:r w:rsidRPr="00086E45">
              <w:rPr>
                <w:rFonts w:ascii="Arial Narrow" w:hAnsi="Arial Narrow" w:cs="Arial"/>
                <w:sz w:val="16"/>
                <w:szCs w:val="16"/>
              </w:rPr>
              <w:t>Seized From:</w:t>
            </w:r>
          </w:p>
        </w:tc>
        <w:tc>
          <w:tcPr>
            <w:tcW w:w="4585" w:type="dxa"/>
          </w:tcPr>
          <w:p w:rsidR="00086E45" w:rsidRPr="00086E45" w:rsidRDefault="00086E45" w:rsidP="00086E4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86E45">
              <w:rPr>
                <w:rFonts w:ascii="Arial Narrow" w:hAnsi="Arial Narrow" w:cs="Arial"/>
                <w:sz w:val="16"/>
                <w:szCs w:val="16"/>
              </w:rPr>
              <w:t>Agency Case # ________________________________</w:t>
            </w:r>
          </w:p>
          <w:p w:rsidR="00086E45" w:rsidRPr="00086E45" w:rsidRDefault="00086E45" w:rsidP="00086E4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86E45">
              <w:rPr>
                <w:rFonts w:ascii="Arial Narrow" w:hAnsi="Arial Narrow" w:cs="Arial"/>
                <w:sz w:val="16"/>
                <w:szCs w:val="16"/>
              </w:rPr>
              <w:t>Clerk Case #     ________________________________</w:t>
            </w:r>
          </w:p>
        </w:tc>
      </w:tr>
      <w:tr w:rsidR="00086E45" w:rsidRPr="00086E45" w:rsidTr="00B16E72">
        <w:trPr>
          <w:trHeight w:val="856"/>
        </w:trPr>
        <w:tc>
          <w:tcPr>
            <w:tcW w:w="5395" w:type="dxa"/>
            <w:gridSpan w:val="2"/>
            <w:tcBorders>
              <w:bottom w:val="single" w:sz="4" w:space="0" w:color="auto"/>
            </w:tcBorders>
            <w:vAlign w:val="center"/>
          </w:tcPr>
          <w:p w:rsidR="00086E45" w:rsidRPr="00086E45" w:rsidRDefault="00823286" w:rsidP="0026474E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23286">
              <w:rPr>
                <w:rFonts w:ascii="Arial Narrow" w:hAnsi="Arial Narrow" w:cs="Arial"/>
                <w:b/>
                <w:sz w:val="16"/>
                <w:szCs w:val="16"/>
              </w:rPr>
              <w:t>BAKER ACT SEIZURE OR SURRENDER: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11097F" w:rsidRPr="0011097F">
              <w:rPr>
                <w:rFonts w:ascii="Arial Narrow" w:hAnsi="Arial Narrow" w:cs="Arial"/>
                <w:sz w:val="16"/>
                <w:szCs w:val="16"/>
              </w:rPr>
              <w:t xml:space="preserve">Be advised that return of the items listed herein will require that you produce documentation that </w:t>
            </w:r>
            <w:r w:rsidR="00E30DB8">
              <w:rPr>
                <w:rFonts w:ascii="Arial Narrow" w:hAnsi="Arial Narrow" w:cs="Arial"/>
                <w:sz w:val="16"/>
                <w:szCs w:val="16"/>
              </w:rPr>
              <w:t>you are</w:t>
            </w:r>
            <w:r w:rsidR="0011097F" w:rsidRPr="0011097F">
              <w:rPr>
                <w:rFonts w:ascii="Arial Narrow" w:hAnsi="Arial Narrow" w:cs="Arial"/>
                <w:sz w:val="16"/>
                <w:szCs w:val="16"/>
              </w:rPr>
              <w:t xml:space="preserve"> no longer subject to involuntary examination and ha</w:t>
            </w:r>
            <w:r w:rsidR="00E30DB8">
              <w:rPr>
                <w:rFonts w:ascii="Arial Narrow" w:hAnsi="Arial Narrow" w:cs="Arial"/>
                <w:sz w:val="16"/>
                <w:szCs w:val="16"/>
              </w:rPr>
              <w:t xml:space="preserve">ve </w:t>
            </w:r>
            <w:r w:rsidR="0011097F" w:rsidRPr="0011097F">
              <w:rPr>
                <w:rFonts w:ascii="Arial Narrow" w:hAnsi="Arial Narrow" w:cs="Arial"/>
                <w:sz w:val="16"/>
                <w:szCs w:val="16"/>
              </w:rPr>
              <w:t>been released or discharged from any inpatient or involuntary outpatient treatment provided or ordered under 394.463(g), unless a risk protection order entered under s. 790.401 directs the law enforcement agency to hold the firearms or ammunition for a longer period or you are subject to a firearm purchase disability under s. 790.065, or a firearm possession and firearm ownership disability under s. 790.064</w:t>
            </w:r>
            <w:r w:rsidR="00E30DB8">
              <w:rPr>
                <w:rFonts w:ascii="Arial Narrow" w:hAnsi="Arial Narrow" w:cs="Arial"/>
                <w:sz w:val="16"/>
                <w:szCs w:val="16"/>
              </w:rPr>
              <w:t xml:space="preserve">. Additionally you may not otherwise be prohibited by state or federal law </w:t>
            </w:r>
            <w:r w:rsidR="0011097F" w:rsidRPr="0011097F">
              <w:rPr>
                <w:rFonts w:ascii="Arial Narrow" w:hAnsi="Arial Narrow" w:cs="Arial"/>
                <w:sz w:val="16"/>
                <w:szCs w:val="16"/>
              </w:rPr>
              <w:t>prohibiting your possession of a firearm or ammunition.</w:t>
            </w:r>
          </w:p>
        </w:tc>
        <w:tc>
          <w:tcPr>
            <w:tcW w:w="5395" w:type="dxa"/>
            <w:gridSpan w:val="2"/>
          </w:tcPr>
          <w:p w:rsidR="00086E45" w:rsidRDefault="00823286" w:rsidP="00070C2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23286">
              <w:rPr>
                <w:rFonts w:ascii="Arial Narrow" w:hAnsi="Arial Narrow" w:cs="Arial"/>
                <w:b/>
                <w:sz w:val="16"/>
                <w:szCs w:val="16"/>
              </w:rPr>
              <w:t xml:space="preserve">RISK PROTECTION ORDER SEIZURE OR SURRENDER; </w:t>
            </w:r>
            <w:r w:rsidR="0011097F" w:rsidRPr="00823286">
              <w:rPr>
                <w:rFonts w:ascii="Arial Narrow" w:hAnsi="Arial Narrow" w:cs="Arial"/>
                <w:b/>
                <w:sz w:val="16"/>
                <w:szCs w:val="16"/>
              </w:rPr>
              <w:t xml:space="preserve">NOTICE TO </w:t>
            </w:r>
            <w:r w:rsidRPr="00823286">
              <w:rPr>
                <w:rFonts w:ascii="Arial Narrow" w:hAnsi="Arial Narrow" w:cs="Arial"/>
                <w:b/>
                <w:sz w:val="16"/>
                <w:szCs w:val="16"/>
              </w:rPr>
              <w:t xml:space="preserve">RPO </w:t>
            </w:r>
            <w:r w:rsidR="0011097F" w:rsidRPr="00823286">
              <w:rPr>
                <w:rFonts w:ascii="Arial Narrow" w:hAnsi="Arial Narrow" w:cs="Arial"/>
                <w:b/>
                <w:sz w:val="16"/>
                <w:szCs w:val="16"/>
              </w:rPr>
              <w:t>RESPONDENT</w:t>
            </w:r>
            <w:r w:rsidRPr="00823286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11097F" w:rsidRPr="0011097F">
              <w:rPr>
                <w:rFonts w:ascii="Arial Narrow" w:hAnsi="Arial Narrow" w:cs="Arial"/>
                <w:sz w:val="16"/>
                <w:szCs w:val="16"/>
              </w:rPr>
              <w:t>A violation of the Risk Protection order constitutes a third degree felony punishable by up to 5 years in prison and a $5,000 fine. You have the sole responsibility to refrain from violating the order’s provisions.</w:t>
            </w:r>
          </w:p>
          <w:p w:rsidR="00086E45" w:rsidRDefault="00086E45" w:rsidP="00070C2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086E45" w:rsidRPr="00086E45" w:rsidRDefault="00070C23" w:rsidP="002252F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70C23">
              <w:rPr>
                <w:rFonts w:ascii="Arial Narrow" w:hAnsi="Arial Narrow" w:cs="Arial"/>
                <w:sz w:val="16"/>
                <w:szCs w:val="16"/>
              </w:rPr>
              <w:t>Any firearm and ammunition surrendered by a respondent pursuant to subsection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790.401</w:t>
            </w:r>
            <w:r w:rsidRPr="00070C23">
              <w:rPr>
                <w:rFonts w:ascii="Arial Narrow" w:hAnsi="Arial Narrow" w:cs="Arial"/>
                <w:sz w:val="16"/>
                <w:szCs w:val="16"/>
              </w:rPr>
              <w:t xml:space="preserve">  which remains unclaimed for 1 year by the lawful owner after </w:t>
            </w:r>
            <w:r w:rsidR="002252F4">
              <w:rPr>
                <w:rFonts w:ascii="Arial Narrow" w:hAnsi="Arial Narrow" w:cs="Arial"/>
                <w:sz w:val="16"/>
                <w:szCs w:val="16"/>
              </w:rPr>
              <w:t xml:space="preserve">expiration or </w:t>
            </w:r>
            <w:r w:rsidRPr="00070C23">
              <w:rPr>
                <w:rFonts w:ascii="Arial Narrow" w:hAnsi="Arial Narrow" w:cs="Arial"/>
                <w:sz w:val="16"/>
                <w:szCs w:val="16"/>
              </w:rPr>
              <w:t>an order vacat</w:t>
            </w:r>
            <w:r w:rsidR="002252F4">
              <w:rPr>
                <w:rFonts w:ascii="Arial Narrow" w:hAnsi="Arial Narrow" w:cs="Arial"/>
                <w:sz w:val="16"/>
                <w:szCs w:val="16"/>
              </w:rPr>
              <w:t xml:space="preserve">ing </w:t>
            </w:r>
            <w:r w:rsidRPr="00070C23">
              <w:rPr>
                <w:rFonts w:ascii="Arial Narrow" w:hAnsi="Arial Narrow" w:cs="Arial"/>
                <w:sz w:val="16"/>
                <w:szCs w:val="16"/>
              </w:rPr>
              <w:t>the risk protection order shall be disposed of in accordance with the</w:t>
            </w:r>
            <w:r w:rsidR="002252F4">
              <w:rPr>
                <w:rFonts w:ascii="Arial Narrow" w:hAnsi="Arial Narrow" w:cs="Arial"/>
                <w:sz w:val="16"/>
                <w:szCs w:val="16"/>
              </w:rPr>
              <w:t xml:space="preserve"> holding </w:t>
            </w:r>
            <w:r w:rsidRPr="00070C23">
              <w:rPr>
                <w:rFonts w:ascii="Arial Narrow" w:hAnsi="Arial Narrow" w:cs="Arial"/>
                <w:sz w:val="16"/>
                <w:szCs w:val="16"/>
              </w:rPr>
              <w:t xml:space="preserve"> law  enforcement agency’s policies and procedures for the disposal of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070C23">
              <w:rPr>
                <w:rFonts w:ascii="Arial Narrow" w:hAnsi="Arial Narrow" w:cs="Arial"/>
                <w:sz w:val="16"/>
                <w:szCs w:val="16"/>
              </w:rPr>
              <w:t>firearms in police custody.</w:t>
            </w:r>
          </w:p>
        </w:tc>
      </w:tr>
      <w:tr w:rsidR="00086E45" w:rsidRPr="00086E45" w:rsidTr="00B16E72">
        <w:tc>
          <w:tcPr>
            <w:tcW w:w="5395" w:type="dxa"/>
            <w:gridSpan w:val="2"/>
            <w:tcBorders>
              <w:bottom w:val="single" w:sz="4" w:space="0" w:color="auto"/>
            </w:tcBorders>
          </w:tcPr>
          <w:p w:rsidR="00086E45" w:rsidRDefault="00E30DB8" w:rsidP="0011097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30DB8">
              <w:rPr>
                <w:rFonts w:ascii="Arial Narrow" w:hAnsi="Arial Narrow" w:cs="Arial"/>
                <w:sz w:val="16"/>
                <w:szCs w:val="16"/>
              </w:rPr>
              <w:t>Destination Agency where property will be held:</w:t>
            </w:r>
          </w:p>
          <w:p w:rsidR="00122D9C" w:rsidRPr="00086E45" w:rsidRDefault="00122D9C" w:rsidP="0011097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95" w:type="dxa"/>
            <w:gridSpan w:val="2"/>
          </w:tcPr>
          <w:p w:rsidR="00086E45" w:rsidRPr="00086E45" w:rsidRDefault="00E30DB8" w:rsidP="00E30DB8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0DB8">
              <w:rPr>
                <w:rFonts w:ascii="Arial Narrow" w:hAnsi="Arial Narrow" w:cs="Arial"/>
                <w:sz w:val="16"/>
                <w:szCs w:val="16"/>
              </w:rPr>
              <w:t>IF RPO Surrender- LEO Assisting with Service:</w:t>
            </w:r>
          </w:p>
        </w:tc>
      </w:tr>
    </w:tbl>
    <w:p w:rsidR="00086E45" w:rsidRPr="00C8686F" w:rsidRDefault="00086E45" w:rsidP="00086E45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82"/>
        <w:gridCol w:w="583"/>
        <w:gridCol w:w="1260"/>
        <w:gridCol w:w="1260"/>
        <w:gridCol w:w="810"/>
        <w:gridCol w:w="2430"/>
        <w:gridCol w:w="773"/>
        <w:gridCol w:w="773"/>
        <w:gridCol w:w="773"/>
        <w:gridCol w:w="773"/>
        <w:gridCol w:w="773"/>
      </w:tblGrid>
      <w:tr w:rsidR="00175D3F" w:rsidRPr="00EF1B19" w:rsidTr="00175D3F">
        <w:tc>
          <w:tcPr>
            <w:tcW w:w="582" w:type="dxa"/>
            <w:shd w:val="clear" w:color="auto" w:fill="D9D9D9" w:themeFill="background1" w:themeFillShade="D9"/>
            <w:vAlign w:val="center"/>
          </w:tcPr>
          <w:p w:rsidR="00EF1B19" w:rsidRPr="00EF1B19" w:rsidRDefault="00EF1B19" w:rsidP="00EF1B1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1B19">
              <w:rPr>
                <w:rFonts w:ascii="Arial Narrow" w:hAnsi="Arial Narrow" w:cs="Arial"/>
                <w:b/>
                <w:sz w:val="16"/>
                <w:szCs w:val="16"/>
              </w:rPr>
              <w:t>#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EF1B19" w:rsidRPr="00EF1B19" w:rsidRDefault="00EF1B19" w:rsidP="00EF1B1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1B19">
              <w:rPr>
                <w:rFonts w:ascii="Arial Narrow" w:hAnsi="Arial Narrow" w:cs="Arial"/>
                <w:b/>
                <w:sz w:val="16"/>
                <w:szCs w:val="16"/>
              </w:rPr>
              <w:t># Items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F1B19" w:rsidRPr="00EF1B19" w:rsidRDefault="00EF1B19" w:rsidP="00EF1B1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1B19">
              <w:rPr>
                <w:rFonts w:ascii="Arial Narrow" w:hAnsi="Arial Narrow" w:cs="Arial"/>
                <w:b/>
                <w:sz w:val="16"/>
                <w:szCs w:val="16"/>
              </w:rPr>
              <w:t>Property Type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F1B19" w:rsidRPr="00EF1B19" w:rsidRDefault="00EF1B19" w:rsidP="00EF1B1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1B19">
              <w:rPr>
                <w:rFonts w:ascii="Arial Narrow" w:hAnsi="Arial Narrow" w:cs="Arial"/>
                <w:b/>
                <w:sz w:val="16"/>
                <w:szCs w:val="16"/>
              </w:rPr>
              <w:t>Brand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F1B19" w:rsidRPr="00EF1B19" w:rsidRDefault="00EF1B19" w:rsidP="00EF1B1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1B19">
              <w:rPr>
                <w:rFonts w:ascii="Arial Narrow" w:hAnsi="Arial Narrow" w:cs="Arial"/>
                <w:b/>
                <w:sz w:val="16"/>
                <w:szCs w:val="16"/>
              </w:rPr>
              <w:t>Model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F1B19" w:rsidRPr="00EF1B19" w:rsidRDefault="00EF1B19" w:rsidP="00EF1B1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1B19">
              <w:rPr>
                <w:rFonts w:ascii="Arial Narrow" w:hAnsi="Arial Narrow" w:cs="Arial"/>
                <w:b/>
                <w:sz w:val="16"/>
                <w:szCs w:val="16"/>
              </w:rPr>
              <w:t>Serial #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EF1B19" w:rsidRPr="00EF1B19" w:rsidRDefault="00EF1B19" w:rsidP="00EF1B1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1B19">
              <w:rPr>
                <w:rFonts w:ascii="Arial Narrow" w:hAnsi="Arial Narrow" w:cs="Arial"/>
                <w:b/>
                <w:sz w:val="16"/>
                <w:szCs w:val="16"/>
              </w:rPr>
              <w:t>Prop Value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EF1B19" w:rsidRPr="00EF1B19" w:rsidRDefault="00EF1B19" w:rsidP="00EF1B1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1B19">
              <w:rPr>
                <w:rFonts w:ascii="Arial Narrow" w:hAnsi="Arial Narrow" w:cs="Arial"/>
                <w:b/>
                <w:sz w:val="16"/>
                <w:szCs w:val="16"/>
              </w:rPr>
              <w:t>Prop Stat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EF1B19" w:rsidRPr="00EF1B19" w:rsidRDefault="00EF1B19" w:rsidP="00EF1B1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1B19">
              <w:rPr>
                <w:rFonts w:ascii="Arial Narrow" w:hAnsi="Arial Narrow" w:cs="Arial"/>
                <w:b/>
                <w:sz w:val="16"/>
                <w:szCs w:val="16"/>
              </w:rPr>
              <w:t>Prop Code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EF1B19" w:rsidRPr="00EF1B19" w:rsidRDefault="00EF1B19" w:rsidP="00EF1B1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1B19">
              <w:rPr>
                <w:rFonts w:ascii="Arial Narrow" w:hAnsi="Arial Narrow" w:cs="Arial"/>
                <w:b/>
                <w:sz w:val="16"/>
                <w:szCs w:val="16"/>
              </w:rPr>
              <w:t>Size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EF1B19" w:rsidRPr="00EF1B19" w:rsidRDefault="00EF1B19" w:rsidP="00EF1B1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1B19">
              <w:rPr>
                <w:rFonts w:ascii="Arial Narrow" w:hAnsi="Arial Narrow" w:cs="Arial"/>
                <w:b/>
                <w:sz w:val="16"/>
                <w:szCs w:val="16"/>
              </w:rPr>
              <w:t>Color</w:t>
            </w:r>
          </w:p>
        </w:tc>
      </w:tr>
      <w:tr w:rsidR="00175D3F" w:rsidRPr="00EF1B19" w:rsidTr="00175D3F">
        <w:tc>
          <w:tcPr>
            <w:tcW w:w="582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83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10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30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175D3F" w:rsidRPr="00EF1B19" w:rsidTr="00175D3F">
        <w:tc>
          <w:tcPr>
            <w:tcW w:w="582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83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10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30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175D3F" w:rsidRPr="00EF1B19" w:rsidTr="00175D3F">
        <w:tc>
          <w:tcPr>
            <w:tcW w:w="582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83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10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30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EF1B19" w:rsidRPr="00175D3F" w:rsidRDefault="00EF1B19" w:rsidP="00086E45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1436B8" w:rsidRPr="00B6513E" w:rsidRDefault="001436B8" w:rsidP="00B6513E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Concealed Weapons Permit Seized:      </w:t>
      </w:r>
      <w:r w:rsidRPr="006A1309">
        <w:rPr>
          <w:rFonts w:ascii="Arial Narrow" w:hAnsi="Arial Narrow" w:cs="Arial"/>
          <w:sz w:val="28"/>
          <w:szCs w:val="28"/>
        </w:rPr>
        <w:t xml:space="preserve">□ </w:t>
      </w:r>
      <w:r>
        <w:rPr>
          <w:rFonts w:ascii="Arial Narrow" w:hAnsi="Arial Narrow" w:cs="Arial"/>
          <w:sz w:val="16"/>
          <w:szCs w:val="16"/>
        </w:rPr>
        <w:t xml:space="preserve">Yes           </w:t>
      </w:r>
      <w:r w:rsidRPr="006A1309">
        <w:rPr>
          <w:rFonts w:ascii="Arial Narrow" w:hAnsi="Arial Narrow" w:cs="Arial"/>
          <w:sz w:val="28"/>
          <w:szCs w:val="28"/>
        </w:rPr>
        <w:t xml:space="preserve">□ </w:t>
      </w:r>
      <w:r>
        <w:rPr>
          <w:rFonts w:ascii="Arial Narrow" w:hAnsi="Arial Narrow" w:cs="Arial"/>
          <w:sz w:val="16"/>
          <w:szCs w:val="16"/>
        </w:rPr>
        <w:t xml:space="preserve">No           </w:t>
      </w:r>
      <w:r w:rsidRPr="006A1309">
        <w:rPr>
          <w:rFonts w:ascii="Arial Narrow" w:hAnsi="Arial Narrow" w:cs="Arial"/>
          <w:sz w:val="28"/>
          <w:szCs w:val="28"/>
        </w:rPr>
        <w:t xml:space="preserve">□ </w:t>
      </w:r>
      <w:r>
        <w:rPr>
          <w:rFonts w:ascii="Arial Narrow" w:hAnsi="Arial Narrow" w:cs="Arial"/>
          <w:sz w:val="16"/>
          <w:szCs w:val="16"/>
        </w:rPr>
        <w:t>N/A (Permit Not Issued for Subject)</w:t>
      </w:r>
      <w:r w:rsidR="00B6513E">
        <w:rPr>
          <w:rFonts w:ascii="Arial Narrow" w:hAnsi="Arial Narrow" w:cs="Arial"/>
          <w:sz w:val="16"/>
          <w:szCs w:val="16"/>
        </w:rPr>
        <w:tab/>
      </w:r>
      <w:r w:rsidR="00A83575" w:rsidRPr="006A1309">
        <w:rPr>
          <w:rFonts w:ascii="Arial Narrow" w:hAnsi="Arial Narrow" w:cs="Arial"/>
          <w:sz w:val="28"/>
          <w:szCs w:val="28"/>
        </w:rPr>
        <w:t xml:space="preserve">□ </w:t>
      </w:r>
      <w:r w:rsidR="00A83575">
        <w:rPr>
          <w:rFonts w:ascii="Arial Narrow" w:hAnsi="Arial Narrow" w:cs="Arial"/>
          <w:sz w:val="16"/>
          <w:szCs w:val="16"/>
        </w:rPr>
        <w:t>Supplemental Sheet Attached</w:t>
      </w:r>
      <w:r w:rsidR="00B6513E">
        <w:rPr>
          <w:rFonts w:ascii="Arial Narrow" w:hAnsi="Arial Narrow" w:cs="Arial"/>
          <w:sz w:val="16"/>
          <w:szCs w:val="16"/>
        </w:rPr>
        <w:tab/>
      </w:r>
    </w:p>
    <w:p w:rsidR="001436B8" w:rsidRPr="00E77ED7" w:rsidRDefault="001436B8" w:rsidP="001436B8">
      <w:pPr>
        <w:rPr>
          <w:rFonts w:ascii="Arial" w:hAnsi="Arial" w:cs="Arial"/>
          <w:b/>
          <w:sz w:val="10"/>
          <w:szCs w:val="10"/>
        </w:rPr>
      </w:pPr>
    </w:p>
    <w:p w:rsidR="001436B8" w:rsidRPr="00C8686F" w:rsidRDefault="001436B8" w:rsidP="00122D9C">
      <w:pPr>
        <w:jc w:val="center"/>
        <w:rPr>
          <w:rFonts w:ascii="Arial" w:hAnsi="Arial" w:cs="Arial"/>
          <w:sz w:val="17"/>
          <w:szCs w:val="17"/>
        </w:rPr>
      </w:pPr>
      <w:r w:rsidRPr="002E2276">
        <w:rPr>
          <w:rFonts w:ascii="Arial" w:hAnsi="Arial" w:cs="Arial"/>
          <w:b/>
          <w:sz w:val="20"/>
          <w:szCs w:val="20"/>
        </w:rPr>
        <w:t>CERTIFICATE OF COMPLIANCE PURSUANT TO FLORIDA STATUTE §790.401</w:t>
      </w:r>
      <w:r w:rsidR="0011097F">
        <w:rPr>
          <w:rFonts w:ascii="Arial" w:hAnsi="Arial" w:cs="Arial"/>
          <w:b/>
          <w:sz w:val="20"/>
          <w:szCs w:val="20"/>
        </w:rPr>
        <w:t xml:space="preserve"> – FOR RPO SEIZURE ONLY </w:t>
      </w:r>
    </w:p>
    <w:p w:rsidR="001436B8" w:rsidRDefault="00A83575" w:rsidP="001436B8">
      <w:pPr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sz w:val="17"/>
          <w:szCs w:val="17"/>
        </w:rPr>
        <w:t>I</w:t>
      </w:r>
      <w:r w:rsidR="001436B8" w:rsidRPr="00C8686F">
        <w:rPr>
          <w:rFonts w:ascii="Arial Narrow" w:hAnsi="Arial Narrow" w:cs="Arial"/>
          <w:sz w:val="17"/>
          <w:szCs w:val="17"/>
        </w:rPr>
        <w:t>nitial</w:t>
      </w:r>
      <w:r w:rsidR="0011097F">
        <w:rPr>
          <w:rFonts w:ascii="Arial Narrow" w:hAnsi="Arial Narrow" w:cs="Arial"/>
          <w:sz w:val="17"/>
          <w:szCs w:val="17"/>
        </w:rPr>
        <w:t xml:space="preserve"> all that apply</w:t>
      </w:r>
      <w:r w:rsidR="001436B8" w:rsidRPr="00C8686F">
        <w:rPr>
          <w:rFonts w:ascii="Arial Narrow" w:hAnsi="Arial Narrow" w:cs="Arial"/>
          <w:sz w:val="17"/>
          <w:szCs w:val="17"/>
        </w:rPr>
        <w:t>:</w:t>
      </w:r>
    </w:p>
    <w:p w:rsidR="00D7452A" w:rsidRDefault="00D7452A" w:rsidP="001436B8">
      <w:pPr>
        <w:rPr>
          <w:rFonts w:ascii="Arial Narrow" w:hAnsi="Arial Narrow" w:cs="Arial"/>
          <w:sz w:val="17"/>
          <w:szCs w:val="17"/>
        </w:rPr>
      </w:pPr>
    </w:p>
    <w:p w:rsidR="001436B8" w:rsidRDefault="001436B8" w:rsidP="001436B8">
      <w:pPr>
        <w:rPr>
          <w:rFonts w:ascii="Arial Narrow" w:hAnsi="Arial Narrow" w:cs="Arial"/>
          <w:sz w:val="17"/>
          <w:szCs w:val="17"/>
        </w:rPr>
      </w:pPr>
      <w:r w:rsidRPr="00C8686F">
        <w:rPr>
          <w:rFonts w:ascii="Arial Narrow" w:hAnsi="Arial Narrow" w:cs="Arial"/>
          <w:sz w:val="17"/>
          <w:szCs w:val="17"/>
        </w:rPr>
        <w:t xml:space="preserve">__________ </w:t>
      </w:r>
      <w:r w:rsidRPr="00C8686F">
        <w:rPr>
          <w:rFonts w:ascii="Arial Narrow" w:hAnsi="Arial Narrow" w:cs="Arial"/>
          <w:sz w:val="17"/>
          <w:szCs w:val="17"/>
        </w:rPr>
        <w:tab/>
        <w:t xml:space="preserve">The above described items were seized or surrendered </w:t>
      </w:r>
      <w:r w:rsidR="00F66B29">
        <w:rPr>
          <w:rFonts w:ascii="Arial Narrow" w:hAnsi="Arial Narrow" w:cs="Arial"/>
          <w:sz w:val="17"/>
          <w:szCs w:val="17"/>
        </w:rPr>
        <w:t xml:space="preserve">on the above date </w:t>
      </w:r>
      <w:r w:rsidRPr="00C8686F">
        <w:rPr>
          <w:rFonts w:ascii="Arial Narrow" w:hAnsi="Arial Narrow" w:cs="Arial"/>
          <w:sz w:val="17"/>
          <w:szCs w:val="17"/>
        </w:rPr>
        <w:t>pursuant to a Risk Protection Order</w:t>
      </w:r>
    </w:p>
    <w:p w:rsidR="00D7452A" w:rsidRPr="00E80F29" w:rsidRDefault="00D7452A" w:rsidP="001436B8">
      <w:pPr>
        <w:rPr>
          <w:rFonts w:ascii="Arial Narrow" w:hAnsi="Arial Narrow" w:cs="Arial"/>
          <w:sz w:val="10"/>
          <w:szCs w:val="10"/>
        </w:rPr>
      </w:pPr>
    </w:p>
    <w:p w:rsidR="00C8686F" w:rsidRDefault="001436B8" w:rsidP="001436B8">
      <w:pPr>
        <w:rPr>
          <w:rFonts w:ascii="Arial Narrow" w:hAnsi="Arial Narrow" w:cs="Arial"/>
          <w:sz w:val="17"/>
          <w:szCs w:val="17"/>
        </w:rPr>
      </w:pPr>
      <w:r w:rsidRPr="00C8686F">
        <w:rPr>
          <w:rFonts w:ascii="Arial Narrow" w:hAnsi="Arial Narrow" w:cs="Arial"/>
          <w:sz w:val="17"/>
          <w:szCs w:val="17"/>
        </w:rPr>
        <w:t xml:space="preserve">__________ </w:t>
      </w:r>
      <w:r w:rsidRPr="00C8686F">
        <w:rPr>
          <w:rFonts w:ascii="Arial Narrow" w:hAnsi="Arial Narrow" w:cs="Arial"/>
          <w:sz w:val="17"/>
          <w:szCs w:val="17"/>
        </w:rPr>
        <w:tab/>
        <w:t xml:space="preserve">The undersigned has no independent additional evidence regarding whether or not the Respondent has additional items in his possession, custody or </w:t>
      </w:r>
    </w:p>
    <w:p w:rsidR="001436B8" w:rsidRDefault="00C8686F" w:rsidP="001436B8">
      <w:pPr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sz w:val="17"/>
          <w:szCs w:val="17"/>
        </w:rPr>
        <w:tab/>
      </w:r>
      <w:r>
        <w:rPr>
          <w:rFonts w:ascii="Arial Narrow" w:hAnsi="Arial Narrow" w:cs="Arial"/>
          <w:sz w:val="17"/>
          <w:szCs w:val="17"/>
        </w:rPr>
        <w:tab/>
      </w:r>
      <w:r w:rsidR="001436B8" w:rsidRPr="00C8686F">
        <w:rPr>
          <w:rFonts w:ascii="Arial Narrow" w:hAnsi="Arial Narrow" w:cs="Arial"/>
          <w:sz w:val="17"/>
          <w:szCs w:val="17"/>
        </w:rPr>
        <w:t>control subject to surrender obligation under the Risk Protection Order</w:t>
      </w:r>
      <w:r w:rsidR="00F66B29">
        <w:rPr>
          <w:rFonts w:ascii="Arial Narrow" w:hAnsi="Arial Narrow" w:cs="Arial"/>
          <w:sz w:val="17"/>
          <w:szCs w:val="17"/>
        </w:rPr>
        <w:t>.</w:t>
      </w:r>
    </w:p>
    <w:p w:rsidR="00D7452A" w:rsidRPr="00E80F29" w:rsidRDefault="00D7452A" w:rsidP="001436B8">
      <w:pPr>
        <w:rPr>
          <w:rFonts w:ascii="Arial Narrow" w:hAnsi="Arial Narrow" w:cs="Arial"/>
          <w:sz w:val="10"/>
          <w:szCs w:val="10"/>
        </w:rPr>
      </w:pPr>
    </w:p>
    <w:p w:rsidR="00C8686F" w:rsidRDefault="001436B8" w:rsidP="001436B8">
      <w:pPr>
        <w:rPr>
          <w:rFonts w:ascii="Arial Narrow" w:hAnsi="Arial Narrow" w:cs="Arial"/>
          <w:sz w:val="17"/>
          <w:szCs w:val="17"/>
        </w:rPr>
      </w:pPr>
      <w:r w:rsidRPr="00C8686F">
        <w:rPr>
          <w:rFonts w:ascii="Arial Narrow" w:hAnsi="Arial Narrow" w:cs="Arial"/>
          <w:sz w:val="17"/>
          <w:szCs w:val="17"/>
        </w:rPr>
        <w:t>__________</w:t>
      </w:r>
      <w:r w:rsidRPr="00C8686F">
        <w:rPr>
          <w:rFonts w:ascii="Arial Narrow" w:hAnsi="Arial Narrow" w:cs="Arial"/>
          <w:sz w:val="17"/>
          <w:szCs w:val="17"/>
        </w:rPr>
        <w:tab/>
        <w:t>The Respondent indicated that he/she had no firearms, ammunition or Concealed Weapons Permit in his/her possession,</w:t>
      </w:r>
      <w:r w:rsidR="00C8686F">
        <w:rPr>
          <w:rFonts w:ascii="Arial Narrow" w:hAnsi="Arial Narrow" w:cs="Arial"/>
          <w:sz w:val="17"/>
          <w:szCs w:val="17"/>
        </w:rPr>
        <w:t xml:space="preserve"> </w:t>
      </w:r>
      <w:r w:rsidRPr="00C8686F">
        <w:rPr>
          <w:rFonts w:ascii="Arial Narrow" w:hAnsi="Arial Narrow" w:cs="Arial"/>
          <w:sz w:val="17"/>
          <w:szCs w:val="17"/>
        </w:rPr>
        <w:t xml:space="preserve">custody or control for </w:t>
      </w:r>
    </w:p>
    <w:p w:rsidR="001436B8" w:rsidRDefault="001436B8" w:rsidP="00F66B29">
      <w:pPr>
        <w:ind w:left="720" w:firstLine="720"/>
        <w:rPr>
          <w:rFonts w:ascii="Arial Narrow" w:hAnsi="Arial Narrow" w:cs="Arial"/>
          <w:sz w:val="17"/>
          <w:szCs w:val="17"/>
        </w:rPr>
      </w:pPr>
      <w:r w:rsidRPr="00C8686F">
        <w:rPr>
          <w:rFonts w:ascii="Arial Narrow" w:hAnsi="Arial Narrow" w:cs="Arial"/>
          <w:sz w:val="17"/>
          <w:szCs w:val="17"/>
        </w:rPr>
        <w:t>surrender at the time the Risk Protection Order was served</w:t>
      </w:r>
      <w:r w:rsidR="00F66B29">
        <w:rPr>
          <w:rFonts w:ascii="Arial Narrow" w:hAnsi="Arial Narrow" w:cs="Arial"/>
          <w:sz w:val="17"/>
          <w:szCs w:val="17"/>
        </w:rPr>
        <w:t>.</w:t>
      </w:r>
    </w:p>
    <w:p w:rsidR="00D7452A" w:rsidRPr="00E80F29" w:rsidRDefault="00D7452A" w:rsidP="00F66B29">
      <w:pPr>
        <w:ind w:left="720" w:firstLine="720"/>
        <w:rPr>
          <w:rFonts w:ascii="Arial Narrow" w:hAnsi="Arial Narrow" w:cs="Arial"/>
          <w:sz w:val="10"/>
          <w:szCs w:val="10"/>
        </w:rPr>
      </w:pPr>
    </w:p>
    <w:p w:rsidR="001436B8" w:rsidRPr="00C8686F" w:rsidRDefault="001436B8" w:rsidP="00070C23">
      <w:pPr>
        <w:ind w:left="1440" w:hanging="1440"/>
        <w:rPr>
          <w:rFonts w:ascii="Arial Narrow" w:hAnsi="Arial Narrow" w:cs="Arial"/>
          <w:sz w:val="17"/>
          <w:szCs w:val="17"/>
        </w:rPr>
      </w:pPr>
      <w:r w:rsidRPr="00C8686F">
        <w:rPr>
          <w:rFonts w:ascii="Arial Narrow" w:hAnsi="Arial Narrow" w:cs="Arial"/>
          <w:sz w:val="17"/>
          <w:szCs w:val="17"/>
        </w:rPr>
        <w:t>__________</w:t>
      </w:r>
      <w:r w:rsidRPr="00C8686F">
        <w:rPr>
          <w:rFonts w:ascii="Arial Narrow" w:hAnsi="Arial Narrow" w:cs="Arial"/>
          <w:sz w:val="17"/>
          <w:szCs w:val="17"/>
        </w:rPr>
        <w:tab/>
        <w:t xml:space="preserve">The Respondent indicated that any and all items required for surrender under the Risk Protection Order had been previously seized </w:t>
      </w:r>
      <w:r w:rsidR="002630B7">
        <w:rPr>
          <w:rFonts w:ascii="Arial Narrow" w:hAnsi="Arial Narrow" w:cs="Arial"/>
          <w:sz w:val="17"/>
          <w:szCs w:val="17"/>
        </w:rPr>
        <w:t xml:space="preserve">or voluntarily surrendered </w:t>
      </w:r>
      <w:r w:rsidRPr="00C8686F">
        <w:rPr>
          <w:rFonts w:ascii="Arial Narrow" w:hAnsi="Arial Narrow" w:cs="Arial"/>
          <w:sz w:val="17"/>
          <w:szCs w:val="17"/>
        </w:rPr>
        <w:t>during a Baker Act, Marchman Act, Criminal Case arrest, were transferred to a Third Party or prev</w:t>
      </w:r>
      <w:r w:rsidR="00E30DB8">
        <w:rPr>
          <w:rFonts w:ascii="Arial Narrow" w:hAnsi="Arial Narrow" w:cs="Arial"/>
          <w:sz w:val="17"/>
          <w:szCs w:val="17"/>
        </w:rPr>
        <w:t xml:space="preserve">iously taken during service of </w:t>
      </w:r>
      <w:r w:rsidRPr="00C8686F">
        <w:rPr>
          <w:rFonts w:ascii="Arial Narrow" w:hAnsi="Arial Narrow" w:cs="Arial"/>
          <w:sz w:val="17"/>
          <w:szCs w:val="17"/>
        </w:rPr>
        <w:t>Risk Protection Order.</w:t>
      </w:r>
    </w:p>
    <w:p w:rsidR="001436B8" w:rsidRPr="00C8686F" w:rsidRDefault="001436B8" w:rsidP="001436B8">
      <w:pPr>
        <w:rPr>
          <w:rFonts w:ascii="Arial Narrow" w:hAnsi="Arial Narrow" w:cs="Arial"/>
          <w:sz w:val="17"/>
          <w:szCs w:val="17"/>
        </w:rPr>
      </w:pPr>
    </w:p>
    <w:p w:rsidR="001436B8" w:rsidRPr="00C8686F" w:rsidRDefault="001C3617" w:rsidP="001436B8">
      <w:pPr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sz w:val="17"/>
          <w:szCs w:val="17"/>
        </w:rPr>
        <w:t>_____</w:t>
      </w:r>
      <w:r w:rsidR="001436B8" w:rsidRPr="00C8686F">
        <w:rPr>
          <w:rFonts w:ascii="Arial Narrow" w:hAnsi="Arial Narrow" w:cs="Arial"/>
          <w:sz w:val="17"/>
          <w:szCs w:val="17"/>
        </w:rPr>
        <w:t>____________________</w:t>
      </w:r>
      <w:r w:rsidR="001436B8" w:rsidRPr="00C8686F">
        <w:rPr>
          <w:rFonts w:ascii="Arial Narrow" w:hAnsi="Arial Narrow" w:cs="Arial"/>
          <w:sz w:val="17"/>
          <w:szCs w:val="17"/>
        </w:rPr>
        <w:tab/>
      </w:r>
      <w:r w:rsidR="001436B8" w:rsidRPr="00C8686F">
        <w:rPr>
          <w:rFonts w:ascii="Arial Narrow" w:hAnsi="Arial Narrow" w:cs="Arial"/>
          <w:sz w:val="17"/>
          <w:szCs w:val="17"/>
        </w:rPr>
        <w:tab/>
        <w:t>_________</w:t>
      </w:r>
      <w:r>
        <w:rPr>
          <w:rFonts w:ascii="Arial Narrow" w:hAnsi="Arial Narrow" w:cs="Arial"/>
          <w:sz w:val="17"/>
          <w:szCs w:val="17"/>
        </w:rPr>
        <w:t>_____</w:t>
      </w:r>
      <w:r w:rsidR="001436B8" w:rsidRPr="00C8686F">
        <w:rPr>
          <w:rFonts w:ascii="Arial Narrow" w:hAnsi="Arial Narrow" w:cs="Arial"/>
          <w:sz w:val="17"/>
          <w:szCs w:val="17"/>
        </w:rPr>
        <w:t>___________</w:t>
      </w:r>
      <w:r w:rsidR="001436B8" w:rsidRPr="00C8686F">
        <w:rPr>
          <w:rFonts w:ascii="Arial Narrow" w:hAnsi="Arial Narrow" w:cs="Arial"/>
          <w:sz w:val="17"/>
          <w:szCs w:val="17"/>
        </w:rPr>
        <w:tab/>
      </w:r>
      <w:r w:rsidR="001436B8" w:rsidRPr="00C8686F">
        <w:rPr>
          <w:rFonts w:ascii="Arial Narrow" w:hAnsi="Arial Narrow" w:cs="Arial"/>
          <w:sz w:val="17"/>
          <w:szCs w:val="17"/>
        </w:rPr>
        <w:tab/>
        <w:t>____</w:t>
      </w:r>
      <w:r>
        <w:rPr>
          <w:rFonts w:ascii="Arial Narrow" w:hAnsi="Arial Narrow" w:cs="Arial"/>
          <w:sz w:val="17"/>
          <w:szCs w:val="17"/>
        </w:rPr>
        <w:t>_____</w:t>
      </w:r>
      <w:r w:rsidR="001436B8" w:rsidRPr="00C8686F">
        <w:rPr>
          <w:rFonts w:ascii="Arial Narrow" w:hAnsi="Arial Narrow" w:cs="Arial"/>
          <w:sz w:val="17"/>
          <w:szCs w:val="17"/>
        </w:rPr>
        <w:t>________________</w:t>
      </w:r>
      <w:r w:rsidR="001436B8" w:rsidRPr="00C8686F">
        <w:rPr>
          <w:rFonts w:ascii="Arial Narrow" w:hAnsi="Arial Narrow" w:cs="Arial"/>
          <w:sz w:val="17"/>
          <w:szCs w:val="17"/>
        </w:rPr>
        <w:tab/>
      </w:r>
      <w:r w:rsidR="001436B8" w:rsidRPr="00C8686F">
        <w:rPr>
          <w:rFonts w:ascii="Arial Narrow" w:hAnsi="Arial Narrow" w:cs="Arial"/>
          <w:sz w:val="17"/>
          <w:szCs w:val="17"/>
        </w:rPr>
        <w:tab/>
        <w:t>____________________</w:t>
      </w:r>
      <w:r>
        <w:rPr>
          <w:rFonts w:ascii="Arial Narrow" w:hAnsi="Arial Narrow" w:cs="Arial"/>
          <w:sz w:val="17"/>
          <w:szCs w:val="17"/>
        </w:rPr>
        <w:t>_____</w:t>
      </w:r>
    </w:p>
    <w:p w:rsidR="001436B8" w:rsidRPr="00C8686F" w:rsidRDefault="001436B8" w:rsidP="001436B8">
      <w:pPr>
        <w:rPr>
          <w:rFonts w:ascii="Arial Narrow" w:hAnsi="Arial Narrow" w:cs="Arial"/>
          <w:sz w:val="17"/>
          <w:szCs w:val="17"/>
        </w:rPr>
      </w:pPr>
      <w:r w:rsidRPr="00C8686F">
        <w:rPr>
          <w:rFonts w:ascii="Arial Narrow" w:hAnsi="Arial Narrow" w:cs="Arial"/>
          <w:sz w:val="17"/>
          <w:szCs w:val="17"/>
        </w:rPr>
        <w:t>Deputy Name</w:t>
      </w:r>
      <w:r w:rsidRPr="00C8686F">
        <w:rPr>
          <w:rFonts w:ascii="Arial Narrow" w:hAnsi="Arial Narrow" w:cs="Arial"/>
          <w:sz w:val="17"/>
          <w:szCs w:val="17"/>
        </w:rPr>
        <w:tab/>
      </w:r>
      <w:r w:rsidRPr="00C8686F">
        <w:rPr>
          <w:rFonts w:ascii="Arial Narrow" w:hAnsi="Arial Narrow" w:cs="Arial"/>
          <w:sz w:val="17"/>
          <w:szCs w:val="17"/>
        </w:rPr>
        <w:tab/>
      </w:r>
      <w:r w:rsidRPr="00C8686F">
        <w:rPr>
          <w:rFonts w:ascii="Arial Narrow" w:hAnsi="Arial Narrow" w:cs="Arial"/>
          <w:sz w:val="17"/>
          <w:szCs w:val="17"/>
        </w:rPr>
        <w:tab/>
        <w:t>Deputy Signature &amp; ID</w:t>
      </w:r>
      <w:r w:rsidR="00E77ED7" w:rsidRPr="00C8686F">
        <w:rPr>
          <w:rFonts w:ascii="Arial Narrow" w:hAnsi="Arial Narrow" w:cs="Arial"/>
          <w:sz w:val="17"/>
          <w:szCs w:val="17"/>
        </w:rPr>
        <w:t xml:space="preserve"> #</w:t>
      </w:r>
      <w:r w:rsidRPr="00C8686F">
        <w:rPr>
          <w:rFonts w:ascii="Arial Narrow" w:hAnsi="Arial Narrow" w:cs="Arial"/>
          <w:sz w:val="17"/>
          <w:szCs w:val="17"/>
        </w:rPr>
        <w:tab/>
      </w:r>
      <w:r w:rsidRPr="00C8686F">
        <w:rPr>
          <w:rFonts w:ascii="Arial Narrow" w:hAnsi="Arial Narrow" w:cs="Arial"/>
          <w:sz w:val="17"/>
          <w:szCs w:val="17"/>
        </w:rPr>
        <w:tab/>
        <w:t>Municipal LEO Name</w:t>
      </w:r>
      <w:r w:rsidRPr="00C8686F">
        <w:rPr>
          <w:rFonts w:ascii="Arial Narrow" w:hAnsi="Arial Narrow" w:cs="Arial"/>
          <w:sz w:val="17"/>
          <w:szCs w:val="17"/>
        </w:rPr>
        <w:tab/>
      </w:r>
      <w:r w:rsidRPr="00C8686F">
        <w:rPr>
          <w:rFonts w:ascii="Arial Narrow" w:hAnsi="Arial Narrow" w:cs="Arial"/>
          <w:sz w:val="17"/>
          <w:szCs w:val="17"/>
        </w:rPr>
        <w:tab/>
      </w:r>
      <w:r w:rsidR="001C3617">
        <w:rPr>
          <w:rFonts w:ascii="Arial Narrow" w:hAnsi="Arial Narrow" w:cs="Arial"/>
          <w:sz w:val="17"/>
          <w:szCs w:val="17"/>
        </w:rPr>
        <w:tab/>
      </w:r>
      <w:r w:rsidRPr="00C8686F">
        <w:rPr>
          <w:rFonts w:ascii="Arial Narrow" w:hAnsi="Arial Narrow" w:cs="Arial"/>
          <w:sz w:val="17"/>
          <w:szCs w:val="17"/>
        </w:rPr>
        <w:t>Municipal Signature &amp; ID</w:t>
      </w:r>
      <w:r w:rsidR="00E77ED7" w:rsidRPr="00C8686F">
        <w:rPr>
          <w:rFonts w:ascii="Arial Narrow" w:hAnsi="Arial Narrow" w:cs="Arial"/>
          <w:sz w:val="17"/>
          <w:szCs w:val="17"/>
        </w:rPr>
        <w:t xml:space="preserve"> #</w:t>
      </w:r>
    </w:p>
    <w:p w:rsidR="001436B8" w:rsidRPr="00C8686F" w:rsidRDefault="001436B8" w:rsidP="001436B8">
      <w:pPr>
        <w:rPr>
          <w:rFonts w:ascii="Arial Narrow" w:hAnsi="Arial Narrow" w:cs="Arial"/>
          <w:sz w:val="17"/>
          <w:szCs w:val="17"/>
        </w:rPr>
      </w:pPr>
    </w:p>
    <w:p w:rsidR="009524DF" w:rsidRPr="00E30DB8" w:rsidRDefault="00E77ED7" w:rsidP="00EE07DA">
      <w:pPr>
        <w:jc w:val="both"/>
        <w:rPr>
          <w:rFonts w:ascii="Arial Narrow" w:hAnsi="Arial Narrow" w:cs="Arial"/>
          <w:b/>
          <w:sz w:val="17"/>
          <w:szCs w:val="17"/>
        </w:rPr>
      </w:pPr>
      <w:r w:rsidRPr="00E30DB8">
        <w:rPr>
          <w:rFonts w:ascii="Arial Narrow" w:hAnsi="Arial Narrow" w:cs="Arial"/>
          <w:b/>
          <w:sz w:val="17"/>
          <w:szCs w:val="17"/>
        </w:rPr>
        <w:t xml:space="preserve">I hereby swear, certify, and affirm that all firearms or ammunition owned, possessed, controlled by me or in my custody have been </w:t>
      </w:r>
      <w:r w:rsidR="00CE3D17" w:rsidRPr="00E30DB8">
        <w:rPr>
          <w:rFonts w:ascii="Arial Narrow" w:hAnsi="Arial Narrow" w:cs="Arial"/>
          <w:b/>
          <w:sz w:val="17"/>
          <w:szCs w:val="17"/>
        </w:rPr>
        <w:t xml:space="preserve">seized or voluntarily </w:t>
      </w:r>
      <w:r w:rsidRPr="00E30DB8">
        <w:rPr>
          <w:rFonts w:ascii="Arial Narrow" w:hAnsi="Arial Narrow" w:cs="Arial"/>
          <w:b/>
          <w:sz w:val="17"/>
          <w:szCs w:val="17"/>
        </w:rPr>
        <w:t>surrendered to law enforcement.</w:t>
      </w:r>
    </w:p>
    <w:p w:rsidR="00E77ED7" w:rsidRPr="00E30DB8" w:rsidRDefault="00823286" w:rsidP="00E77ED7">
      <w:pPr>
        <w:ind w:left="5040" w:firstLine="720"/>
        <w:rPr>
          <w:rFonts w:ascii="Arial Narrow" w:hAnsi="Arial Narrow" w:cs="Arial"/>
          <w:b/>
          <w:sz w:val="17"/>
          <w:szCs w:val="17"/>
        </w:rPr>
      </w:pPr>
      <w:r w:rsidRPr="00E30DB8">
        <w:rPr>
          <w:rFonts w:ascii="Arial Narrow" w:hAnsi="Arial Narrow" w:cs="Arial"/>
          <w:b/>
          <w:sz w:val="17"/>
          <w:szCs w:val="17"/>
        </w:rPr>
        <w:t>__</w:t>
      </w:r>
      <w:r w:rsidR="00E77ED7" w:rsidRPr="00E30DB8">
        <w:rPr>
          <w:rFonts w:ascii="Arial Narrow" w:hAnsi="Arial Narrow" w:cs="Arial"/>
          <w:b/>
          <w:sz w:val="17"/>
          <w:szCs w:val="17"/>
        </w:rPr>
        <w:t>___________________</w:t>
      </w:r>
      <w:r w:rsidR="00B40370" w:rsidRPr="00E30DB8">
        <w:rPr>
          <w:rFonts w:ascii="Arial Narrow" w:hAnsi="Arial Narrow" w:cs="Arial"/>
          <w:b/>
          <w:sz w:val="17"/>
          <w:szCs w:val="17"/>
        </w:rPr>
        <w:t>_____</w:t>
      </w:r>
      <w:r w:rsidR="00E77ED7" w:rsidRPr="00E30DB8">
        <w:rPr>
          <w:rFonts w:ascii="Arial Narrow" w:hAnsi="Arial Narrow" w:cs="Arial"/>
          <w:b/>
          <w:sz w:val="17"/>
          <w:szCs w:val="17"/>
        </w:rPr>
        <w:t>_</w:t>
      </w:r>
      <w:r w:rsidR="00E77ED7" w:rsidRPr="00E30DB8">
        <w:rPr>
          <w:rFonts w:ascii="Arial Narrow" w:hAnsi="Arial Narrow" w:cs="Arial"/>
          <w:b/>
          <w:sz w:val="17"/>
          <w:szCs w:val="17"/>
        </w:rPr>
        <w:tab/>
      </w:r>
      <w:r w:rsidR="00E77ED7" w:rsidRPr="00E30DB8">
        <w:rPr>
          <w:rFonts w:ascii="Arial Narrow" w:hAnsi="Arial Narrow" w:cs="Arial"/>
          <w:b/>
          <w:sz w:val="17"/>
          <w:szCs w:val="17"/>
        </w:rPr>
        <w:tab/>
        <w:t>____________________</w:t>
      </w:r>
      <w:r w:rsidR="00B40370" w:rsidRPr="00E30DB8">
        <w:rPr>
          <w:rFonts w:ascii="Arial Narrow" w:hAnsi="Arial Narrow" w:cs="Arial"/>
          <w:b/>
          <w:sz w:val="17"/>
          <w:szCs w:val="17"/>
        </w:rPr>
        <w:t>______</w:t>
      </w:r>
    </w:p>
    <w:p w:rsidR="00E77ED7" w:rsidRDefault="00E77ED7" w:rsidP="00E77ED7">
      <w:pPr>
        <w:ind w:left="5040" w:firstLine="720"/>
        <w:rPr>
          <w:rFonts w:ascii="Arial Narrow" w:hAnsi="Arial Narrow" w:cs="Arial"/>
          <w:b/>
          <w:sz w:val="17"/>
          <w:szCs w:val="17"/>
        </w:rPr>
      </w:pPr>
      <w:r w:rsidRPr="00E30DB8">
        <w:rPr>
          <w:rFonts w:ascii="Arial Narrow" w:hAnsi="Arial Narrow" w:cs="Arial"/>
          <w:b/>
          <w:sz w:val="17"/>
          <w:szCs w:val="17"/>
        </w:rPr>
        <w:t>Respondent Name</w:t>
      </w:r>
      <w:r w:rsidRPr="00E30DB8">
        <w:rPr>
          <w:rFonts w:ascii="Arial Narrow" w:hAnsi="Arial Narrow" w:cs="Arial"/>
          <w:b/>
          <w:sz w:val="17"/>
          <w:szCs w:val="17"/>
        </w:rPr>
        <w:tab/>
      </w:r>
      <w:r w:rsidRPr="00E30DB8">
        <w:rPr>
          <w:rFonts w:ascii="Arial Narrow" w:hAnsi="Arial Narrow" w:cs="Arial"/>
          <w:b/>
          <w:sz w:val="17"/>
          <w:szCs w:val="17"/>
        </w:rPr>
        <w:tab/>
      </w:r>
      <w:r w:rsidRPr="00E30DB8">
        <w:rPr>
          <w:rFonts w:ascii="Arial Narrow" w:hAnsi="Arial Narrow" w:cs="Arial"/>
          <w:b/>
          <w:sz w:val="17"/>
          <w:szCs w:val="17"/>
        </w:rPr>
        <w:tab/>
        <w:t>Respondent Signature</w:t>
      </w:r>
    </w:p>
    <w:p w:rsidR="00E30DB8" w:rsidRDefault="00E30DB8" w:rsidP="00E77ED7">
      <w:pPr>
        <w:ind w:left="5040" w:firstLine="720"/>
        <w:rPr>
          <w:rFonts w:ascii="Arial Narrow" w:hAnsi="Arial Narrow" w:cs="Arial"/>
          <w:b/>
          <w:sz w:val="17"/>
          <w:szCs w:val="17"/>
        </w:rPr>
      </w:pPr>
    </w:p>
    <w:p w:rsidR="00122D9C" w:rsidRDefault="00122D9C" w:rsidP="00E80F29">
      <w:pPr>
        <w:spacing w:line="360" w:lineRule="auto"/>
        <w:jc w:val="both"/>
        <w:rPr>
          <w:rFonts w:ascii="Arial Narrow" w:hAnsi="Arial Narrow" w:cs="Arial"/>
          <w:b/>
          <w:sz w:val="16"/>
          <w:szCs w:val="16"/>
        </w:rPr>
      </w:pPr>
      <w:r w:rsidRPr="00122D9C">
        <w:rPr>
          <w:rFonts w:ascii="Arial Narrow" w:hAnsi="Arial Narrow" w:cs="Arial"/>
          <w:b/>
          <w:sz w:val="16"/>
          <w:szCs w:val="16"/>
        </w:rPr>
        <w:t xml:space="preserve">Before me this day, personally appeared  ____________________________________ who being duly sworn, attests to the truth of his/her statements. Sworn to and subscribed before me this _______ day of _____________________________, 20_____. </w:t>
      </w:r>
      <w:r>
        <w:rPr>
          <w:rFonts w:ascii="Arial Narrow" w:hAnsi="Arial Narrow" w:cs="Arial"/>
          <w:b/>
          <w:sz w:val="16"/>
          <w:szCs w:val="16"/>
        </w:rPr>
        <w:t xml:space="preserve">     </w:t>
      </w:r>
    </w:p>
    <w:p w:rsidR="00122D9C" w:rsidRPr="00122D9C" w:rsidRDefault="00122D9C" w:rsidP="00E80F29">
      <w:pPr>
        <w:spacing w:line="360" w:lineRule="auto"/>
        <w:ind w:left="5040" w:firstLine="720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 xml:space="preserve">  ___________________________________________________________</w:t>
      </w:r>
    </w:p>
    <w:p w:rsidR="00122D9C" w:rsidRPr="00122D9C" w:rsidRDefault="00122D9C" w:rsidP="00122D9C">
      <w:pPr>
        <w:ind w:left="5040" w:firstLine="720"/>
        <w:rPr>
          <w:rFonts w:ascii="Arial Narrow" w:hAnsi="Arial Narrow" w:cs="Arial"/>
          <w:b/>
          <w:sz w:val="16"/>
          <w:szCs w:val="16"/>
        </w:rPr>
      </w:pPr>
      <w:r w:rsidRPr="00122D9C">
        <w:rPr>
          <w:rFonts w:ascii="Arial Narrow" w:hAnsi="Arial Narrow" w:cs="Arial"/>
          <w:b/>
          <w:sz w:val="16"/>
          <w:szCs w:val="16"/>
        </w:rPr>
        <w:t>LEO Signature after Administering Oath)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</w:p>
    <w:p w:rsidR="00122D9C" w:rsidRPr="00122D9C" w:rsidRDefault="00122D9C" w:rsidP="00122D9C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122D9C" w:rsidRDefault="00122D9C" w:rsidP="00122D9C">
      <w:pPr>
        <w:jc w:val="center"/>
        <w:rPr>
          <w:rFonts w:ascii="Arial Narrow" w:hAnsi="Arial Narrow" w:cs="Arial"/>
          <w:b/>
          <w:sz w:val="16"/>
          <w:szCs w:val="16"/>
        </w:rPr>
      </w:pPr>
      <w:r w:rsidRPr="00122D9C">
        <w:rPr>
          <w:rFonts w:ascii="Arial Narrow" w:hAnsi="Arial Narrow" w:cs="Arial"/>
          <w:b/>
          <w:sz w:val="16"/>
          <w:szCs w:val="16"/>
        </w:rPr>
        <w:t>Taken in my capacity as a law enforcement officer as defined in F.S. 943.10 with the above listed agency and on authority of F.S. 925.095</w:t>
      </w:r>
    </w:p>
    <w:p w:rsidR="00D7452A" w:rsidRDefault="00D7452A" w:rsidP="00122D9C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E77ED7" w:rsidRPr="00D02788" w:rsidRDefault="00E77ED7" w:rsidP="00E77ED7">
      <w:pPr>
        <w:rPr>
          <w:rFonts w:ascii="Arial Narrow" w:hAnsi="Arial Narrow" w:cs="Arial"/>
          <w:b/>
          <w:sz w:val="16"/>
          <w:szCs w:val="16"/>
        </w:rPr>
      </w:pPr>
      <w:r w:rsidRPr="00D02788">
        <w:rPr>
          <w:rFonts w:ascii="Arial Narrow" w:hAnsi="Arial Narrow" w:cs="Arial"/>
          <w:b/>
          <w:sz w:val="16"/>
          <w:szCs w:val="16"/>
        </w:rPr>
        <w:t>Chain of Custody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77ED7" w:rsidRPr="00E77ED7" w:rsidTr="00C55CC2">
        <w:tc>
          <w:tcPr>
            <w:tcW w:w="3596" w:type="dxa"/>
            <w:shd w:val="clear" w:color="auto" w:fill="D9D9D9" w:themeFill="background1" w:themeFillShade="D9"/>
            <w:vAlign w:val="center"/>
          </w:tcPr>
          <w:p w:rsidR="00E77ED7" w:rsidRPr="00E77ED7" w:rsidRDefault="00E77ED7" w:rsidP="00122D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77ED7">
              <w:rPr>
                <w:rFonts w:ascii="Arial Narrow" w:hAnsi="Arial Narrow" w:cs="Arial"/>
                <w:b/>
                <w:sz w:val="16"/>
                <w:szCs w:val="16"/>
              </w:rPr>
              <w:t>Received By</w:t>
            </w:r>
            <w:r w:rsidR="00122D9C">
              <w:rPr>
                <w:rFonts w:ascii="Arial Narrow" w:hAnsi="Arial Narrow" w:cs="Arial"/>
                <w:b/>
                <w:sz w:val="16"/>
                <w:szCs w:val="16"/>
              </w:rPr>
              <w:t xml:space="preserve"> Signature and ID# 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E77ED7" w:rsidRPr="00E77ED7" w:rsidRDefault="00E77ED7" w:rsidP="00E77ED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77ED7">
              <w:rPr>
                <w:rFonts w:ascii="Arial Narrow" w:hAnsi="Arial Narrow" w:cs="Arial"/>
                <w:b/>
                <w:sz w:val="16"/>
                <w:szCs w:val="16"/>
              </w:rPr>
              <w:t>Reason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E77ED7" w:rsidRPr="00E77ED7" w:rsidRDefault="00E77ED7" w:rsidP="00E77ED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77ED7">
              <w:rPr>
                <w:rFonts w:ascii="Arial Narrow" w:hAnsi="Arial Narrow" w:cs="Arial"/>
                <w:b/>
                <w:sz w:val="16"/>
                <w:szCs w:val="16"/>
              </w:rPr>
              <w:t>Date/Time Received</w:t>
            </w:r>
          </w:p>
        </w:tc>
      </w:tr>
      <w:tr w:rsidR="00E77ED7" w:rsidRPr="00E77ED7" w:rsidTr="00C55CC2">
        <w:tc>
          <w:tcPr>
            <w:tcW w:w="3596" w:type="dxa"/>
            <w:vAlign w:val="center"/>
          </w:tcPr>
          <w:p w:rsidR="00E77ED7" w:rsidRPr="00C8686F" w:rsidRDefault="00E77ED7" w:rsidP="00E77ED7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E77ED7" w:rsidRPr="00C8686F" w:rsidRDefault="00E77ED7" w:rsidP="00E77ED7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E77ED7" w:rsidRPr="00C8686F" w:rsidRDefault="00E77ED7" w:rsidP="00E77ED7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77ED7" w:rsidRPr="00E77ED7" w:rsidTr="00C55CC2">
        <w:tc>
          <w:tcPr>
            <w:tcW w:w="3596" w:type="dxa"/>
            <w:vAlign w:val="center"/>
          </w:tcPr>
          <w:p w:rsidR="00E77ED7" w:rsidRPr="00C8686F" w:rsidRDefault="00E77ED7" w:rsidP="00E77ED7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E77ED7" w:rsidRPr="00C8686F" w:rsidRDefault="00E77ED7" w:rsidP="00E77ED7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E77ED7" w:rsidRPr="00C8686F" w:rsidRDefault="00E77ED7" w:rsidP="00E77ED7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E77ED7" w:rsidRPr="00835240" w:rsidRDefault="004554B6" w:rsidP="004554B6">
      <w:pPr>
        <w:tabs>
          <w:tab w:val="left" w:pos="3975"/>
          <w:tab w:val="right" w:pos="1080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sectPr w:rsidR="00E77ED7" w:rsidRPr="00835240" w:rsidSect="00086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F8" w:rsidRDefault="00B258F8" w:rsidP="00980396">
      <w:r>
        <w:separator/>
      </w:r>
    </w:p>
  </w:endnote>
  <w:endnote w:type="continuationSeparator" w:id="0">
    <w:p w:rsidR="00B258F8" w:rsidRDefault="00B258F8" w:rsidP="0098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10" w:rsidRDefault="006E1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396" w:rsidRPr="00980396" w:rsidRDefault="00980396">
    <w:pPr>
      <w:pStyle w:val="Footer"/>
      <w:rPr>
        <w:rFonts w:ascii="Arial Narrow" w:hAnsi="Arial Narrow"/>
        <w:b/>
        <w:sz w:val="16"/>
        <w:szCs w:val="16"/>
      </w:rPr>
    </w:pPr>
    <w:r w:rsidRPr="00980396">
      <w:rPr>
        <w:rFonts w:ascii="Arial Narrow" w:hAnsi="Arial Narrow"/>
        <w:b/>
        <w:sz w:val="16"/>
        <w:szCs w:val="16"/>
      </w:rPr>
      <w:t xml:space="preserve">RPO </w:t>
    </w:r>
    <w:r w:rsidR="0011097F">
      <w:rPr>
        <w:rFonts w:ascii="Arial Narrow" w:hAnsi="Arial Narrow"/>
        <w:b/>
        <w:sz w:val="16"/>
        <w:szCs w:val="16"/>
      </w:rPr>
      <w:t xml:space="preserve">Receipt  </w:t>
    </w:r>
    <w:r w:rsidR="00823286">
      <w:rPr>
        <w:rFonts w:ascii="Arial Narrow" w:hAnsi="Arial Narrow"/>
        <w:b/>
        <w:sz w:val="16"/>
        <w:szCs w:val="16"/>
      </w:rPr>
      <w:t>F</w:t>
    </w:r>
    <w:r w:rsidR="0011097F">
      <w:rPr>
        <w:rFonts w:ascii="Arial Narrow" w:hAnsi="Arial Narrow"/>
        <w:b/>
        <w:sz w:val="16"/>
        <w:szCs w:val="16"/>
      </w:rPr>
      <w:t xml:space="preserve">ORM </w:t>
    </w:r>
    <w:r w:rsidRPr="00980396">
      <w:rPr>
        <w:rFonts w:ascii="Arial Narrow" w:hAnsi="Arial Narrow"/>
        <w:b/>
        <w:sz w:val="16"/>
        <w:szCs w:val="16"/>
      </w:rPr>
      <w:t>18-0</w:t>
    </w:r>
    <w:r w:rsidR="00EE07DA">
      <w:rPr>
        <w:rFonts w:ascii="Arial Narrow" w:hAnsi="Arial Narrow"/>
        <w:b/>
        <w:sz w:val="16"/>
        <w:szCs w:val="16"/>
      </w:rPr>
      <w:t>7</w:t>
    </w:r>
    <w:r w:rsidR="006E1C10">
      <w:rPr>
        <w:rFonts w:ascii="Arial Narrow" w:hAnsi="Arial Narrow"/>
        <w:b/>
        <w:sz w:val="16"/>
        <w:szCs w:val="16"/>
      </w:rPr>
      <w:t>BA</w:t>
    </w:r>
    <w:r w:rsidR="004554B6">
      <w:rPr>
        <w:rFonts w:ascii="Arial Narrow" w:hAnsi="Arial Narrow"/>
        <w:b/>
        <w:sz w:val="16"/>
        <w:szCs w:val="16"/>
      </w:rPr>
      <w:t xml:space="preserve">    </w:t>
    </w:r>
    <w:r w:rsidRPr="00980396">
      <w:rPr>
        <w:rFonts w:ascii="Arial Narrow" w:hAnsi="Arial Narrow"/>
        <w:b/>
        <w:sz w:val="16"/>
        <w:szCs w:val="16"/>
      </w:rPr>
      <w:t xml:space="preserve">                      White Copy – </w:t>
    </w:r>
    <w:r w:rsidR="00835240">
      <w:rPr>
        <w:rFonts w:ascii="Arial Narrow" w:hAnsi="Arial Narrow"/>
        <w:b/>
        <w:sz w:val="16"/>
        <w:szCs w:val="16"/>
      </w:rPr>
      <w:t>Clerk</w:t>
    </w:r>
    <w:r w:rsidRPr="00980396">
      <w:rPr>
        <w:rFonts w:ascii="Arial Narrow" w:hAnsi="Arial Narrow"/>
        <w:b/>
        <w:sz w:val="16"/>
        <w:szCs w:val="16"/>
      </w:rPr>
      <w:t xml:space="preserve">                    Yellow Copy – </w:t>
    </w:r>
    <w:r w:rsidR="00B6513E">
      <w:rPr>
        <w:rFonts w:ascii="Arial Narrow" w:hAnsi="Arial Narrow"/>
        <w:b/>
        <w:sz w:val="16"/>
        <w:szCs w:val="16"/>
      </w:rPr>
      <w:t>Agency</w:t>
    </w:r>
    <w:r w:rsidRPr="00980396">
      <w:rPr>
        <w:rFonts w:ascii="Arial Narrow" w:hAnsi="Arial Narrow"/>
        <w:b/>
        <w:sz w:val="16"/>
        <w:szCs w:val="16"/>
      </w:rPr>
      <w:t xml:space="preserve">                  Pink Copy – Respondent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10" w:rsidRDefault="006E1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F8" w:rsidRDefault="00B258F8" w:rsidP="00980396">
      <w:r>
        <w:separator/>
      </w:r>
    </w:p>
  </w:footnote>
  <w:footnote w:type="continuationSeparator" w:id="0">
    <w:p w:rsidR="00B258F8" w:rsidRDefault="00B258F8" w:rsidP="00980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10" w:rsidRDefault="006E1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10" w:rsidRDefault="006E1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10" w:rsidRDefault="006E1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45"/>
    <w:rsid w:val="00070C23"/>
    <w:rsid w:val="00086E45"/>
    <w:rsid w:val="000D4505"/>
    <w:rsid w:val="0011097F"/>
    <w:rsid w:val="00122D9C"/>
    <w:rsid w:val="001436B8"/>
    <w:rsid w:val="00175D3F"/>
    <w:rsid w:val="001C3617"/>
    <w:rsid w:val="002252F4"/>
    <w:rsid w:val="002630B7"/>
    <w:rsid w:val="0026474E"/>
    <w:rsid w:val="00273A0A"/>
    <w:rsid w:val="002D1772"/>
    <w:rsid w:val="002E2276"/>
    <w:rsid w:val="00372DB1"/>
    <w:rsid w:val="003847DB"/>
    <w:rsid w:val="004554B6"/>
    <w:rsid w:val="00593A9B"/>
    <w:rsid w:val="006949CB"/>
    <w:rsid w:val="006A1309"/>
    <w:rsid w:val="006E1C10"/>
    <w:rsid w:val="007A6213"/>
    <w:rsid w:val="00823286"/>
    <w:rsid w:val="00835240"/>
    <w:rsid w:val="008D0694"/>
    <w:rsid w:val="009524DF"/>
    <w:rsid w:val="00953304"/>
    <w:rsid w:val="00980396"/>
    <w:rsid w:val="009D1972"/>
    <w:rsid w:val="00A83575"/>
    <w:rsid w:val="00A85CC3"/>
    <w:rsid w:val="00AC6849"/>
    <w:rsid w:val="00AE3A16"/>
    <w:rsid w:val="00B015D3"/>
    <w:rsid w:val="00B16E72"/>
    <w:rsid w:val="00B258F8"/>
    <w:rsid w:val="00B40370"/>
    <w:rsid w:val="00B6513E"/>
    <w:rsid w:val="00C202D5"/>
    <w:rsid w:val="00C55CC2"/>
    <w:rsid w:val="00C8240F"/>
    <w:rsid w:val="00C8686F"/>
    <w:rsid w:val="00CE3D17"/>
    <w:rsid w:val="00D02788"/>
    <w:rsid w:val="00D7452A"/>
    <w:rsid w:val="00DF7550"/>
    <w:rsid w:val="00E30DB8"/>
    <w:rsid w:val="00E35183"/>
    <w:rsid w:val="00E77ED7"/>
    <w:rsid w:val="00E80F29"/>
    <w:rsid w:val="00EC38CD"/>
    <w:rsid w:val="00EE07DA"/>
    <w:rsid w:val="00EF1B19"/>
    <w:rsid w:val="00F050A7"/>
    <w:rsid w:val="00F66B29"/>
    <w:rsid w:val="00FA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01780-C102-4E3B-B2C4-0935D012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396"/>
  </w:style>
  <w:style w:type="paragraph" w:styleId="Footer">
    <w:name w:val="footer"/>
    <w:basedOn w:val="Normal"/>
    <w:link w:val="FooterChar"/>
    <w:uiPriority w:val="99"/>
    <w:unhideWhenUsed/>
    <w:rsid w:val="00980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396"/>
  </w:style>
  <w:style w:type="paragraph" w:styleId="BalloonText">
    <w:name w:val="Balloon Text"/>
    <w:basedOn w:val="Normal"/>
    <w:link w:val="BalloonTextChar"/>
    <w:uiPriority w:val="99"/>
    <w:semiHidden/>
    <w:unhideWhenUsed/>
    <w:rsid w:val="008D0694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94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1945-B233-4625-A757-5275990D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Lyssa K</dc:creator>
  <cp:keywords/>
  <dc:description/>
  <cp:lastModifiedBy>Tracy MacGregor</cp:lastModifiedBy>
  <cp:revision>2</cp:revision>
  <cp:lastPrinted>2018-06-18T20:16:00Z</cp:lastPrinted>
  <dcterms:created xsi:type="dcterms:W3CDTF">2018-06-18T20:17:00Z</dcterms:created>
  <dcterms:modified xsi:type="dcterms:W3CDTF">2018-06-18T20:17:00Z</dcterms:modified>
</cp:coreProperties>
</file>