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EE7D" w14:textId="31FC7E28" w:rsidR="00EC5807" w:rsidRPr="000F3BA5" w:rsidRDefault="00EC5807" w:rsidP="00EC5807">
      <w:pPr>
        <w:spacing w:after="0" w:line="240" w:lineRule="auto"/>
        <w:ind w:left="5760"/>
        <w:jc w:val="both"/>
        <w:rPr>
          <w:rFonts w:ascii="Times New Roman" w:eastAsia="Times New Roman" w:hAnsi="Times New Roman" w:cs="Times New Roman"/>
        </w:rPr>
      </w:pPr>
      <w:r w:rsidRPr="000F3BA5">
        <w:rPr>
          <w:rFonts w:ascii="Times New Roman" w:eastAsia="Times New Roman" w:hAnsi="Times New Roman" w:cs="Times New Roman"/>
        </w:rPr>
        <w:t>IN THE CIRCUIT COURT OF THE EIGHTEENTH JUDICIAL CIRCUIT OF FLORIDA</w:t>
      </w:r>
    </w:p>
    <w:p w14:paraId="351538A8" w14:textId="77777777" w:rsidR="00EC5807" w:rsidRPr="000F3BA5" w:rsidRDefault="00EC5807" w:rsidP="00EC5807">
      <w:pPr>
        <w:spacing w:after="0" w:line="240" w:lineRule="auto"/>
        <w:ind w:left="5760"/>
        <w:jc w:val="both"/>
        <w:rPr>
          <w:rFonts w:ascii="Times New Roman" w:eastAsia="Times New Roman" w:hAnsi="Times New Roman" w:cs="Times New Roman"/>
        </w:rPr>
      </w:pPr>
    </w:p>
    <w:p w14:paraId="0A2B59A1" w14:textId="05125E7C" w:rsidR="00EC5807" w:rsidRPr="000F3BA5" w:rsidRDefault="00EC5807" w:rsidP="00EC5807">
      <w:pPr>
        <w:spacing w:after="0" w:line="240" w:lineRule="auto"/>
        <w:ind w:left="5760"/>
        <w:jc w:val="both"/>
        <w:rPr>
          <w:rFonts w:ascii="Times New Roman" w:eastAsia="Times New Roman" w:hAnsi="Times New Roman" w:cs="Times New Roman"/>
          <w:b/>
        </w:rPr>
      </w:pPr>
      <w:r w:rsidRPr="000F3BA5">
        <w:rPr>
          <w:rFonts w:ascii="Times New Roman" w:eastAsia="Times New Roman" w:hAnsi="Times New Roman" w:cs="Times New Roman"/>
          <w:b/>
        </w:rPr>
        <w:t>ADMINISTRATIVE ORDER NO:</w:t>
      </w:r>
    </w:p>
    <w:p w14:paraId="2CBF7412" w14:textId="20B0051F" w:rsidR="00EC0F7C" w:rsidRPr="000F3BA5" w:rsidRDefault="00BD3B83" w:rsidP="00EC5807">
      <w:pPr>
        <w:spacing w:after="0" w:line="240" w:lineRule="auto"/>
        <w:ind w:left="5760"/>
        <w:jc w:val="both"/>
        <w:rPr>
          <w:rFonts w:ascii="Times New Roman" w:eastAsia="Times New Roman" w:hAnsi="Times New Roman" w:cs="Times New Roman"/>
          <w:b/>
          <w:u w:val="single"/>
        </w:rPr>
      </w:pPr>
      <w:r w:rsidRPr="000F3BA5">
        <w:rPr>
          <w:rFonts w:ascii="Times New Roman" w:eastAsia="Times New Roman" w:hAnsi="Times New Roman" w:cs="Times New Roman"/>
          <w:b/>
          <w:u w:val="single"/>
        </w:rPr>
        <w:t>21-24</w:t>
      </w:r>
    </w:p>
    <w:p w14:paraId="2A135FC3" w14:textId="5A917740" w:rsidR="00EC5807" w:rsidRPr="000F3BA5" w:rsidRDefault="00EC5807" w:rsidP="00EC5807">
      <w:pPr>
        <w:tabs>
          <w:tab w:val="left" w:pos="-1440"/>
          <w:tab w:val="left" w:pos="-720"/>
          <w:tab w:val="left" w:pos="0"/>
          <w:tab w:val="left" w:pos="5040"/>
        </w:tabs>
        <w:spacing w:after="0" w:line="240" w:lineRule="auto"/>
        <w:jc w:val="both"/>
        <w:rPr>
          <w:rFonts w:ascii="Times New Roman" w:eastAsia="Times New Roman" w:hAnsi="Times New Roman" w:cs="Times New Roman"/>
          <w:b/>
        </w:rPr>
      </w:pPr>
    </w:p>
    <w:p w14:paraId="311B60CD" w14:textId="2A49AA50" w:rsidR="007B6945" w:rsidRPr="000F3BA5" w:rsidRDefault="00EC5807" w:rsidP="00EC5807">
      <w:pPr>
        <w:spacing w:after="0" w:line="240" w:lineRule="auto"/>
        <w:ind w:left="1440" w:hanging="1440"/>
        <w:jc w:val="both"/>
        <w:rPr>
          <w:rFonts w:ascii="Times New Roman" w:eastAsia="Times New Roman" w:hAnsi="Times New Roman" w:cs="Times New Roman"/>
          <w:b/>
        </w:rPr>
      </w:pPr>
      <w:r w:rsidRPr="000F3BA5">
        <w:rPr>
          <w:rFonts w:ascii="Times New Roman" w:eastAsia="Times New Roman" w:hAnsi="Times New Roman" w:cs="Times New Roman"/>
          <w:b/>
        </w:rPr>
        <w:t>IN RE:</w:t>
      </w:r>
      <w:r w:rsidR="00CF6719" w:rsidRPr="000F3BA5">
        <w:rPr>
          <w:rFonts w:ascii="Times New Roman" w:eastAsia="Times New Roman" w:hAnsi="Times New Roman" w:cs="Times New Roman"/>
          <w:b/>
        </w:rPr>
        <w:t xml:space="preserve"> </w:t>
      </w:r>
      <w:r w:rsidR="00C47C9E" w:rsidRPr="000F3BA5">
        <w:rPr>
          <w:rFonts w:ascii="Times New Roman" w:eastAsia="Times New Roman" w:hAnsi="Times New Roman" w:cs="Times New Roman"/>
          <w:b/>
        </w:rPr>
        <w:t>CIVIL</w:t>
      </w:r>
      <w:r w:rsidR="00E9545C" w:rsidRPr="000F3BA5">
        <w:rPr>
          <w:rFonts w:ascii="Times New Roman" w:eastAsia="Times New Roman" w:hAnsi="Times New Roman" w:cs="Times New Roman"/>
          <w:b/>
        </w:rPr>
        <w:t xml:space="preserve"> - </w:t>
      </w:r>
      <w:r w:rsidR="00CF6719" w:rsidRPr="000F3BA5">
        <w:rPr>
          <w:rFonts w:ascii="Times New Roman" w:eastAsia="Times New Roman" w:hAnsi="Times New Roman" w:cs="Times New Roman"/>
          <w:b/>
        </w:rPr>
        <w:t>CASE MANAGEMENT</w:t>
      </w:r>
      <w:r w:rsidR="007B6945" w:rsidRPr="000F3BA5">
        <w:rPr>
          <w:rFonts w:ascii="Times New Roman" w:eastAsia="Times New Roman" w:hAnsi="Times New Roman" w:cs="Times New Roman"/>
          <w:b/>
        </w:rPr>
        <w:t xml:space="preserve"> </w:t>
      </w:r>
    </w:p>
    <w:p w14:paraId="444D97ED" w14:textId="4972A0C3" w:rsidR="00EC5807" w:rsidRPr="000F3BA5" w:rsidRDefault="00E9545C" w:rsidP="007B6945">
      <w:pPr>
        <w:spacing w:after="0" w:line="240" w:lineRule="auto"/>
        <w:ind w:left="1440" w:hanging="1440"/>
        <w:jc w:val="both"/>
        <w:rPr>
          <w:rFonts w:ascii="Times New Roman" w:eastAsia="Times New Roman" w:hAnsi="Times New Roman" w:cs="Times New Roman"/>
          <w:b/>
        </w:rPr>
      </w:pPr>
      <w:r w:rsidRPr="000F3BA5">
        <w:rPr>
          <w:rFonts w:ascii="Times New Roman" w:eastAsia="Times New Roman" w:hAnsi="Times New Roman" w:cs="Times New Roman"/>
          <w:b/>
        </w:rPr>
        <w:t>_____________________________________________________________________________________</w:t>
      </w:r>
    </w:p>
    <w:p w14:paraId="4589E7B9" w14:textId="0DF2D6B0" w:rsidR="00EC5807" w:rsidRPr="000F3BA5" w:rsidRDefault="00EC5807" w:rsidP="000F3BA5">
      <w:pPr>
        <w:spacing w:after="0" w:line="288" w:lineRule="auto"/>
        <w:ind w:firstLine="720"/>
        <w:jc w:val="both"/>
        <w:rPr>
          <w:rFonts w:ascii="Times New Roman" w:eastAsia="Times New Roman" w:hAnsi="Times New Roman" w:cs="Times New Roman"/>
        </w:rPr>
      </w:pPr>
      <w:r w:rsidRPr="000F3BA5">
        <w:rPr>
          <w:rFonts w:ascii="Times New Roman" w:eastAsia="Times New Roman" w:hAnsi="Times New Roman" w:cs="Times New Roman"/>
          <w:b/>
        </w:rPr>
        <w:t>WHEREAS</w:t>
      </w:r>
      <w:r w:rsidRPr="000F3BA5">
        <w:rPr>
          <w:rFonts w:ascii="Times New Roman" w:eastAsia="Times New Roman" w:hAnsi="Times New Roman" w:cs="Times New Roman"/>
        </w:rPr>
        <w:t>, the World Health Organization (WHO), ha</w:t>
      </w:r>
      <w:r w:rsidR="00D72FE5" w:rsidRPr="000F3BA5">
        <w:rPr>
          <w:rFonts w:ascii="Times New Roman" w:eastAsia="Times New Roman" w:hAnsi="Times New Roman" w:cs="Times New Roman"/>
        </w:rPr>
        <w:t>s</w:t>
      </w:r>
      <w:r w:rsidRPr="000F3BA5">
        <w:rPr>
          <w:rFonts w:ascii="Times New Roman" w:eastAsia="Times New Roman" w:hAnsi="Times New Roman" w:cs="Times New Roman"/>
        </w:rPr>
        <w:t xml:space="preserve"> declared the Coronavirus Disease 2019 (COVID-19), a </w:t>
      </w:r>
      <w:r w:rsidR="00546C44" w:rsidRPr="000F3BA5">
        <w:rPr>
          <w:rFonts w:ascii="Times New Roman" w:eastAsia="Times New Roman" w:hAnsi="Times New Roman" w:cs="Times New Roman"/>
        </w:rPr>
        <w:t xml:space="preserve">global </w:t>
      </w:r>
      <w:r w:rsidRPr="000F3BA5">
        <w:rPr>
          <w:rFonts w:ascii="Times New Roman" w:eastAsia="Times New Roman" w:hAnsi="Times New Roman" w:cs="Times New Roman"/>
        </w:rPr>
        <w:t>pandemic; and Florida Governor Ron De</w:t>
      </w:r>
      <w:r w:rsidR="00546C44" w:rsidRPr="000F3BA5">
        <w:rPr>
          <w:rFonts w:ascii="Times New Roman" w:eastAsia="Times New Roman" w:hAnsi="Times New Roman" w:cs="Times New Roman"/>
        </w:rPr>
        <w:t>S</w:t>
      </w:r>
      <w:r w:rsidRPr="000F3BA5">
        <w:rPr>
          <w:rFonts w:ascii="Times New Roman" w:eastAsia="Times New Roman" w:hAnsi="Times New Roman" w:cs="Times New Roman"/>
        </w:rPr>
        <w:t xml:space="preserve">antis on March 1, 2020, by Executive Order No.: 20-51, directed the State Health Officer and Surgeon General, Dr. Scott Rivkees to declare a public emergency in the State of Florida pursuant to F.S. 381.00315; and </w:t>
      </w:r>
    </w:p>
    <w:p w14:paraId="294D5071" w14:textId="7A7EA41F" w:rsidR="00265EEB" w:rsidRPr="000F3BA5" w:rsidRDefault="00546C44" w:rsidP="000F3BA5">
      <w:pPr>
        <w:spacing w:after="0" w:line="288" w:lineRule="auto"/>
        <w:jc w:val="both"/>
        <w:rPr>
          <w:rFonts w:ascii="Times New Roman" w:hAnsi="Times New Roman" w:cs="Times New Roman"/>
        </w:rPr>
      </w:pPr>
      <w:r w:rsidRPr="000F3BA5">
        <w:rPr>
          <w:rFonts w:ascii="Times New Roman" w:hAnsi="Times New Roman" w:cs="Times New Roman"/>
        </w:rPr>
        <w:tab/>
      </w:r>
      <w:r w:rsidR="00EC5807" w:rsidRPr="000F3BA5">
        <w:rPr>
          <w:rFonts w:ascii="Times New Roman" w:hAnsi="Times New Roman" w:cs="Times New Roman"/>
          <w:b/>
          <w:bCs/>
        </w:rPr>
        <w:t>WHEREAS,</w:t>
      </w:r>
      <w:r w:rsidR="00EC5807" w:rsidRPr="000F3BA5">
        <w:rPr>
          <w:rFonts w:ascii="Times New Roman" w:hAnsi="Times New Roman" w:cs="Times New Roman"/>
        </w:rPr>
        <w:t xml:space="preserve"> on </w:t>
      </w:r>
      <w:r w:rsidR="00706DC3" w:rsidRPr="000F3BA5">
        <w:rPr>
          <w:rFonts w:ascii="Times New Roman" w:hAnsi="Times New Roman" w:cs="Times New Roman"/>
        </w:rPr>
        <w:t>April 6</w:t>
      </w:r>
      <w:r w:rsidR="00EC5807" w:rsidRPr="000F3BA5">
        <w:rPr>
          <w:rFonts w:ascii="Times New Roman" w:hAnsi="Times New Roman" w:cs="Times New Roman"/>
        </w:rPr>
        <w:t>, 2020</w:t>
      </w:r>
      <w:r w:rsidR="00846734" w:rsidRPr="000F3BA5">
        <w:rPr>
          <w:rFonts w:ascii="Times New Roman" w:hAnsi="Times New Roman" w:cs="Times New Roman"/>
        </w:rPr>
        <w:t>,</w:t>
      </w:r>
      <w:r w:rsidR="00EC5807" w:rsidRPr="000F3BA5">
        <w:rPr>
          <w:rFonts w:ascii="Times New Roman" w:hAnsi="Times New Roman" w:cs="Times New Roman"/>
        </w:rPr>
        <w:t xml:space="preserve"> Chief Justice Charles T. Canady issued Administrative Order No. AOSC20-</w:t>
      </w:r>
      <w:r w:rsidR="00E448D2" w:rsidRPr="000F3BA5">
        <w:rPr>
          <w:rFonts w:ascii="Times New Roman" w:hAnsi="Times New Roman" w:cs="Times New Roman"/>
        </w:rPr>
        <w:t>2</w:t>
      </w:r>
      <w:r w:rsidR="00EC5807" w:rsidRPr="000F3BA5">
        <w:rPr>
          <w:rFonts w:ascii="Times New Roman" w:hAnsi="Times New Roman" w:cs="Times New Roman"/>
        </w:rPr>
        <w:t xml:space="preserve">3, In Re: COVID-19 Emergency Procedures in the Florida State Courts, requiring Chief Judges to continue ongoing planning and authorizing the use of mitigating measures to address the effects of COVID-19; </w:t>
      </w:r>
      <w:r w:rsidR="009D4639" w:rsidRPr="000F3BA5">
        <w:rPr>
          <w:rFonts w:ascii="Times New Roman" w:hAnsi="Times New Roman" w:cs="Times New Roman"/>
        </w:rPr>
        <w:t>which has been amending</w:t>
      </w:r>
      <w:r w:rsidR="00FE42AA" w:rsidRPr="000F3BA5">
        <w:rPr>
          <w:rFonts w:ascii="Times New Roman" w:hAnsi="Times New Roman" w:cs="Times New Roman"/>
        </w:rPr>
        <w:t>,</w:t>
      </w:r>
      <w:r w:rsidR="00EC5807" w:rsidRPr="000F3BA5">
        <w:rPr>
          <w:rFonts w:ascii="Times New Roman" w:hAnsi="Times New Roman" w:cs="Times New Roman"/>
        </w:rPr>
        <w:t xml:space="preserve"> extending, refining, and strengthening previously enacted temporary remedial measures</w:t>
      </w:r>
      <w:r w:rsidR="00B951F4" w:rsidRPr="000F3BA5">
        <w:rPr>
          <w:rFonts w:ascii="Times New Roman" w:hAnsi="Times New Roman" w:cs="Times New Roman"/>
        </w:rPr>
        <w:t>;</w:t>
      </w:r>
      <w:r w:rsidR="00EC5807" w:rsidRPr="000F3BA5">
        <w:rPr>
          <w:rFonts w:ascii="Times New Roman" w:hAnsi="Times New Roman" w:cs="Times New Roman"/>
        </w:rPr>
        <w:t xml:space="preserve"> on May 4, 2020, </w:t>
      </w:r>
      <w:r w:rsidR="00BF0E4B" w:rsidRPr="000F3BA5">
        <w:rPr>
          <w:rFonts w:ascii="Times New Roman" w:hAnsi="Times New Roman" w:cs="Times New Roman"/>
        </w:rPr>
        <w:t xml:space="preserve">Chief Justice Charles T. Canady </w:t>
      </w:r>
      <w:r w:rsidR="00EC5807" w:rsidRPr="000F3BA5">
        <w:rPr>
          <w:rFonts w:ascii="Times New Roman" w:hAnsi="Times New Roman" w:cs="Times New Roman"/>
        </w:rPr>
        <w:t>issued Amendment 1 to Administrative Order AOSC20-23</w:t>
      </w:r>
      <w:r w:rsidR="00B951F4" w:rsidRPr="000F3BA5">
        <w:rPr>
          <w:rFonts w:ascii="Times New Roman" w:hAnsi="Times New Roman" w:cs="Times New Roman"/>
        </w:rPr>
        <w:t>;</w:t>
      </w:r>
      <w:r w:rsidR="00EC5807" w:rsidRPr="000F3BA5">
        <w:rPr>
          <w:rFonts w:ascii="Times New Roman" w:hAnsi="Times New Roman" w:cs="Times New Roman"/>
        </w:rPr>
        <w:t xml:space="preserve"> and</w:t>
      </w:r>
      <w:r w:rsidR="00B951F4" w:rsidRPr="000F3BA5">
        <w:rPr>
          <w:rFonts w:ascii="Times New Roman" w:hAnsi="Times New Roman" w:cs="Times New Roman"/>
        </w:rPr>
        <w:t xml:space="preserve"> </w:t>
      </w:r>
      <w:r w:rsidR="00EC5807" w:rsidRPr="000F3BA5">
        <w:rPr>
          <w:rFonts w:ascii="Times New Roman" w:hAnsi="Times New Roman" w:cs="Times New Roman"/>
        </w:rPr>
        <w:t xml:space="preserve">Chief Justice Charles T. Canady issued Amendment </w:t>
      </w:r>
      <w:r w:rsidR="007739B9" w:rsidRPr="000F3BA5">
        <w:rPr>
          <w:rFonts w:ascii="Times New Roman" w:hAnsi="Times New Roman" w:cs="Times New Roman"/>
        </w:rPr>
        <w:t>2</w:t>
      </w:r>
      <w:r w:rsidR="00AC2967" w:rsidRPr="000F3BA5">
        <w:rPr>
          <w:rFonts w:ascii="Times New Roman" w:hAnsi="Times New Roman" w:cs="Times New Roman"/>
        </w:rPr>
        <w:t xml:space="preserve"> </w:t>
      </w:r>
      <w:r w:rsidR="003E7B52" w:rsidRPr="000F3BA5">
        <w:rPr>
          <w:rFonts w:ascii="Times New Roman" w:hAnsi="Times New Roman" w:cs="Times New Roman"/>
        </w:rPr>
        <w:t xml:space="preserve">on May 21, 2020, providing the four phases for court proceedings; </w:t>
      </w:r>
      <w:r w:rsidR="00AE2400" w:rsidRPr="000F3BA5">
        <w:rPr>
          <w:rFonts w:ascii="Times New Roman" w:hAnsi="Times New Roman" w:cs="Times New Roman"/>
        </w:rPr>
        <w:t>Chief Justice Canady issue AOSC</w:t>
      </w:r>
      <w:r w:rsidR="00094E2E" w:rsidRPr="000F3BA5">
        <w:rPr>
          <w:rFonts w:ascii="Times New Roman" w:hAnsi="Times New Roman" w:cs="Times New Roman"/>
        </w:rPr>
        <w:t xml:space="preserve">20-32 Amend. 2 on July 2, 2020 </w:t>
      </w:r>
      <w:r w:rsidR="007F367D" w:rsidRPr="000F3BA5">
        <w:rPr>
          <w:rFonts w:ascii="Times New Roman" w:hAnsi="Times New Roman" w:cs="Times New Roman"/>
        </w:rPr>
        <w:t xml:space="preserve">providing </w:t>
      </w:r>
      <w:r w:rsidR="00EC5807" w:rsidRPr="000F3BA5">
        <w:rPr>
          <w:rFonts w:ascii="Times New Roman" w:hAnsi="Times New Roman" w:cs="Times New Roman"/>
        </w:rPr>
        <w:t xml:space="preserve">the five benchmark criteria established in the report, </w:t>
      </w:r>
      <w:r w:rsidR="00E855D2" w:rsidRPr="000F3BA5">
        <w:rPr>
          <w:rFonts w:ascii="Times New Roman" w:hAnsi="Times New Roman" w:cs="Times New Roman"/>
        </w:rPr>
        <w:t xml:space="preserve">and </w:t>
      </w:r>
      <w:r w:rsidR="00EC5807" w:rsidRPr="000F3BA5">
        <w:rPr>
          <w:rFonts w:ascii="Times New Roman" w:hAnsi="Times New Roman" w:cs="Times New Roman"/>
        </w:rPr>
        <w:t xml:space="preserve">finalized development of an operational </w:t>
      </w:r>
      <w:r w:rsidR="007A4DF6" w:rsidRPr="000F3BA5">
        <w:rPr>
          <w:rFonts w:ascii="Times New Roman" w:hAnsi="Times New Roman" w:cs="Times New Roman"/>
        </w:rPr>
        <w:t>plan; and Chief</w:t>
      </w:r>
      <w:r w:rsidR="00265EEB" w:rsidRPr="000F3BA5">
        <w:rPr>
          <w:rFonts w:ascii="Times New Roman" w:hAnsi="Times New Roman" w:cs="Times New Roman"/>
        </w:rPr>
        <w:t xml:space="preserve"> Justice Charles T. Canady issued Amendments 5, 6, 7, 8 and 9 </w:t>
      </w:r>
      <w:r w:rsidR="00CD7397" w:rsidRPr="000F3BA5">
        <w:rPr>
          <w:rFonts w:ascii="Times New Roman" w:hAnsi="Times New Roman" w:cs="Times New Roman"/>
        </w:rPr>
        <w:t xml:space="preserve">to AOSC20-23 </w:t>
      </w:r>
      <w:r w:rsidR="00265EEB" w:rsidRPr="000F3BA5">
        <w:rPr>
          <w:rFonts w:ascii="Times New Roman" w:hAnsi="Times New Roman" w:cs="Times New Roman"/>
        </w:rPr>
        <w:t>from July 2, 2020 through February 17</w:t>
      </w:r>
      <w:r w:rsidR="007B1870" w:rsidRPr="000F3BA5">
        <w:rPr>
          <w:rFonts w:ascii="Times New Roman" w:hAnsi="Times New Roman" w:cs="Times New Roman"/>
        </w:rPr>
        <w:t>,</w:t>
      </w:r>
      <w:r w:rsidR="00265EEB" w:rsidRPr="000F3BA5">
        <w:rPr>
          <w:rFonts w:ascii="Times New Roman" w:hAnsi="Times New Roman" w:cs="Times New Roman"/>
        </w:rPr>
        <w:t xml:space="preserve"> 2021 to Administrative Order No. AOSC20-23, In Re: Comprehensive COVID-19 Emergency Measures for the Florida State Courts extending, </w:t>
      </w:r>
      <w:r w:rsidR="000C64B0" w:rsidRPr="000F3BA5">
        <w:rPr>
          <w:rFonts w:ascii="Times New Roman" w:hAnsi="Times New Roman" w:cs="Times New Roman"/>
        </w:rPr>
        <w:t>refining,</w:t>
      </w:r>
      <w:r w:rsidR="00265EEB" w:rsidRPr="000F3BA5">
        <w:rPr>
          <w:rFonts w:ascii="Times New Roman" w:hAnsi="Times New Roman" w:cs="Times New Roman"/>
        </w:rPr>
        <w:t xml:space="preserve"> or modifying deadlines and courtroom procedures; and</w:t>
      </w:r>
    </w:p>
    <w:p w14:paraId="5EAD9C27" w14:textId="0D07CC3D" w:rsidR="00691C37" w:rsidRPr="000F3BA5" w:rsidRDefault="00691C37" w:rsidP="000F3BA5">
      <w:pPr>
        <w:spacing w:after="0" w:line="288" w:lineRule="auto"/>
        <w:ind w:firstLine="720"/>
        <w:jc w:val="both"/>
        <w:rPr>
          <w:rFonts w:ascii="Times New Roman" w:hAnsi="Times New Roman" w:cs="Times New Roman"/>
        </w:rPr>
      </w:pPr>
      <w:r w:rsidRPr="000F3BA5">
        <w:rPr>
          <w:rFonts w:ascii="Times New Roman" w:hAnsi="Times New Roman" w:cs="Times New Roman"/>
          <w:b/>
          <w:bCs/>
        </w:rPr>
        <w:t>WHEREAS,</w:t>
      </w:r>
      <w:r w:rsidRPr="000F3BA5">
        <w:rPr>
          <w:rFonts w:ascii="Times New Roman" w:hAnsi="Times New Roman" w:cs="Times New Roman"/>
        </w:rPr>
        <w:t xml:space="preserve"> on March</w:t>
      </w:r>
      <w:r w:rsidR="0089193B" w:rsidRPr="000F3BA5">
        <w:rPr>
          <w:rFonts w:ascii="Times New Roman" w:hAnsi="Times New Roman" w:cs="Times New Roman"/>
        </w:rPr>
        <w:t xml:space="preserve"> 9, </w:t>
      </w:r>
      <w:r w:rsidRPr="000F3BA5">
        <w:rPr>
          <w:rFonts w:ascii="Times New Roman" w:hAnsi="Times New Roman" w:cs="Times New Roman"/>
        </w:rPr>
        <w:t xml:space="preserve">2021, Chief Justice Charles T. Canady issued Amendment </w:t>
      </w:r>
      <w:r w:rsidR="007E7BF3" w:rsidRPr="000F3BA5">
        <w:rPr>
          <w:rFonts w:ascii="Times New Roman" w:hAnsi="Times New Roman" w:cs="Times New Roman"/>
        </w:rPr>
        <w:t>10</w:t>
      </w:r>
      <w:r w:rsidRPr="000F3BA5">
        <w:rPr>
          <w:rFonts w:ascii="Times New Roman" w:hAnsi="Times New Roman" w:cs="Times New Roman"/>
        </w:rPr>
        <w:t xml:space="preserve"> to Administrative Order No. AOSC20-23, which </w:t>
      </w:r>
      <w:r w:rsidR="007E7BF3" w:rsidRPr="000F3BA5">
        <w:rPr>
          <w:rFonts w:ascii="Times New Roman" w:hAnsi="Times New Roman" w:cs="Times New Roman"/>
        </w:rPr>
        <w:t>provides for case management of all civil cases and requiring the circuits to evaluate the type of cases</w:t>
      </w:r>
      <w:r w:rsidRPr="000F3BA5">
        <w:rPr>
          <w:rFonts w:ascii="Times New Roman" w:hAnsi="Times New Roman" w:cs="Times New Roman"/>
        </w:rPr>
        <w:t xml:space="preserve"> </w:t>
      </w:r>
      <w:r w:rsidR="00072BC5" w:rsidRPr="000F3BA5">
        <w:rPr>
          <w:rFonts w:ascii="Times New Roman" w:hAnsi="Times New Roman" w:cs="Times New Roman"/>
        </w:rPr>
        <w:t xml:space="preserve">and </w:t>
      </w:r>
      <w:r w:rsidR="00217B34" w:rsidRPr="000F3BA5">
        <w:rPr>
          <w:rFonts w:ascii="Times New Roman" w:hAnsi="Times New Roman" w:cs="Times New Roman"/>
        </w:rPr>
        <w:t xml:space="preserve">to </w:t>
      </w:r>
      <w:r w:rsidR="00072BC5" w:rsidRPr="000F3BA5">
        <w:rPr>
          <w:rFonts w:ascii="Times New Roman" w:hAnsi="Times New Roman" w:cs="Times New Roman"/>
        </w:rPr>
        <w:t>set forth case management deadlines in each case according to the guidelines</w:t>
      </w:r>
      <w:r w:rsidR="00124459" w:rsidRPr="000F3BA5">
        <w:rPr>
          <w:rFonts w:ascii="Times New Roman" w:hAnsi="Times New Roman" w:cs="Times New Roman"/>
        </w:rPr>
        <w:t xml:space="preserve"> provided</w:t>
      </w:r>
      <w:r w:rsidRPr="000F3BA5">
        <w:rPr>
          <w:rFonts w:ascii="Times New Roman" w:hAnsi="Times New Roman" w:cs="Times New Roman"/>
        </w:rPr>
        <w:t>; and</w:t>
      </w:r>
    </w:p>
    <w:p w14:paraId="28EA5CE4" w14:textId="339BC29E" w:rsidR="00EC5807" w:rsidRPr="000F3BA5" w:rsidRDefault="00EC5807" w:rsidP="000F3BA5">
      <w:pPr>
        <w:spacing w:after="0" w:line="288" w:lineRule="auto"/>
        <w:jc w:val="both"/>
        <w:rPr>
          <w:rFonts w:ascii="Times New Roman" w:hAnsi="Times New Roman" w:cs="Times New Roman"/>
        </w:rPr>
      </w:pPr>
      <w:r w:rsidRPr="000F3BA5">
        <w:rPr>
          <w:rFonts w:ascii="Times New Roman" w:hAnsi="Times New Roman" w:cs="Times New Roman"/>
        </w:rPr>
        <w:tab/>
      </w:r>
      <w:r w:rsidRPr="000F3BA5">
        <w:rPr>
          <w:rFonts w:ascii="Times New Roman" w:hAnsi="Times New Roman" w:cs="Times New Roman"/>
          <w:b/>
          <w:bCs/>
        </w:rPr>
        <w:t>WHEREAS,</w:t>
      </w:r>
      <w:r w:rsidRPr="000F3BA5">
        <w:rPr>
          <w:rFonts w:ascii="Times New Roman" w:hAnsi="Times New Roman" w:cs="Times New Roman"/>
        </w:rPr>
        <w:t xml:space="preserve"> pursuant to section 40.001, Florida Statutes, the Chief Judge of each judicial circuit is vested with overall authority and responsibility for the management, operation, and oversight of the jury system within his or her circuit, and section 905.01, Florida Statutes, requires the Chief Judge to regularly convene the grand jury for a term of 6 mo</w:t>
      </w:r>
      <w:r w:rsidR="007746D3" w:rsidRPr="000F3BA5">
        <w:rPr>
          <w:rFonts w:ascii="Times New Roman" w:hAnsi="Times New Roman" w:cs="Times New Roman"/>
        </w:rPr>
        <w:t>n</w:t>
      </w:r>
      <w:r w:rsidRPr="000F3BA5">
        <w:rPr>
          <w:rFonts w:ascii="Times New Roman" w:hAnsi="Times New Roman" w:cs="Times New Roman"/>
        </w:rPr>
        <w:t>ths</w:t>
      </w:r>
      <w:r w:rsidR="00B93E99" w:rsidRPr="000F3BA5">
        <w:rPr>
          <w:rFonts w:ascii="Times New Roman" w:hAnsi="Times New Roman" w:cs="Times New Roman"/>
        </w:rPr>
        <w:t xml:space="preserve">; and </w:t>
      </w:r>
    </w:p>
    <w:p w14:paraId="2C4C8E18" w14:textId="77777777" w:rsidR="0066007D" w:rsidRDefault="0066007D" w:rsidP="000F3BA5">
      <w:pPr>
        <w:pStyle w:val="Default"/>
        <w:spacing w:line="288" w:lineRule="auto"/>
        <w:ind w:firstLine="720"/>
        <w:jc w:val="both"/>
        <w:rPr>
          <w:rFonts w:ascii="Times New Roman" w:hAnsi="Times New Roman" w:cs="Times New Roman"/>
          <w:b/>
          <w:bCs/>
          <w:sz w:val="22"/>
          <w:szCs w:val="22"/>
        </w:rPr>
        <w:sectPr w:rsidR="0066007D" w:rsidSect="0066007D">
          <w:footerReference w:type="default" r:id="rId11"/>
          <w:pgSz w:w="12240" w:h="15840" w:code="1"/>
          <w:pgMar w:top="4320" w:right="1440" w:bottom="1440" w:left="1440" w:header="432" w:footer="432" w:gutter="0"/>
          <w:cols w:space="720"/>
          <w:docGrid w:linePitch="360"/>
        </w:sectPr>
      </w:pPr>
    </w:p>
    <w:p w14:paraId="02E241C0" w14:textId="0AA663BA" w:rsidR="006F78E2" w:rsidRPr="000F3BA5" w:rsidRDefault="00546C44" w:rsidP="000F3BA5">
      <w:pPr>
        <w:pStyle w:val="Default"/>
        <w:spacing w:line="288" w:lineRule="auto"/>
        <w:ind w:firstLine="720"/>
        <w:jc w:val="both"/>
        <w:rPr>
          <w:rFonts w:ascii="Times New Roman" w:hAnsi="Times New Roman" w:cs="Times New Roman"/>
          <w:sz w:val="22"/>
          <w:szCs w:val="22"/>
        </w:rPr>
      </w:pPr>
      <w:r w:rsidRPr="000F3BA5">
        <w:rPr>
          <w:rFonts w:ascii="Times New Roman" w:hAnsi="Times New Roman" w:cs="Times New Roman"/>
          <w:b/>
          <w:bCs/>
          <w:sz w:val="22"/>
          <w:szCs w:val="22"/>
        </w:rPr>
        <w:lastRenderedPageBreak/>
        <w:t>WHEREAS,</w:t>
      </w:r>
      <w:r w:rsidRPr="000F3BA5">
        <w:rPr>
          <w:rFonts w:ascii="Times New Roman" w:hAnsi="Times New Roman" w:cs="Times New Roman"/>
          <w:sz w:val="22"/>
          <w:szCs w:val="22"/>
        </w:rPr>
        <w:t xml:space="preserve"> pursuant to Article V, section 2(d) of the Florida Constitution and section 43.26, Florida Statutes, the Chief Judge of each judicial circuit is charged with the authority and the power to do everything necessary to promote the prompt and efficient administration of justice; and</w:t>
      </w:r>
    </w:p>
    <w:p w14:paraId="24A8EF3F" w14:textId="6959AFF3" w:rsidR="00546C44" w:rsidRPr="000F3BA5" w:rsidRDefault="006F78E2" w:rsidP="000F3BA5">
      <w:pPr>
        <w:spacing w:after="0" w:line="288" w:lineRule="auto"/>
        <w:ind w:firstLine="720"/>
        <w:jc w:val="both"/>
        <w:rPr>
          <w:rFonts w:ascii="Times New Roman" w:hAnsi="Times New Roman" w:cs="Times New Roman"/>
        </w:rPr>
      </w:pPr>
      <w:r w:rsidRPr="000F3BA5">
        <w:rPr>
          <w:rFonts w:ascii="Times New Roman" w:hAnsi="Times New Roman" w:cs="Times New Roman"/>
          <w:color w:val="000000"/>
        </w:rPr>
        <w:t xml:space="preserve"> </w:t>
      </w:r>
      <w:r w:rsidRPr="000F3BA5">
        <w:rPr>
          <w:rFonts w:ascii="Times New Roman" w:hAnsi="Times New Roman" w:cs="Times New Roman"/>
          <w:b/>
          <w:bCs/>
          <w:color w:val="000000"/>
        </w:rPr>
        <w:t xml:space="preserve">WHEREAS, </w:t>
      </w:r>
      <w:r w:rsidRPr="000F3BA5">
        <w:rPr>
          <w:rFonts w:ascii="Times New Roman" w:hAnsi="Times New Roman" w:cs="Times New Roman"/>
          <w:color w:val="000000"/>
        </w:rPr>
        <w:t xml:space="preserve">the procedures established herein will improve the court’s ability as required by </w:t>
      </w:r>
      <w:r w:rsidR="001716F6" w:rsidRPr="000F3BA5">
        <w:rPr>
          <w:rFonts w:ascii="Times New Roman" w:hAnsi="Times New Roman" w:cs="Times New Roman"/>
          <w:color w:val="000000"/>
        </w:rPr>
        <w:t xml:space="preserve">Fla. R. Jud. Admin. </w:t>
      </w:r>
      <w:r w:rsidRPr="000F3BA5">
        <w:rPr>
          <w:rFonts w:ascii="Times New Roman" w:hAnsi="Times New Roman" w:cs="Times New Roman"/>
          <w:color w:val="000000"/>
        </w:rPr>
        <w:t xml:space="preserve">2.545, to provide effective early and continuous control of case processing to ensure fair and prompt resolution of disputes consistent </w:t>
      </w:r>
      <w:r w:rsidR="00B904B5" w:rsidRPr="000F3BA5">
        <w:rPr>
          <w:rFonts w:ascii="Times New Roman" w:hAnsi="Times New Roman" w:cs="Times New Roman"/>
          <w:color w:val="000000"/>
        </w:rPr>
        <w:t>with</w:t>
      </w:r>
      <w:r w:rsidR="00B904B5" w:rsidRPr="000F3BA5">
        <w:rPr>
          <w:rFonts w:ascii="Times New Roman" w:hAnsi="Times New Roman" w:cs="Times New Roman"/>
        </w:rPr>
        <w:t xml:space="preserve"> the</w:t>
      </w:r>
      <w:r w:rsidR="005873C7" w:rsidRPr="000F3BA5">
        <w:rPr>
          <w:rFonts w:ascii="Times New Roman" w:hAnsi="Times New Roman" w:cs="Times New Roman"/>
        </w:rPr>
        <w:t xml:space="preserve"> nature and complexity of the case and to respond to the growing number of commercial, </w:t>
      </w:r>
      <w:r w:rsidR="00B904B5" w:rsidRPr="000F3BA5">
        <w:rPr>
          <w:rFonts w:ascii="Times New Roman" w:hAnsi="Times New Roman" w:cs="Times New Roman"/>
        </w:rPr>
        <w:t>business,</w:t>
      </w:r>
      <w:r w:rsidR="005873C7" w:rsidRPr="000F3BA5">
        <w:rPr>
          <w:rFonts w:ascii="Times New Roman" w:hAnsi="Times New Roman" w:cs="Times New Roman"/>
        </w:rPr>
        <w:t xml:space="preserve"> and other economic based civil filings having a direct impact on economic recovery in the circuit; and </w:t>
      </w:r>
    </w:p>
    <w:p w14:paraId="049008A9" w14:textId="2F810552" w:rsidR="00546C44" w:rsidRPr="000F3BA5" w:rsidRDefault="00546C44" w:rsidP="000F3BA5">
      <w:pPr>
        <w:spacing w:after="0" w:line="288" w:lineRule="auto"/>
        <w:jc w:val="both"/>
        <w:rPr>
          <w:rFonts w:ascii="Times New Roman" w:hAnsi="Times New Roman" w:cs="Times New Roman"/>
        </w:rPr>
      </w:pPr>
      <w:r w:rsidRPr="000F3BA5">
        <w:rPr>
          <w:rFonts w:ascii="Times New Roman" w:hAnsi="Times New Roman" w:cs="Times New Roman"/>
        </w:rPr>
        <w:tab/>
      </w:r>
      <w:r w:rsidRPr="000F3BA5">
        <w:rPr>
          <w:rFonts w:ascii="Times New Roman" w:hAnsi="Times New Roman" w:cs="Times New Roman"/>
          <w:b/>
          <w:bCs/>
        </w:rPr>
        <w:t>WHEREAS,</w:t>
      </w:r>
      <w:r w:rsidRPr="000F3BA5">
        <w:rPr>
          <w:rFonts w:ascii="Times New Roman" w:hAnsi="Times New Roman" w:cs="Times New Roman"/>
        </w:rPr>
        <w:t xml:space="preserve"> pursuant to the Chief Judge’s constitutional and statutory responsibility for administrative supervision of the courts within the circuit and considering available </w:t>
      </w:r>
      <w:r w:rsidR="00B80C4D" w:rsidRPr="000F3BA5">
        <w:rPr>
          <w:rFonts w:ascii="Times New Roman" w:hAnsi="Times New Roman" w:cs="Times New Roman"/>
        </w:rPr>
        <w:t>resources to</w:t>
      </w:r>
      <w:r w:rsidRPr="000F3BA5">
        <w:rPr>
          <w:rFonts w:ascii="Times New Roman" w:hAnsi="Times New Roman" w:cs="Times New Roman"/>
        </w:rPr>
        <w:t xml:space="preserve"> create and maintain an organization capable of effecting the efficient, prompt, and proper administration of justice for the citizens of this State, the Chief Judge is required to provide direction, </w:t>
      </w:r>
      <w:r w:rsidRPr="000F3BA5">
        <w:rPr>
          <w:rFonts w:ascii="Times New Roman" w:hAnsi="Times New Roman" w:cs="Times New Roman"/>
          <w:i/>
          <w:iCs/>
        </w:rPr>
        <w:t>see</w:t>
      </w:r>
      <w:r w:rsidR="00F443BD" w:rsidRPr="000F3BA5">
        <w:rPr>
          <w:rFonts w:ascii="Times New Roman" w:hAnsi="Times New Roman" w:cs="Times New Roman"/>
          <w:i/>
          <w:iCs/>
        </w:rPr>
        <w:t>,</w:t>
      </w:r>
      <w:r w:rsidRPr="000F3BA5">
        <w:rPr>
          <w:rFonts w:ascii="Times New Roman" w:hAnsi="Times New Roman" w:cs="Times New Roman"/>
          <w:i/>
          <w:iCs/>
        </w:rPr>
        <w:t xml:space="preserve"> </w:t>
      </w:r>
      <w:r w:rsidRPr="000F3BA5">
        <w:rPr>
          <w:rFonts w:ascii="Times New Roman" w:hAnsi="Times New Roman" w:cs="Times New Roman"/>
        </w:rPr>
        <w:t>Fla. R. Jud. Admin. 2.215(b)(2), (b)(3); and</w:t>
      </w:r>
    </w:p>
    <w:p w14:paraId="36AA8B79" w14:textId="0F06C73F" w:rsidR="00EC5807" w:rsidRPr="000F3BA5" w:rsidRDefault="00EC5807" w:rsidP="000F3BA5">
      <w:pPr>
        <w:spacing w:after="0" w:line="288" w:lineRule="auto"/>
        <w:jc w:val="both"/>
        <w:rPr>
          <w:rFonts w:ascii="Times New Roman" w:hAnsi="Times New Roman" w:cs="Times New Roman"/>
        </w:rPr>
      </w:pPr>
      <w:r w:rsidRPr="000F3BA5">
        <w:rPr>
          <w:rFonts w:ascii="Times New Roman" w:hAnsi="Times New Roman" w:cs="Times New Roman"/>
        </w:rPr>
        <w:tab/>
        <w:t xml:space="preserve">In accordance with the authority vested in the Chief Judge by Article V, section 2(d) of the Florida Constitution, sections 40.001, 43.26, and 905.01, Florida Statutes, </w:t>
      </w:r>
      <w:r w:rsidR="00356E61" w:rsidRPr="000F3BA5">
        <w:rPr>
          <w:rFonts w:ascii="Times New Roman" w:hAnsi="Times New Roman" w:cs="Times New Roman"/>
        </w:rPr>
        <w:t xml:space="preserve">and Fla. R. Jud. Admin. </w:t>
      </w:r>
      <w:r w:rsidR="00B904B5" w:rsidRPr="000F3BA5">
        <w:rPr>
          <w:rFonts w:ascii="Times New Roman" w:hAnsi="Times New Roman" w:cs="Times New Roman"/>
        </w:rPr>
        <w:t>2.215,</w:t>
      </w:r>
      <w:r w:rsidRPr="000F3BA5">
        <w:rPr>
          <w:rFonts w:ascii="Times New Roman" w:hAnsi="Times New Roman" w:cs="Times New Roman"/>
        </w:rPr>
        <w:t xml:space="preserve"> it is hereby ORDERED effective immediately unless otherwise provided herein:</w:t>
      </w:r>
    </w:p>
    <w:p w14:paraId="37E50990" w14:textId="77777777" w:rsidR="00355CC2" w:rsidRPr="000F3BA5" w:rsidRDefault="00355CC2" w:rsidP="000F3BA5">
      <w:pPr>
        <w:spacing w:after="0" w:line="288" w:lineRule="auto"/>
        <w:ind w:left="1440" w:hanging="720"/>
        <w:jc w:val="both"/>
        <w:rPr>
          <w:rFonts w:ascii="Times New Roman" w:hAnsi="Times New Roman" w:cs="Times New Roman"/>
        </w:rPr>
      </w:pPr>
      <w:r w:rsidRPr="000F3BA5">
        <w:rPr>
          <w:rFonts w:ascii="Times New Roman" w:hAnsi="Times New Roman" w:cs="Times New Roman"/>
        </w:rPr>
        <w:t>1.</w:t>
      </w:r>
      <w:r w:rsidRPr="000F3BA5">
        <w:rPr>
          <w:rFonts w:ascii="Times New Roman" w:hAnsi="Times New Roman" w:cs="Times New Roman"/>
        </w:rPr>
        <w:tab/>
      </w:r>
      <w:r w:rsidR="004B51E4" w:rsidRPr="000F3BA5">
        <w:rPr>
          <w:rFonts w:ascii="Times New Roman" w:hAnsi="Times New Roman" w:cs="Times New Roman"/>
        </w:rPr>
        <w:t xml:space="preserve">Each civil case shall be reviewed by the Court to determine whether it is streamlined, or general. This Order does not apply to any civil case designated as complex under </w:t>
      </w:r>
      <w:r w:rsidR="008B1A38" w:rsidRPr="000F3BA5">
        <w:rPr>
          <w:rFonts w:ascii="Times New Roman" w:hAnsi="Times New Roman" w:cs="Times New Roman"/>
        </w:rPr>
        <w:t>Fla. R. Civ. Proc.</w:t>
      </w:r>
      <w:r w:rsidR="00B904B5" w:rsidRPr="000F3BA5">
        <w:rPr>
          <w:rFonts w:ascii="Times New Roman" w:hAnsi="Times New Roman" w:cs="Times New Roman"/>
        </w:rPr>
        <w:t>1.201.</w:t>
      </w:r>
      <w:r w:rsidR="004B51E4" w:rsidRPr="000F3BA5">
        <w:rPr>
          <w:rFonts w:ascii="Times New Roman" w:hAnsi="Times New Roman" w:cs="Times New Roman"/>
        </w:rPr>
        <w:t xml:space="preserve"> </w:t>
      </w:r>
    </w:p>
    <w:p w14:paraId="3260B899" w14:textId="77777777" w:rsidR="00355CC2" w:rsidRPr="000F3BA5" w:rsidRDefault="00355CC2" w:rsidP="000F3BA5">
      <w:pPr>
        <w:spacing w:after="0" w:line="288" w:lineRule="auto"/>
        <w:ind w:left="1440" w:hanging="720"/>
        <w:jc w:val="both"/>
        <w:rPr>
          <w:rFonts w:ascii="Times New Roman" w:hAnsi="Times New Roman" w:cs="Times New Roman"/>
        </w:rPr>
      </w:pPr>
      <w:r w:rsidRPr="000F3BA5">
        <w:rPr>
          <w:rFonts w:ascii="Times New Roman" w:hAnsi="Times New Roman" w:cs="Times New Roman"/>
        </w:rPr>
        <w:t>2.</w:t>
      </w:r>
      <w:r w:rsidRPr="000F3BA5">
        <w:rPr>
          <w:rFonts w:ascii="Times New Roman" w:hAnsi="Times New Roman" w:cs="Times New Roman"/>
        </w:rPr>
        <w:tab/>
      </w:r>
      <w:r w:rsidR="00072BC5" w:rsidRPr="000F3BA5">
        <w:rPr>
          <w:rFonts w:ascii="Times New Roman" w:hAnsi="Times New Roman" w:cs="Times New Roman"/>
        </w:rPr>
        <w:t xml:space="preserve">For cases filed before April 30, 2021 which contain a trial order, there is no further order required as deadlines are set forth in the trial order and </w:t>
      </w:r>
      <w:r w:rsidR="000169C0" w:rsidRPr="000F3BA5">
        <w:rPr>
          <w:rFonts w:ascii="Times New Roman" w:hAnsi="Times New Roman" w:cs="Times New Roman"/>
        </w:rPr>
        <w:t xml:space="preserve">are </w:t>
      </w:r>
      <w:r w:rsidR="00072BC5" w:rsidRPr="000F3BA5">
        <w:rPr>
          <w:rFonts w:ascii="Times New Roman" w:hAnsi="Times New Roman" w:cs="Times New Roman"/>
        </w:rPr>
        <w:t>compliant with AOSC20-23 Am</w:t>
      </w:r>
      <w:r w:rsidR="002A5C7C" w:rsidRPr="000F3BA5">
        <w:rPr>
          <w:rFonts w:ascii="Times New Roman" w:hAnsi="Times New Roman" w:cs="Times New Roman"/>
        </w:rPr>
        <w:t>en</w:t>
      </w:r>
      <w:r w:rsidR="00311943" w:rsidRPr="000F3BA5">
        <w:rPr>
          <w:rFonts w:ascii="Times New Roman" w:hAnsi="Times New Roman" w:cs="Times New Roman"/>
        </w:rPr>
        <w:t>d</w:t>
      </w:r>
      <w:r w:rsidR="00072BC5" w:rsidRPr="000F3BA5">
        <w:rPr>
          <w:rFonts w:ascii="Times New Roman" w:hAnsi="Times New Roman" w:cs="Times New Roman"/>
        </w:rPr>
        <w:t xml:space="preserve">. 10.  </w:t>
      </w:r>
    </w:p>
    <w:p w14:paraId="72973140" w14:textId="77777777" w:rsidR="00355CC2" w:rsidRPr="000F3BA5" w:rsidRDefault="00355CC2" w:rsidP="000F3BA5">
      <w:pPr>
        <w:spacing w:after="0" w:line="288" w:lineRule="auto"/>
        <w:ind w:left="1440" w:hanging="720"/>
        <w:jc w:val="both"/>
        <w:rPr>
          <w:rFonts w:ascii="Times New Roman" w:hAnsi="Times New Roman" w:cs="Times New Roman"/>
        </w:rPr>
      </w:pPr>
      <w:r w:rsidRPr="000F3BA5">
        <w:rPr>
          <w:rFonts w:ascii="Times New Roman" w:hAnsi="Times New Roman" w:cs="Times New Roman"/>
        </w:rPr>
        <w:t>3.</w:t>
      </w:r>
      <w:r w:rsidRPr="000F3BA5">
        <w:rPr>
          <w:rFonts w:ascii="Times New Roman" w:hAnsi="Times New Roman" w:cs="Times New Roman"/>
        </w:rPr>
        <w:tab/>
      </w:r>
      <w:r w:rsidR="00072BC5" w:rsidRPr="000F3BA5">
        <w:rPr>
          <w:rFonts w:ascii="Times New Roman" w:hAnsi="Times New Roman" w:cs="Times New Roman"/>
        </w:rPr>
        <w:t>For cases filed before April 30, 2021</w:t>
      </w:r>
      <w:r w:rsidR="000169C0" w:rsidRPr="000F3BA5">
        <w:rPr>
          <w:rFonts w:ascii="Times New Roman" w:hAnsi="Times New Roman" w:cs="Times New Roman"/>
        </w:rPr>
        <w:t xml:space="preserve"> </w:t>
      </w:r>
      <w:r w:rsidR="00072BC5" w:rsidRPr="000F3BA5">
        <w:rPr>
          <w:rFonts w:ascii="Times New Roman" w:hAnsi="Times New Roman" w:cs="Times New Roman"/>
        </w:rPr>
        <w:t xml:space="preserve">which contain a </w:t>
      </w:r>
      <w:r w:rsidR="00B904B5" w:rsidRPr="000F3BA5">
        <w:rPr>
          <w:rFonts w:ascii="Times New Roman" w:hAnsi="Times New Roman" w:cs="Times New Roman"/>
        </w:rPr>
        <w:t>Case Management O</w:t>
      </w:r>
      <w:r w:rsidR="00072BC5" w:rsidRPr="000F3BA5">
        <w:rPr>
          <w:rFonts w:ascii="Times New Roman" w:hAnsi="Times New Roman" w:cs="Times New Roman"/>
        </w:rPr>
        <w:t>rder, there is no further order required as deadlines shall be set</w:t>
      </w:r>
      <w:r w:rsidR="003D4D73" w:rsidRPr="000F3BA5">
        <w:rPr>
          <w:rFonts w:ascii="Times New Roman" w:hAnsi="Times New Roman" w:cs="Times New Roman"/>
        </w:rPr>
        <w:t xml:space="preserve"> at</w:t>
      </w:r>
      <w:r w:rsidR="00072BC5" w:rsidRPr="000F3BA5">
        <w:rPr>
          <w:rFonts w:ascii="Times New Roman" w:hAnsi="Times New Roman" w:cs="Times New Roman"/>
        </w:rPr>
        <w:t xml:space="preserve"> the case management conference and </w:t>
      </w:r>
      <w:r w:rsidR="003D4D73" w:rsidRPr="000F3BA5">
        <w:rPr>
          <w:rFonts w:ascii="Times New Roman" w:hAnsi="Times New Roman" w:cs="Times New Roman"/>
        </w:rPr>
        <w:t xml:space="preserve">will be </w:t>
      </w:r>
      <w:r w:rsidR="00072BC5" w:rsidRPr="000F3BA5">
        <w:rPr>
          <w:rFonts w:ascii="Times New Roman" w:hAnsi="Times New Roman" w:cs="Times New Roman"/>
        </w:rPr>
        <w:t>compliant with AOSC20-23 Am</w:t>
      </w:r>
      <w:r w:rsidR="002A5C7C" w:rsidRPr="000F3BA5">
        <w:rPr>
          <w:rFonts w:ascii="Times New Roman" w:hAnsi="Times New Roman" w:cs="Times New Roman"/>
        </w:rPr>
        <w:t>en</w:t>
      </w:r>
      <w:r w:rsidR="00311943" w:rsidRPr="000F3BA5">
        <w:rPr>
          <w:rFonts w:ascii="Times New Roman" w:hAnsi="Times New Roman" w:cs="Times New Roman"/>
        </w:rPr>
        <w:t>d</w:t>
      </w:r>
      <w:r w:rsidR="00072BC5" w:rsidRPr="000F3BA5">
        <w:rPr>
          <w:rFonts w:ascii="Times New Roman" w:hAnsi="Times New Roman" w:cs="Times New Roman"/>
        </w:rPr>
        <w:t>. 10</w:t>
      </w:r>
      <w:r w:rsidR="00AC5660" w:rsidRPr="000F3BA5">
        <w:rPr>
          <w:rFonts w:ascii="Times New Roman" w:hAnsi="Times New Roman" w:cs="Times New Roman"/>
        </w:rPr>
        <w:t>.</w:t>
      </w:r>
    </w:p>
    <w:p w14:paraId="29F3E11C" w14:textId="6DA01C0A" w:rsidR="00B60EDC" w:rsidRPr="000F3BA5" w:rsidRDefault="00355CC2" w:rsidP="000F3BA5">
      <w:pPr>
        <w:spacing w:after="0" w:line="288" w:lineRule="auto"/>
        <w:ind w:left="1440" w:hanging="720"/>
        <w:jc w:val="both"/>
        <w:rPr>
          <w:rFonts w:ascii="Times New Roman" w:hAnsi="Times New Roman" w:cs="Times New Roman"/>
        </w:rPr>
      </w:pPr>
      <w:r w:rsidRPr="000F3BA5">
        <w:rPr>
          <w:rFonts w:ascii="Times New Roman" w:hAnsi="Times New Roman" w:cs="Times New Roman"/>
        </w:rPr>
        <w:t>4.</w:t>
      </w:r>
      <w:r w:rsidRPr="000F3BA5">
        <w:rPr>
          <w:rFonts w:ascii="Times New Roman" w:hAnsi="Times New Roman" w:cs="Times New Roman"/>
        </w:rPr>
        <w:tab/>
      </w:r>
      <w:r w:rsidR="00B60EDC" w:rsidRPr="000F3BA5">
        <w:rPr>
          <w:rFonts w:ascii="Times New Roman" w:hAnsi="Times New Roman" w:cs="Times New Roman"/>
        </w:rPr>
        <w:t xml:space="preserve">For cases filed after April 30, 2021, </w:t>
      </w:r>
      <w:r w:rsidR="00C47C9E" w:rsidRPr="000F3BA5">
        <w:rPr>
          <w:rFonts w:ascii="Times New Roman" w:hAnsi="Times New Roman" w:cs="Times New Roman"/>
        </w:rPr>
        <w:t>each</w:t>
      </w:r>
      <w:r w:rsidR="00B60EDC" w:rsidRPr="000F3BA5">
        <w:rPr>
          <w:rFonts w:ascii="Times New Roman" w:hAnsi="Times New Roman" w:cs="Times New Roman"/>
        </w:rPr>
        <w:t xml:space="preserve"> </w:t>
      </w:r>
      <w:r w:rsidR="00C8407C" w:rsidRPr="000F3BA5">
        <w:rPr>
          <w:rFonts w:ascii="Times New Roman" w:hAnsi="Times New Roman" w:cs="Times New Roman"/>
        </w:rPr>
        <w:t xml:space="preserve">Plaintiff </w:t>
      </w:r>
      <w:r w:rsidR="00B60EDC" w:rsidRPr="000F3BA5">
        <w:rPr>
          <w:rFonts w:ascii="Times New Roman" w:hAnsi="Times New Roman" w:cs="Times New Roman"/>
        </w:rPr>
        <w:t>is to review the case upon initial filing</w:t>
      </w:r>
      <w:r w:rsidR="006D15B4" w:rsidRPr="000F3BA5">
        <w:rPr>
          <w:rFonts w:ascii="Times New Roman" w:hAnsi="Times New Roman" w:cs="Times New Roman"/>
        </w:rPr>
        <w:t xml:space="preserve"> in circuit court</w:t>
      </w:r>
      <w:r w:rsidR="00CA47C7" w:rsidRPr="000F3BA5">
        <w:rPr>
          <w:rFonts w:ascii="Times New Roman" w:hAnsi="Times New Roman" w:cs="Times New Roman"/>
        </w:rPr>
        <w:t xml:space="preserve"> and determine whether it is a streamlined or general civil case.</w:t>
      </w:r>
    </w:p>
    <w:p w14:paraId="508791DD" w14:textId="77777777" w:rsidR="00355CC2" w:rsidRPr="000F3BA5" w:rsidRDefault="00355CC2" w:rsidP="000F3BA5">
      <w:pPr>
        <w:spacing w:after="0" w:line="288" w:lineRule="auto"/>
        <w:ind w:left="720" w:firstLine="720"/>
        <w:jc w:val="both"/>
        <w:rPr>
          <w:rFonts w:ascii="Times New Roman" w:hAnsi="Times New Roman" w:cs="Times New Roman"/>
        </w:rPr>
      </w:pPr>
      <w:r w:rsidRPr="000F3BA5">
        <w:rPr>
          <w:rFonts w:ascii="Times New Roman" w:hAnsi="Times New Roman" w:cs="Times New Roman"/>
        </w:rPr>
        <w:t>a.</w:t>
      </w:r>
      <w:r w:rsidRPr="000F3BA5">
        <w:rPr>
          <w:rFonts w:ascii="Times New Roman" w:hAnsi="Times New Roman" w:cs="Times New Roman"/>
        </w:rPr>
        <w:tab/>
      </w:r>
      <w:r w:rsidR="00CA47C7" w:rsidRPr="000F3BA5">
        <w:rPr>
          <w:rFonts w:ascii="Times New Roman" w:hAnsi="Times New Roman" w:cs="Times New Roman"/>
        </w:rPr>
        <w:t xml:space="preserve">Streamlined cases will be </w:t>
      </w:r>
    </w:p>
    <w:p w14:paraId="2BCD4EA5" w14:textId="42C2E381" w:rsidR="00355CC2" w:rsidRPr="000F3BA5" w:rsidRDefault="00355CC2" w:rsidP="000F3BA5">
      <w:pPr>
        <w:spacing w:after="0" w:line="288" w:lineRule="auto"/>
        <w:ind w:left="1440" w:firstLine="720"/>
        <w:jc w:val="both"/>
        <w:rPr>
          <w:rFonts w:ascii="Times New Roman" w:hAnsi="Times New Roman" w:cs="Times New Roman"/>
          <w:color w:val="000000"/>
        </w:rPr>
      </w:pPr>
      <w:r w:rsidRPr="000F3BA5">
        <w:rPr>
          <w:rFonts w:ascii="Times New Roman" w:hAnsi="Times New Roman" w:cs="Times New Roman"/>
        </w:rPr>
        <w:t>i.</w:t>
      </w:r>
      <w:r w:rsidRPr="000F3BA5">
        <w:rPr>
          <w:rFonts w:ascii="Times New Roman" w:hAnsi="Times New Roman" w:cs="Times New Roman"/>
        </w:rPr>
        <w:tab/>
      </w:r>
      <w:r w:rsidR="00131A3A" w:rsidRPr="000F3BA5">
        <w:rPr>
          <w:rFonts w:ascii="Times New Roman" w:hAnsi="Times New Roman" w:cs="Times New Roman"/>
          <w:color w:val="000000"/>
        </w:rPr>
        <w:t>few parties</w:t>
      </w:r>
    </w:p>
    <w:p w14:paraId="15839F7A" w14:textId="50BD8857" w:rsidR="00355CC2" w:rsidRPr="000F3BA5" w:rsidRDefault="00355CC2" w:rsidP="000F3BA5">
      <w:pPr>
        <w:spacing w:after="0" w:line="288" w:lineRule="auto"/>
        <w:ind w:left="1440" w:firstLine="720"/>
        <w:jc w:val="both"/>
        <w:rPr>
          <w:rFonts w:ascii="Times New Roman" w:hAnsi="Times New Roman" w:cs="Times New Roman"/>
          <w:color w:val="000000"/>
        </w:rPr>
      </w:pPr>
      <w:r w:rsidRPr="000F3BA5">
        <w:rPr>
          <w:rFonts w:ascii="Times New Roman" w:hAnsi="Times New Roman" w:cs="Times New Roman"/>
          <w:color w:val="000000"/>
        </w:rPr>
        <w:t>ii.</w:t>
      </w:r>
      <w:r w:rsidRPr="000F3BA5">
        <w:rPr>
          <w:rFonts w:ascii="Times New Roman" w:hAnsi="Times New Roman" w:cs="Times New Roman"/>
          <w:color w:val="000000"/>
        </w:rPr>
        <w:tab/>
      </w:r>
      <w:r w:rsidR="00131A3A" w:rsidRPr="000F3BA5">
        <w:rPr>
          <w:rFonts w:ascii="Times New Roman" w:hAnsi="Times New Roman" w:cs="Times New Roman"/>
          <w:color w:val="000000"/>
        </w:rPr>
        <w:t>non-complex issues related to liability and damages</w:t>
      </w:r>
    </w:p>
    <w:p w14:paraId="34D6B953" w14:textId="503348DD" w:rsidR="00355CC2" w:rsidRPr="000F3BA5" w:rsidRDefault="00355CC2" w:rsidP="000F3BA5">
      <w:pPr>
        <w:spacing w:after="0" w:line="288" w:lineRule="auto"/>
        <w:ind w:left="1440" w:firstLine="720"/>
        <w:jc w:val="both"/>
        <w:rPr>
          <w:rFonts w:ascii="Times New Roman" w:hAnsi="Times New Roman" w:cs="Times New Roman"/>
          <w:color w:val="000000"/>
        </w:rPr>
      </w:pPr>
      <w:r w:rsidRPr="000F3BA5">
        <w:rPr>
          <w:rFonts w:ascii="Times New Roman" w:hAnsi="Times New Roman" w:cs="Times New Roman"/>
          <w:color w:val="000000"/>
        </w:rPr>
        <w:t>iii.</w:t>
      </w:r>
      <w:r w:rsidRPr="000F3BA5">
        <w:rPr>
          <w:rFonts w:ascii="Times New Roman" w:hAnsi="Times New Roman" w:cs="Times New Roman"/>
          <w:color w:val="000000"/>
        </w:rPr>
        <w:tab/>
      </w:r>
      <w:r w:rsidR="00131A3A" w:rsidRPr="000F3BA5">
        <w:rPr>
          <w:rFonts w:ascii="Times New Roman" w:hAnsi="Times New Roman" w:cs="Times New Roman"/>
          <w:color w:val="000000"/>
        </w:rPr>
        <w:t xml:space="preserve"> few anticipated pretrial motions</w:t>
      </w:r>
    </w:p>
    <w:p w14:paraId="7D53A415" w14:textId="09632729" w:rsidR="00355CC2" w:rsidRPr="000F3BA5" w:rsidRDefault="00355CC2" w:rsidP="000F3BA5">
      <w:pPr>
        <w:spacing w:after="0" w:line="288" w:lineRule="auto"/>
        <w:ind w:left="1440" w:firstLine="720"/>
        <w:jc w:val="both"/>
        <w:rPr>
          <w:rFonts w:ascii="Times New Roman" w:hAnsi="Times New Roman" w:cs="Times New Roman"/>
          <w:color w:val="000000"/>
        </w:rPr>
      </w:pPr>
      <w:r w:rsidRPr="000F3BA5">
        <w:rPr>
          <w:rFonts w:ascii="Times New Roman" w:hAnsi="Times New Roman" w:cs="Times New Roman"/>
          <w:color w:val="000000"/>
        </w:rPr>
        <w:t>iv.</w:t>
      </w:r>
      <w:r w:rsidRPr="000F3BA5">
        <w:rPr>
          <w:rFonts w:ascii="Times New Roman" w:hAnsi="Times New Roman" w:cs="Times New Roman"/>
          <w:color w:val="000000"/>
        </w:rPr>
        <w:tab/>
      </w:r>
      <w:r w:rsidR="00131A3A" w:rsidRPr="000F3BA5">
        <w:rPr>
          <w:rFonts w:ascii="Times New Roman" w:hAnsi="Times New Roman" w:cs="Times New Roman"/>
          <w:color w:val="000000"/>
        </w:rPr>
        <w:t>limited need for discovery</w:t>
      </w:r>
    </w:p>
    <w:p w14:paraId="1D463D94" w14:textId="6860486A" w:rsidR="00355CC2" w:rsidRPr="000F3BA5" w:rsidRDefault="00355CC2" w:rsidP="000F3BA5">
      <w:pPr>
        <w:spacing w:after="0" w:line="288" w:lineRule="auto"/>
        <w:ind w:left="1440" w:firstLine="720"/>
        <w:jc w:val="both"/>
        <w:rPr>
          <w:rFonts w:ascii="Times New Roman" w:hAnsi="Times New Roman" w:cs="Times New Roman"/>
          <w:color w:val="000000"/>
        </w:rPr>
      </w:pPr>
      <w:r w:rsidRPr="000F3BA5">
        <w:rPr>
          <w:rFonts w:ascii="Times New Roman" w:hAnsi="Times New Roman" w:cs="Times New Roman"/>
          <w:color w:val="000000"/>
        </w:rPr>
        <w:t>v.</w:t>
      </w:r>
      <w:r w:rsidRPr="000F3BA5">
        <w:rPr>
          <w:rFonts w:ascii="Times New Roman" w:hAnsi="Times New Roman" w:cs="Times New Roman"/>
          <w:color w:val="000000"/>
        </w:rPr>
        <w:tab/>
      </w:r>
      <w:r w:rsidR="00131A3A" w:rsidRPr="000F3BA5">
        <w:rPr>
          <w:rFonts w:ascii="Times New Roman" w:hAnsi="Times New Roman" w:cs="Times New Roman"/>
          <w:color w:val="000000"/>
        </w:rPr>
        <w:t>few witnesses</w:t>
      </w:r>
    </w:p>
    <w:p w14:paraId="588706A1" w14:textId="50DF4008" w:rsidR="00355CC2" w:rsidRPr="000F3BA5" w:rsidRDefault="00355CC2" w:rsidP="000F3BA5">
      <w:pPr>
        <w:spacing w:after="0" w:line="288" w:lineRule="auto"/>
        <w:ind w:left="1440" w:firstLine="720"/>
        <w:jc w:val="both"/>
        <w:rPr>
          <w:rFonts w:ascii="Times New Roman" w:hAnsi="Times New Roman" w:cs="Times New Roman"/>
          <w:color w:val="000000"/>
        </w:rPr>
      </w:pPr>
      <w:r w:rsidRPr="000F3BA5">
        <w:rPr>
          <w:rFonts w:ascii="Times New Roman" w:hAnsi="Times New Roman" w:cs="Times New Roman"/>
          <w:color w:val="000000"/>
        </w:rPr>
        <w:t>vi.</w:t>
      </w:r>
      <w:r w:rsidRPr="000F3BA5">
        <w:rPr>
          <w:rFonts w:ascii="Times New Roman" w:hAnsi="Times New Roman" w:cs="Times New Roman"/>
          <w:color w:val="000000"/>
        </w:rPr>
        <w:tab/>
      </w:r>
      <w:r w:rsidR="00131A3A" w:rsidRPr="000F3BA5">
        <w:rPr>
          <w:rFonts w:ascii="Times New Roman" w:hAnsi="Times New Roman" w:cs="Times New Roman"/>
          <w:color w:val="000000"/>
        </w:rPr>
        <w:t>minimal documentary evidence</w:t>
      </w:r>
    </w:p>
    <w:p w14:paraId="6AA1D361" w14:textId="1C943AA2" w:rsidR="00355CC2" w:rsidRPr="000F3BA5" w:rsidRDefault="00355CC2" w:rsidP="000F3BA5">
      <w:pPr>
        <w:spacing w:after="0" w:line="288" w:lineRule="auto"/>
        <w:ind w:left="1440" w:firstLine="720"/>
        <w:jc w:val="both"/>
        <w:rPr>
          <w:rFonts w:ascii="Times New Roman" w:hAnsi="Times New Roman" w:cs="Times New Roman"/>
          <w:color w:val="000000"/>
        </w:rPr>
      </w:pPr>
      <w:r w:rsidRPr="000F3BA5">
        <w:rPr>
          <w:rFonts w:ascii="Times New Roman" w:hAnsi="Times New Roman" w:cs="Times New Roman"/>
          <w:color w:val="000000"/>
        </w:rPr>
        <w:t>vii.</w:t>
      </w:r>
      <w:r w:rsidRPr="000F3BA5">
        <w:rPr>
          <w:rFonts w:ascii="Times New Roman" w:hAnsi="Times New Roman" w:cs="Times New Roman"/>
          <w:color w:val="000000"/>
        </w:rPr>
        <w:tab/>
      </w:r>
      <w:r w:rsidR="00131A3A" w:rsidRPr="000F3BA5">
        <w:rPr>
          <w:rFonts w:ascii="Times New Roman" w:hAnsi="Times New Roman" w:cs="Times New Roman"/>
          <w:color w:val="000000"/>
        </w:rPr>
        <w:t>anticipated trial length of less than two days</w:t>
      </w:r>
    </w:p>
    <w:p w14:paraId="465F7721" w14:textId="70A8550C" w:rsidR="00355CC2" w:rsidRPr="000F3BA5" w:rsidRDefault="00355CC2" w:rsidP="000F3BA5">
      <w:pPr>
        <w:spacing w:after="0" w:line="288" w:lineRule="auto"/>
        <w:ind w:left="1440" w:firstLine="720"/>
        <w:jc w:val="both"/>
        <w:rPr>
          <w:rFonts w:ascii="Times New Roman" w:hAnsi="Times New Roman" w:cs="Times New Roman"/>
          <w:color w:val="000000"/>
        </w:rPr>
      </w:pPr>
      <w:r w:rsidRPr="000F3BA5">
        <w:rPr>
          <w:rFonts w:ascii="Times New Roman" w:hAnsi="Times New Roman" w:cs="Times New Roman"/>
          <w:color w:val="000000"/>
        </w:rPr>
        <w:t>viii.</w:t>
      </w:r>
      <w:r w:rsidRPr="000F3BA5">
        <w:rPr>
          <w:rFonts w:ascii="Times New Roman" w:hAnsi="Times New Roman" w:cs="Times New Roman"/>
          <w:color w:val="000000"/>
        </w:rPr>
        <w:tab/>
      </w:r>
      <w:r w:rsidR="00131A3A" w:rsidRPr="000F3BA5">
        <w:rPr>
          <w:rFonts w:ascii="Times New Roman" w:hAnsi="Times New Roman" w:cs="Times New Roman"/>
          <w:color w:val="000000"/>
        </w:rPr>
        <w:t>non-jury trial is sought by the parties</w:t>
      </w:r>
    </w:p>
    <w:p w14:paraId="2CB9E226" w14:textId="386A8DBE" w:rsidR="00F16E40" w:rsidRPr="000F3BA5" w:rsidRDefault="00355CC2" w:rsidP="000F3BA5">
      <w:pPr>
        <w:spacing w:after="0" w:line="288" w:lineRule="auto"/>
        <w:ind w:left="2880" w:hanging="720"/>
        <w:jc w:val="both"/>
        <w:rPr>
          <w:rFonts w:ascii="Times New Roman" w:hAnsi="Times New Roman" w:cs="Times New Roman"/>
        </w:rPr>
      </w:pPr>
      <w:r w:rsidRPr="000F3BA5">
        <w:rPr>
          <w:rFonts w:ascii="Times New Roman" w:hAnsi="Times New Roman" w:cs="Times New Roman"/>
          <w:color w:val="000000"/>
        </w:rPr>
        <w:t>ix.</w:t>
      </w:r>
      <w:r w:rsidRPr="000F3BA5">
        <w:rPr>
          <w:rFonts w:ascii="Times New Roman" w:hAnsi="Times New Roman" w:cs="Times New Roman"/>
          <w:color w:val="000000"/>
        </w:rPr>
        <w:tab/>
      </w:r>
      <w:r w:rsidR="00DC5691" w:rsidRPr="000F3BA5">
        <w:rPr>
          <w:rFonts w:ascii="Times New Roman" w:hAnsi="Times New Roman" w:cs="Times New Roman"/>
        </w:rPr>
        <w:t>and have been identified according to the following case types and sub-types (consistent with designation on the Initial Cover Sheet required at filing</w:t>
      </w:r>
      <w:r w:rsidR="00F16E40" w:rsidRPr="000F3BA5">
        <w:rPr>
          <w:rFonts w:ascii="Times New Roman" w:hAnsi="Times New Roman" w:cs="Times New Roman"/>
        </w:rPr>
        <w:t>)</w:t>
      </w:r>
    </w:p>
    <w:p w14:paraId="17B2848B" w14:textId="77777777" w:rsidR="00355CC2" w:rsidRPr="000F3BA5" w:rsidRDefault="00355CC2" w:rsidP="000F3BA5">
      <w:pPr>
        <w:spacing w:after="0" w:line="288" w:lineRule="auto"/>
        <w:ind w:left="3240" w:hanging="360"/>
        <w:jc w:val="both"/>
        <w:rPr>
          <w:rFonts w:ascii="Times New Roman" w:hAnsi="Times New Roman" w:cs="Times New Roman"/>
        </w:rPr>
      </w:pPr>
      <w:r w:rsidRPr="000F3BA5">
        <w:rPr>
          <w:rFonts w:ascii="Times New Roman" w:hAnsi="Times New Roman" w:cs="Times New Roman"/>
        </w:rPr>
        <w:t>1.</w:t>
      </w:r>
      <w:r w:rsidRPr="000F3BA5">
        <w:rPr>
          <w:rFonts w:ascii="Times New Roman" w:hAnsi="Times New Roman" w:cs="Times New Roman"/>
        </w:rPr>
        <w:tab/>
      </w:r>
      <w:r w:rsidR="00C4161C" w:rsidRPr="000F3BA5">
        <w:rPr>
          <w:rFonts w:ascii="Times New Roman" w:hAnsi="Times New Roman" w:cs="Times New Roman"/>
        </w:rPr>
        <w:t>In Circuit Court</w:t>
      </w:r>
      <w:r w:rsidR="00F76C2D" w:rsidRPr="000F3BA5">
        <w:rPr>
          <w:rFonts w:ascii="Times New Roman" w:hAnsi="Times New Roman" w:cs="Times New Roman"/>
        </w:rPr>
        <w:t>:</w:t>
      </w:r>
      <w:r w:rsidR="00C4161C" w:rsidRPr="000F3BA5">
        <w:rPr>
          <w:rFonts w:ascii="Times New Roman" w:hAnsi="Times New Roman" w:cs="Times New Roman"/>
        </w:rPr>
        <w:t xml:space="preserve"> </w:t>
      </w:r>
      <w:r w:rsidR="000314D1" w:rsidRPr="000F3BA5">
        <w:rPr>
          <w:rFonts w:ascii="Times New Roman" w:hAnsi="Times New Roman" w:cs="Times New Roman"/>
        </w:rPr>
        <w:t xml:space="preserve">any foreclosure case, </w:t>
      </w:r>
      <w:r w:rsidR="007E547A" w:rsidRPr="000F3BA5">
        <w:rPr>
          <w:rFonts w:ascii="Times New Roman" w:hAnsi="Times New Roman" w:cs="Times New Roman"/>
        </w:rPr>
        <w:t>Ch. 718 Condo</w:t>
      </w:r>
      <w:r w:rsidR="0097658F" w:rsidRPr="000F3BA5">
        <w:rPr>
          <w:rFonts w:ascii="Times New Roman" w:hAnsi="Times New Roman" w:cs="Times New Roman"/>
        </w:rPr>
        <w:t>minium</w:t>
      </w:r>
      <w:r w:rsidR="007E547A" w:rsidRPr="000F3BA5">
        <w:rPr>
          <w:rFonts w:ascii="Times New Roman" w:hAnsi="Times New Roman" w:cs="Times New Roman"/>
        </w:rPr>
        <w:t xml:space="preserve"> Association lawsuit, constitu</w:t>
      </w:r>
      <w:r w:rsidR="000143D5" w:rsidRPr="000F3BA5">
        <w:rPr>
          <w:rFonts w:ascii="Times New Roman" w:hAnsi="Times New Roman" w:cs="Times New Roman"/>
        </w:rPr>
        <w:t>ti</w:t>
      </w:r>
      <w:r w:rsidR="007E547A" w:rsidRPr="000F3BA5">
        <w:rPr>
          <w:rFonts w:ascii="Times New Roman" w:hAnsi="Times New Roman" w:cs="Times New Roman"/>
        </w:rPr>
        <w:t>onal challenge</w:t>
      </w:r>
      <w:r w:rsidR="000143D5" w:rsidRPr="000F3BA5">
        <w:rPr>
          <w:rFonts w:ascii="Times New Roman" w:hAnsi="Times New Roman" w:cs="Times New Roman"/>
        </w:rPr>
        <w:t xml:space="preserve">, </w:t>
      </w:r>
      <w:r w:rsidR="0097658F" w:rsidRPr="000F3BA5">
        <w:rPr>
          <w:rFonts w:ascii="Times New Roman" w:hAnsi="Times New Roman" w:cs="Times New Roman"/>
        </w:rPr>
        <w:t xml:space="preserve">and </w:t>
      </w:r>
      <w:r w:rsidR="000314D1" w:rsidRPr="000F3BA5">
        <w:rPr>
          <w:rFonts w:ascii="Times New Roman" w:hAnsi="Times New Roman" w:cs="Times New Roman"/>
        </w:rPr>
        <w:t>any circuit civil case where a jury trial is not demanded</w:t>
      </w:r>
      <w:r w:rsidR="008C623A" w:rsidRPr="000F3BA5">
        <w:rPr>
          <w:rFonts w:ascii="Times New Roman" w:hAnsi="Times New Roman" w:cs="Times New Roman"/>
        </w:rPr>
        <w:t>.</w:t>
      </w:r>
      <w:r w:rsidR="000314D1" w:rsidRPr="000F3BA5">
        <w:rPr>
          <w:rFonts w:ascii="Times New Roman" w:hAnsi="Times New Roman" w:cs="Times New Roman"/>
        </w:rPr>
        <w:t xml:space="preserve"> </w:t>
      </w:r>
    </w:p>
    <w:p w14:paraId="3DB57934" w14:textId="4FF1FE23" w:rsidR="000314D1" w:rsidRPr="000F3BA5" w:rsidRDefault="00355CC2" w:rsidP="000F3BA5">
      <w:pPr>
        <w:spacing w:after="0" w:line="288" w:lineRule="auto"/>
        <w:ind w:left="3240" w:hanging="360"/>
        <w:jc w:val="both"/>
        <w:rPr>
          <w:rFonts w:ascii="Times New Roman" w:hAnsi="Times New Roman" w:cs="Times New Roman"/>
        </w:rPr>
      </w:pPr>
      <w:r w:rsidRPr="000F3BA5">
        <w:rPr>
          <w:rFonts w:ascii="Times New Roman" w:hAnsi="Times New Roman" w:cs="Times New Roman"/>
        </w:rPr>
        <w:lastRenderedPageBreak/>
        <w:t>2.</w:t>
      </w:r>
      <w:r w:rsidRPr="000F3BA5">
        <w:rPr>
          <w:rFonts w:ascii="Times New Roman" w:hAnsi="Times New Roman" w:cs="Times New Roman"/>
        </w:rPr>
        <w:tab/>
      </w:r>
      <w:r w:rsidR="000143D5" w:rsidRPr="000F3BA5">
        <w:rPr>
          <w:rFonts w:ascii="Times New Roman" w:hAnsi="Times New Roman" w:cs="Times New Roman"/>
        </w:rPr>
        <w:t xml:space="preserve">In </w:t>
      </w:r>
      <w:r w:rsidR="005E6D9D" w:rsidRPr="000F3BA5">
        <w:rPr>
          <w:rFonts w:ascii="Times New Roman" w:hAnsi="Times New Roman" w:cs="Times New Roman"/>
        </w:rPr>
        <w:t>C</w:t>
      </w:r>
      <w:r w:rsidR="000314D1" w:rsidRPr="000F3BA5">
        <w:rPr>
          <w:rFonts w:ascii="Times New Roman" w:hAnsi="Times New Roman" w:cs="Times New Roman"/>
        </w:rPr>
        <w:t xml:space="preserve">ounty </w:t>
      </w:r>
      <w:r w:rsidR="005E6D9D" w:rsidRPr="000F3BA5">
        <w:rPr>
          <w:rFonts w:ascii="Times New Roman" w:hAnsi="Times New Roman" w:cs="Times New Roman"/>
        </w:rPr>
        <w:t>C</w:t>
      </w:r>
      <w:r w:rsidR="000314D1" w:rsidRPr="000F3BA5">
        <w:rPr>
          <w:rFonts w:ascii="Times New Roman" w:hAnsi="Times New Roman" w:cs="Times New Roman"/>
        </w:rPr>
        <w:t>ourt</w:t>
      </w:r>
      <w:r w:rsidR="00147CC5" w:rsidRPr="000F3BA5">
        <w:rPr>
          <w:rFonts w:ascii="Times New Roman" w:hAnsi="Times New Roman" w:cs="Times New Roman"/>
        </w:rPr>
        <w:t>:</w:t>
      </w:r>
      <w:r w:rsidR="000143D5" w:rsidRPr="000F3BA5">
        <w:rPr>
          <w:rFonts w:ascii="Times New Roman" w:hAnsi="Times New Roman" w:cs="Times New Roman"/>
        </w:rPr>
        <w:t xml:space="preserve"> any</w:t>
      </w:r>
      <w:r w:rsidR="000314D1" w:rsidRPr="000F3BA5">
        <w:rPr>
          <w:rFonts w:ascii="Times New Roman" w:hAnsi="Times New Roman" w:cs="Times New Roman"/>
        </w:rPr>
        <w:t xml:space="preserve"> cases where damages at issue are in excess of $</w:t>
      </w:r>
      <w:r w:rsidR="005E6D9D" w:rsidRPr="000F3BA5">
        <w:rPr>
          <w:rFonts w:ascii="Times New Roman" w:hAnsi="Times New Roman" w:cs="Times New Roman"/>
        </w:rPr>
        <w:t>8</w:t>
      </w:r>
      <w:r w:rsidR="000314D1" w:rsidRPr="000F3BA5">
        <w:rPr>
          <w:rFonts w:ascii="Times New Roman" w:hAnsi="Times New Roman" w:cs="Times New Roman"/>
        </w:rPr>
        <w:t xml:space="preserve">000, </w:t>
      </w:r>
      <w:r w:rsidR="000143D5" w:rsidRPr="000F3BA5">
        <w:rPr>
          <w:rFonts w:ascii="Times New Roman" w:hAnsi="Times New Roman" w:cs="Times New Roman"/>
        </w:rPr>
        <w:t xml:space="preserve">any replevin, </w:t>
      </w:r>
      <w:r w:rsidR="000314D1" w:rsidRPr="000F3BA5">
        <w:rPr>
          <w:rFonts w:ascii="Times New Roman" w:hAnsi="Times New Roman" w:cs="Times New Roman"/>
        </w:rPr>
        <w:t>and any small claims cases where there is a</w:t>
      </w:r>
      <w:r w:rsidR="007A295C" w:rsidRPr="000F3BA5">
        <w:rPr>
          <w:rFonts w:ascii="Times New Roman" w:hAnsi="Times New Roman" w:cs="Times New Roman"/>
        </w:rPr>
        <w:t>n approved</w:t>
      </w:r>
      <w:r w:rsidR="000314D1" w:rsidRPr="000F3BA5">
        <w:rPr>
          <w:rFonts w:ascii="Times New Roman" w:hAnsi="Times New Roman" w:cs="Times New Roman"/>
        </w:rPr>
        <w:t xml:space="preserve"> request for the application of the Florida Civil Rules of Procedure</w:t>
      </w:r>
      <w:r w:rsidR="000143D5" w:rsidRPr="000F3BA5">
        <w:rPr>
          <w:rFonts w:ascii="Times New Roman" w:hAnsi="Times New Roman" w:cs="Times New Roman"/>
        </w:rPr>
        <w:t>, any Personal injury protection case, and any first party insurance case</w:t>
      </w:r>
      <w:r w:rsidR="00F10DCB" w:rsidRPr="000F3BA5">
        <w:rPr>
          <w:rFonts w:ascii="Times New Roman" w:hAnsi="Times New Roman" w:cs="Times New Roman"/>
        </w:rPr>
        <w:t>.</w:t>
      </w:r>
    </w:p>
    <w:p w14:paraId="3075560A" w14:textId="77777777" w:rsidR="00355CC2" w:rsidRPr="000F3BA5" w:rsidRDefault="00355CC2" w:rsidP="000F3BA5">
      <w:pPr>
        <w:spacing w:after="0" w:line="288" w:lineRule="auto"/>
        <w:ind w:left="1800" w:hanging="360"/>
        <w:jc w:val="both"/>
        <w:rPr>
          <w:rFonts w:ascii="Times New Roman" w:hAnsi="Times New Roman" w:cs="Times New Roman"/>
        </w:rPr>
      </w:pPr>
      <w:r w:rsidRPr="000F3BA5">
        <w:rPr>
          <w:rFonts w:ascii="Times New Roman" w:hAnsi="Times New Roman" w:cs="Times New Roman"/>
        </w:rPr>
        <w:t>b.</w:t>
      </w:r>
      <w:r w:rsidRPr="000F3BA5">
        <w:rPr>
          <w:rFonts w:ascii="Times New Roman" w:hAnsi="Times New Roman" w:cs="Times New Roman"/>
        </w:rPr>
        <w:tab/>
      </w:r>
      <w:r w:rsidR="00791CE0" w:rsidRPr="000F3BA5">
        <w:rPr>
          <w:rFonts w:ascii="Times New Roman" w:hAnsi="Times New Roman" w:cs="Times New Roman"/>
        </w:rPr>
        <w:t xml:space="preserve">All other </w:t>
      </w:r>
      <w:r w:rsidR="00EF32EF" w:rsidRPr="000F3BA5">
        <w:rPr>
          <w:rFonts w:ascii="Times New Roman" w:hAnsi="Times New Roman" w:cs="Times New Roman"/>
        </w:rPr>
        <w:t>C</w:t>
      </w:r>
      <w:r w:rsidR="00791CE0" w:rsidRPr="000F3BA5">
        <w:rPr>
          <w:rFonts w:ascii="Times New Roman" w:hAnsi="Times New Roman" w:cs="Times New Roman"/>
        </w:rPr>
        <w:t xml:space="preserve">ircuit </w:t>
      </w:r>
      <w:r w:rsidR="00EF32EF" w:rsidRPr="000F3BA5">
        <w:rPr>
          <w:rFonts w:ascii="Times New Roman" w:hAnsi="Times New Roman" w:cs="Times New Roman"/>
        </w:rPr>
        <w:t>C</w:t>
      </w:r>
      <w:r w:rsidR="00791CE0" w:rsidRPr="000F3BA5">
        <w:rPr>
          <w:rFonts w:ascii="Times New Roman" w:hAnsi="Times New Roman" w:cs="Times New Roman"/>
        </w:rPr>
        <w:t xml:space="preserve">ivil </w:t>
      </w:r>
      <w:r w:rsidR="000143D5" w:rsidRPr="000F3BA5">
        <w:rPr>
          <w:rFonts w:ascii="Times New Roman" w:hAnsi="Times New Roman" w:cs="Times New Roman"/>
        </w:rPr>
        <w:t xml:space="preserve">or </w:t>
      </w:r>
      <w:r w:rsidR="00EF32EF" w:rsidRPr="000F3BA5">
        <w:rPr>
          <w:rFonts w:ascii="Times New Roman" w:hAnsi="Times New Roman" w:cs="Times New Roman"/>
        </w:rPr>
        <w:t>C</w:t>
      </w:r>
      <w:r w:rsidR="000143D5" w:rsidRPr="000F3BA5">
        <w:rPr>
          <w:rFonts w:ascii="Times New Roman" w:hAnsi="Times New Roman" w:cs="Times New Roman"/>
        </w:rPr>
        <w:t xml:space="preserve">ounty </w:t>
      </w:r>
      <w:r w:rsidR="00EF32EF" w:rsidRPr="000F3BA5">
        <w:rPr>
          <w:rFonts w:ascii="Times New Roman" w:hAnsi="Times New Roman" w:cs="Times New Roman"/>
        </w:rPr>
        <w:t>C</w:t>
      </w:r>
      <w:r w:rsidR="000143D5" w:rsidRPr="000F3BA5">
        <w:rPr>
          <w:rFonts w:ascii="Times New Roman" w:hAnsi="Times New Roman" w:cs="Times New Roman"/>
        </w:rPr>
        <w:t xml:space="preserve">ivil </w:t>
      </w:r>
      <w:r w:rsidR="00791CE0" w:rsidRPr="000F3BA5">
        <w:rPr>
          <w:rFonts w:ascii="Times New Roman" w:hAnsi="Times New Roman" w:cs="Times New Roman"/>
        </w:rPr>
        <w:t xml:space="preserve">cases shall be designated as a general civil case unless the </w:t>
      </w:r>
      <w:r w:rsidR="00C47C9E" w:rsidRPr="000F3BA5">
        <w:rPr>
          <w:rFonts w:ascii="Times New Roman" w:hAnsi="Times New Roman" w:cs="Times New Roman"/>
        </w:rPr>
        <w:t xml:space="preserve">Presiding Judge </w:t>
      </w:r>
      <w:r w:rsidR="00791CE0" w:rsidRPr="000F3BA5">
        <w:rPr>
          <w:rFonts w:ascii="Times New Roman" w:hAnsi="Times New Roman" w:cs="Times New Roman"/>
        </w:rPr>
        <w:t>on its own motion</w:t>
      </w:r>
      <w:r w:rsidR="00C47C9E" w:rsidRPr="000F3BA5">
        <w:rPr>
          <w:rFonts w:ascii="Times New Roman" w:hAnsi="Times New Roman" w:cs="Times New Roman"/>
        </w:rPr>
        <w:t>, or upon the motion of a party,</w:t>
      </w:r>
      <w:r w:rsidR="00791CE0" w:rsidRPr="000F3BA5">
        <w:rPr>
          <w:rFonts w:ascii="Times New Roman" w:hAnsi="Times New Roman" w:cs="Times New Roman"/>
        </w:rPr>
        <w:t xml:space="preserve"> designate</w:t>
      </w:r>
      <w:r w:rsidR="00F75AF0" w:rsidRPr="000F3BA5">
        <w:rPr>
          <w:rFonts w:ascii="Times New Roman" w:hAnsi="Times New Roman" w:cs="Times New Roman"/>
        </w:rPr>
        <w:t>s the case</w:t>
      </w:r>
      <w:r w:rsidR="00791CE0" w:rsidRPr="000F3BA5">
        <w:rPr>
          <w:rFonts w:ascii="Times New Roman" w:hAnsi="Times New Roman" w:cs="Times New Roman"/>
        </w:rPr>
        <w:t xml:space="preserve"> as complex under </w:t>
      </w:r>
      <w:r w:rsidR="001D5659" w:rsidRPr="000F3BA5">
        <w:rPr>
          <w:rFonts w:ascii="Times New Roman" w:hAnsi="Times New Roman" w:cs="Times New Roman"/>
        </w:rPr>
        <w:t xml:space="preserve">Fla. R. Civ. P. </w:t>
      </w:r>
      <w:r w:rsidR="00791CE0" w:rsidRPr="000F3BA5">
        <w:rPr>
          <w:rFonts w:ascii="Times New Roman" w:hAnsi="Times New Roman" w:cs="Times New Roman"/>
        </w:rPr>
        <w:t>1.201.  Upon such designation, the action shall proceed as provided in th</w:t>
      </w:r>
      <w:r w:rsidR="00C47C9E" w:rsidRPr="000F3BA5">
        <w:rPr>
          <w:rFonts w:ascii="Times New Roman" w:hAnsi="Times New Roman" w:cs="Times New Roman"/>
        </w:rPr>
        <w:t>at</w:t>
      </w:r>
      <w:r w:rsidR="00791CE0" w:rsidRPr="000F3BA5">
        <w:rPr>
          <w:rFonts w:ascii="Times New Roman" w:hAnsi="Times New Roman" w:cs="Times New Roman"/>
        </w:rPr>
        <w:t xml:space="preserve"> rule.</w:t>
      </w:r>
      <w:r w:rsidR="00F75AF0" w:rsidRPr="000F3BA5">
        <w:rPr>
          <w:rFonts w:ascii="Times New Roman" w:hAnsi="Times New Roman" w:cs="Times New Roman"/>
        </w:rPr>
        <w:t xml:space="preserve">  </w:t>
      </w:r>
    </w:p>
    <w:p w14:paraId="04282291" w14:textId="289AC1F0" w:rsidR="00F75AF0" w:rsidRPr="000F3BA5" w:rsidRDefault="00355CC2" w:rsidP="000F3BA5">
      <w:pPr>
        <w:spacing w:after="0" w:line="288" w:lineRule="auto"/>
        <w:ind w:left="1800" w:hanging="360"/>
        <w:jc w:val="both"/>
        <w:rPr>
          <w:rFonts w:ascii="Times New Roman" w:hAnsi="Times New Roman" w:cs="Times New Roman"/>
        </w:rPr>
      </w:pPr>
      <w:r w:rsidRPr="000F3BA5">
        <w:rPr>
          <w:rFonts w:ascii="Times New Roman" w:hAnsi="Times New Roman" w:cs="Times New Roman"/>
        </w:rPr>
        <w:t>c.</w:t>
      </w:r>
      <w:r w:rsidRPr="000F3BA5">
        <w:rPr>
          <w:rFonts w:ascii="Times New Roman" w:hAnsi="Times New Roman" w:cs="Times New Roman"/>
        </w:rPr>
        <w:tab/>
      </w:r>
      <w:r w:rsidR="00F75AF0" w:rsidRPr="000F3BA5">
        <w:rPr>
          <w:rFonts w:ascii="Times New Roman" w:hAnsi="Times New Roman" w:cs="Times New Roman"/>
        </w:rPr>
        <w:t xml:space="preserve">If designated a complex civil case, </w:t>
      </w:r>
      <w:r w:rsidR="004B51E4" w:rsidRPr="000F3BA5">
        <w:rPr>
          <w:rFonts w:ascii="Times New Roman" w:hAnsi="Times New Roman" w:cs="Times New Roman"/>
        </w:rPr>
        <w:t xml:space="preserve">the case shall proceed as provided by </w:t>
      </w:r>
      <w:r w:rsidR="00F75AF0" w:rsidRPr="000F3BA5">
        <w:rPr>
          <w:rFonts w:ascii="Times New Roman" w:hAnsi="Times New Roman" w:cs="Times New Roman"/>
        </w:rPr>
        <w:t>Rule</w:t>
      </w:r>
      <w:r w:rsidR="00C47C9E" w:rsidRPr="000F3BA5">
        <w:rPr>
          <w:rFonts w:ascii="Times New Roman" w:hAnsi="Times New Roman" w:cs="Times New Roman"/>
        </w:rPr>
        <w:t xml:space="preserve"> 1.201, Fla. R. Civ. P.</w:t>
      </w:r>
    </w:p>
    <w:p w14:paraId="286336AB" w14:textId="77777777" w:rsidR="00355CC2" w:rsidRPr="000F3BA5" w:rsidRDefault="00355CC2" w:rsidP="000F3BA5">
      <w:pPr>
        <w:spacing w:after="0" w:line="288" w:lineRule="auto"/>
        <w:ind w:left="1440" w:hanging="720"/>
        <w:jc w:val="both"/>
        <w:rPr>
          <w:rFonts w:ascii="Times New Roman" w:hAnsi="Times New Roman" w:cs="Times New Roman"/>
        </w:rPr>
      </w:pPr>
      <w:r w:rsidRPr="000F3BA5">
        <w:rPr>
          <w:rFonts w:ascii="Times New Roman" w:hAnsi="Times New Roman" w:cs="Times New Roman"/>
        </w:rPr>
        <w:t>5.</w:t>
      </w:r>
      <w:r w:rsidRPr="000F3BA5">
        <w:rPr>
          <w:rFonts w:ascii="Times New Roman" w:hAnsi="Times New Roman" w:cs="Times New Roman"/>
        </w:rPr>
        <w:tab/>
      </w:r>
      <w:r w:rsidR="00B82BBB" w:rsidRPr="000F3BA5">
        <w:rPr>
          <w:rFonts w:ascii="Times New Roman" w:hAnsi="Times New Roman" w:cs="Times New Roman"/>
        </w:rPr>
        <w:t>For</w:t>
      </w:r>
      <w:r w:rsidR="00A75208" w:rsidRPr="000F3BA5">
        <w:rPr>
          <w:rFonts w:ascii="Times New Roman" w:hAnsi="Times New Roman" w:cs="Times New Roman"/>
        </w:rPr>
        <w:t xml:space="preserve"> all </w:t>
      </w:r>
      <w:r w:rsidR="005C77CF" w:rsidRPr="000F3BA5">
        <w:rPr>
          <w:rFonts w:ascii="Times New Roman" w:hAnsi="Times New Roman" w:cs="Times New Roman"/>
        </w:rPr>
        <w:t>civil</w:t>
      </w:r>
      <w:r w:rsidR="00A75208" w:rsidRPr="000F3BA5">
        <w:rPr>
          <w:rFonts w:ascii="Times New Roman" w:hAnsi="Times New Roman" w:cs="Times New Roman"/>
        </w:rPr>
        <w:t xml:space="preserve"> </w:t>
      </w:r>
      <w:r w:rsidR="00B82BBB" w:rsidRPr="000F3BA5">
        <w:rPr>
          <w:rFonts w:ascii="Times New Roman" w:hAnsi="Times New Roman" w:cs="Times New Roman"/>
        </w:rPr>
        <w:t>cases filed after April 30, 2021,</w:t>
      </w:r>
      <w:r w:rsidR="00E72F51" w:rsidRPr="000F3BA5">
        <w:rPr>
          <w:rFonts w:ascii="Times New Roman" w:hAnsi="Times New Roman" w:cs="Times New Roman"/>
        </w:rPr>
        <w:t xml:space="preserve"> the Plaintiff </w:t>
      </w:r>
      <w:r w:rsidR="005C77CF" w:rsidRPr="000F3BA5">
        <w:rPr>
          <w:rFonts w:ascii="Times New Roman" w:hAnsi="Times New Roman" w:cs="Times New Roman"/>
        </w:rPr>
        <w:t>shall serve with the summons the applicable</w:t>
      </w:r>
      <w:r w:rsidR="00B82BBB" w:rsidRPr="000F3BA5">
        <w:rPr>
          <w:rFonts w:ascii="Times New Roman" w:hAnsi="Times New Roman" w:cs="Times New Roman"/>
        </w:rPr>
        <w:t xml:space="preserve"> Case Management Order </w:t>
      </w:r>
      <w:r w:rsidR="00A5332E" w:rsidRPr="000F3BA5">
        <w:rPr>
          <w:rFonts w:ascii="Times New Roman" w:hAnsi="Times New Roman" w:cs="Times New Roman"/>
        </w:rPr>
        <w:t xml:space="preserve">along </w:t>
      </w:r>
      <w:r w:rsidR="00753C4B" w:rsidRPr="000F3BA5">
        <w:rPr>
          <w:rFonts w:ascii="Times New Roman" w:hAnsi="Times New Roman" w:cs="Times New Roman"/>
        </w:rPr>
        <w:t xml:space="preserve">with </w:t>
      </w:r>
      <w:r w:rsidR="00A5332E" w:rsidRPr="000F3BA5">
        <w:rPr>
          <w:rFonts w:ascii="Times New Roman" w:hAnsi="Times New Roman" w:cs="Times New Roman"/>
        </w:rPr>
        <w:t xml:space="preserve">complaint </w:t>
      </w:r>
      <w:r w:rsidR="00867A9A" w:rsidRPr="000F3BA5">
        <w:rPr>
          <w:rFonts w:ascii="Times New Roman" w:hAnsi="Times New Roman" w:cs="Times New Roman"/>
        </w:rPr>
        <w:t xml:space="preserve">on all parties. </w:t>
      </w:r>
      <w:r w:rsidR="00E65655" w:rsidRPr="000F3BA5">
        <w:rPr>
          <w:rFonts w:ascii="Times New Roman" w:hAnsi="Times New Roman" w:cs="Times New Roman"/>
        </w:rPr>
        <w:t xml:space="preserve"> </w:t>
      </w:r>
    </w:p>
    <w:p w14:paraId="0BBDF0BC" w14:textId="77777777" w:rsidR="00355CC2" w:rsidRPr="000F3BA5" w:rsidRDefault="00355CC2" w:rsidP="000F3BA5">
      <w:pPr>
        <w:spacing w:after="0" w:line="288" w:lineRule="auto"/>
        <w:ind w:left="1440" w:hanging="720"/>
        <w:jc w:val="both"/>
        <w:rPr>
          <w:rFonts w:ascii="Times New Roman" w:hAnsi="Times New Roman" w:cs="Times New Roman"/>
        </w:rPr>
      </w:pPr>
      <w:r w:rsidRPr="000F3BA5">
        <w:rPr>
          <w:rFonts w:ascii="Times New Roman" w:hAnsi="Times New Roman" w:cs="Times New Roman"/>
        </w:rPr>
        <w:t>6.</w:t>
      </w:r>
      <w:r w:rsidRPr="000F3BA5">
        <w:rPr>
          <w:rFonts w:ascii="Times New Roman" w:hAnsi="Times New Roman" w:cs="Times New Roman"/>
        </w:rPr>
        <w:tab/>
      </w:r>
      <w:r w:rsidR="00867A9A" w:rsidRPr="000F3BA5">
        <w:rPr>
          <w:rFonts w:ascii="Times New Roman" w:hAnsi="Times New Roman" w:cs="Times New Roman"/>
        </w:rPr>
        <w:t xml:space="preserve">In Circuit </w:t>
      </w:r>
      <w:r w:rsidR="00236843" w:rsidRPr="000F3BA5">
        <w:rPr>
          <w:rFonts w:ascii="Times New Roman" w:hAnsi="Times New Roman" w:cs="Times New Roman"/>
        </w:rPr>
        <w:t>C</w:t>
      </w:r>
      <w:r w:rsidR="00867A9A" w:rsidRPr="000F3BA5">
        <w:rPr>
          <w:rFonts w:ascii="Times New Roman" w:hAnsi="Times New Roman" w:cs="Times New Roman"/>
        </w:rPr>
        <w:t xml:space="preserve">ivil cases, the </w:t>
      </w:r>
      <w:r w:rsidR="00612A40" w:rsidRPr="000F3BA5">
        <w:rPr>
          <w:rFonts w:ascii="Times New Roman" w:hAnsi="Times New Roman" w:cs="Times New Roman"/>
        </w:rPr>
        <w:t xml:space="preserve">proposed </w:t>
      </w:r>
      <w:r w:rsidR="0035591A" w:rsidRPr="000F3BA5">
        <w:rPr>
          <w:rFonts w:ascii="Times New Roman" w:hAnsi="Times New Roman" w:cs="Times New Roman"/>
        </w:rPr>
        <w:t xml:space="preserve">Case Management </w:t>
      </w:r>
      <w:r w:rsidR="00C3568F" w:rsidRPr="000F3BA5">
        <w:rPr>
          <w:rFonts w:ascii="Times New Roman" w:hAnsi="Times New Roman" w:cs="Times New Roman"/>
        </w:rPr>
        <w:t>P</w:t>
      </w:r>
      <w:r w:rsidR="0035591A" w:rsidRPr="000F3BA5">
        <w:rPr>
          <w:rFonts w:ascii="Times New Roman" w:hAnsi="Times New Roman" w:cs="Times New Roman"/>
        </w:rPr>
        <w:t xml:space="preserve">lan </w:t>
      </w:r>
      <w:r w:rsidR="004C0B85" w:rsidRPr="000F3BA5">
        <w:rPr>
          <w:rFonts w:ascii="Times New Roman" w:hAnsi="Times New Roman" w:cs="Times New Roman"/>
        </w:rPr>
        <w:t xml:space="preserve">and Case Management </w:t>
      </w:r>
      <w:r w:rsidR="00A67DF8" w:rsidRPr="000F3BA5">
        <w:rPr>
          <w:rFonts w:ascii="Times New Roman" w:hAnsi="Times New Roman" w:cs="Times New Roman"/>
        </w:rPr>
        <w:t xml:space="preserve">Order </w:t>
      </w:r>
      <w:r w:rsidR="0035591A" w:rsidRPr="000F3BA5">
        <w:rPr>
          <w:rFonts w:ascii="Times New Roman" w:hAnsi="Times New Roman" w:cs="Times New Roman"/>
        </w:rPr>
        <w:t xml:space="preserve">shall also be issued for the </w:t>
      </w:r>
      <w:r w:rsidR="008269E4" w:rsidRPr="000F3BA5">
        <w:rPr>
          <w:rFonts w:ascii="Times New Roman" w:hAnsi="Times New Roman" w:cs="Times New Roman"/>
        </w:rPr>
        <w:t>P</w:t>
      </w:r>
      <w:r w:rsidR="0035591A" w:rsidRPr="000F3BA5">
        <w:rPr>
          <w:rFonts w:ascii="Times New Roman" w:hAnsi="Times New Roman" w:cs="Times New Roman"/>
        </w:rPr>
        <w:t xml:space="preserve">laintiff to serve with the summons.  </w:t>
      </w:r>
      <w:r w:rsidR="00C3568F" w:rsidRPr="000F3BA5">
        <w:rPr>
          <w:rFonts w:ascii="Times New Roman" w:hAnsi="Times New Roman" w:cs="Times New Roman"/>
        </w:rPr>
        <w:t xml:space="preserve">The Plaintiff shall serve a copy of the Case Management Plan and Case Management Order upon all defendants.  </w:t>
      </w:r>
      <w:r w:rsidR="008D7E96" w:rsidRPr="000F3BA5">
        <w:rPr>
          <w:rFonts w:ascii="Times New Roman" w:hAnsi="Times New Roman" w:cs="Times New Roman"/>
        </w:rPr>
        <w:t>The Case Management</w:t>
      </w:r>
      <w:r w:rsidR="00A67DF8" w:rsidRPr="000F3BA5">
        <w:rPr>
          <w:rFonts w:ascii="Times New Roman" w:hAnsi="Times New Roman" w:cs="Times New Roman"/>
        </w:rPr>
        <w:t xml:space="preserve"> </w:t>
      </w:r>
      <w:r w:rsidR="00C3568F" w:rsidRPr="000F3BA5">
        <w:rPr>
          <w:rFonts w:ascii="Times New Roman" w:hAnsi="Times New Roman" w:cs="Times New Roman"/>
        </w:rPr>
        <w:t>O</w:t>
      </w:r>
      <w:r w:rsidR="008D7E96" w:rsidRPr="000F3BA5">
        <w:rPr>
          <w:rFonts w:ascii="Times New Roman" w:hAnsi="Times New Roman" w:cs="Times New Roman"/>
        </w:rPr>
        <w:t xml:space="preserve">rder </w:t>
      </w:r>
      <w:r w:rsidR="00585C63" w:rsidRPr="000F3BA5">
        <w:rPr>
          <w:rFonts w:ascii="Times New Roman" w:hAnsi="Times New Roman" w:cs="Times New Roman"/>
        </w:rPr>
        <w:t>shall be completed</w:t>
      </w:r>
      <w:r w:rsidR="00C3568F" w:rsidRPr="000F3BA5">
        <w:rPr>
          <w:rFonts w:ascii="Times New Roman" w:hAnsi="Times New Roman" w:cs="Times New Roman"/>
        </w:rPr>
        <w:t xml:space="preserve"> by the parties</w:t>
      </w:r>
      <w:r w:rsidR="00585C63" w:rsidRPr="000F3BA5">
        <w:rPr>
          <w:rFonts w:ascii="Times New Roman" w:hAnsi="Times New Roman" w:cs="Times New Roman"/>
        </w:rPr>
        <w:t xml:space="preserve"> and filed with the Clerk</w:t>
      </w:r>
      <w:r w:rsidR="00A83922" w:rsidRPr="000F3BA5">
        <w:rPr>
          <w:rFonts w:ascii="Times New Roman" w:hAnsi="Times New Roman" w:cs="Times New Roman"/>
        </w:rPr>
        <w:t xml:space="preserve"> within 30 days of the date the </w:t>
      </w:r>
      <w:r w:rsidR="00C3568F" w:rsidRPr="000F3BA5">
        <w:rPr>
          <w:rFonts w:ascii="Times New Roman" w:hAnsi="Times New Roman" w:cs="Times New Roman"/>
        </w:rPr>
        <w:t>last defendant is served</w:t>
      </w:r>
      <w:r w:rsidR="00B82BBB" w:rsidRPr="000F3BA5">
        <w:rPr>
          <w:rFonts w:ascii="Times New Roman" w:hAnsi="Times New Roman" w:cs="Times New Roman"/>
        </w:rPr>
        <w:t xml:space="preserve">.  </w:t>
      </w:r>
    </w:p>
    <w:p w14:paraId="1207BEDC" w14:textId="45EDA1F0" w:rsidR="001F5303" w:rsidRPr="000F3BA5" w:rsidRDefault="00355CC2" w:rsidP="000F3BA5">
      <w:pPr>
        <w:spacing w:after="0" w:line="288" w:lineRule="auto"/>
        <w:ind w:left="1440" w:hanging="720"/>
        <w:jc w:val="both"/>
        <w:rPr>
          <w:rFonts w:ascii="Times New Roman" w:hAnsi="Times New Roman" w:cs="Times New Roman"/>
        </w:rPr>
      </w:pPr>
      <w:r w:rsidRPr="000F3BA5">
        <w:rPr>
          <w:rFonts w:ascii="Times New Roman" w:hAnsi="Times New Roman" w:cs="Times New Roman"/>
        </w:rPr>
        <w:t>7.</w:t>
      </w:r>
      <w:r w:rsidRPr="000F3BA5">
        <w:rPr>
          <w:rFonts w:ascii="Times New Roman" w:hAnsi="Times New Roman" w:cs="Times New Roman"/>
        </w:rPr>
        <w:tab/>
      </w:r>
      <w:r w:rsidR="00A64C5F" w:rsidRPr="000F3BA5">
        <w:rPr>
          <w:rFonts w:ascii="Times New Roman" w:hAnsi="Times New Roman" w:cs="Times New Roman"/>
        </w:rPr>
        <w:t xml:space="preserve">The Case Management Order shall </w:t>
      </w:r>
      <w:r w:rsidR="00702D37" w:rsidRPr="000F3BA5">
        <w:rPr>
          <w:rFonts w:ascii="Times New Roman" w:hAnsi="Times New Roman" w:cs="Times New Roman"/>
        </w:rPr>
        <w:t xml:space="preserve">specify </w:t>
      </w:r>
      <w:r w:rsidR="00D06BF6" w:rsidRPr="000F3BA5">
        <w:rPr>
          <w:rFonts w:ascii="Times New Roman" w:hAnsi="Times New Roman" w:cs="Times New Roman"/>
        </w:rPr>
        <w:t xml:space="preserve">the </w:t>
      </w:r>
      <w:r w:rsidR="001F5303" w:rsidRPr="000F3BA5">
        <w:rPr>
          <w:rFonts w:ascii="Times New Roman" w:hAnsi="Times New Roman" w:cs="Times New Roman"/>
        </w:rPr>
        <w:t xml:space="preserve">following </w:t>
      </w:r>
      <w:r w:rsidR="00885979" w:rsidRPr="000F3BA5">
        <w:rPr>
          <w:rFonts w:ascii="Times New Roman" w:hAnsi="Times New Roman" w:cs="Times New Roman"/>
        </w:rPr>
        <w:t>deadlines</w:t>
      </w:r>
      <w:r w:rsidR="001F5303" w:rsidRPr="000F3BA5">
        <w:rPr>
          <w:rFonts w:ascii="Times New Roman" w:hAnsi="Times New Roman" w:cs="Times New Roman"/>
        </w:rPr>
        <w:t>:</w:t>
      </w:r>
    </w:p>
    <w:p w14:paraId="45901C5D" w14:textId="77777777" w:rsidR="00355CC2" w:rsidRPr="000F3BA5" w:rsidRDefault="00355CC2" w:rsidP="000F3BA5">
      <w:pPr>
        <w:pStyle w:val="NoSpacing"/>
        <w:spacing w:line="288" w:lineRule="auto"/>
        <w:ind w:left="720" w:firstLine="720"/>
        <w:jc w:val="both"/>
        <w:rPr>
          <w:rFonts w:ascii="Times New Roman" w:hAnsi="Times New Roman" w:cs="Times New Roman"/>
        </w:rPr>
      </w:pPr>
      <w:r w:rsidRPr="000F3BA5">
        <w:rPr>
          <w:rFonts w:ascii="Times New Roman" w:hAnsi="Times New Roman" w:cs="Times New Roman"/>
        </w:rPr>
        <w:t>a.</w:t>
      </w:r>
      <w:r w:rsidRPr="000F3BA5">
        <w:rPr>
          <w:rFonts w:ascii="Times New Roman" w:hAnsi="Times New Roman" w:cs="Times New Roman"/>
        </w:rPr>
        <w:tab/>
      </w:r>
      <w:r w:rsidR="0059421E" w:rsidRPr="000F3BA5">
        <w:rPr>
          <w:rFonts w:ascii="Times New Roman" w:hAnsi="Times New Roman" w:cs="Times New Roman"/>
        </w:rPr>
        <w:t>Deadline for s</w:t>
      </w:r>
      <w:r w:rsidR="00CD47E9" w:rsidRPr="000F3BA5">
        <w:rPr>
          <w:rFonts w:ascii="Times New Roman" w:hAnsi="Times New Roman" w:cs="Times New Roman"/>
        </w:rPr>
        <w:t>ervice under extensions;</w:t>
      </w:r>
    </w:p>
    <w:p w14:paraId="178CA1AF" w14:textId="77777777" w:rsidR="00355CC2" w:rsidRPr="000F3BA5" w:rsidRDefault="00355CC2" w:rsidP="000F3BA5">
      <w:pPr>
        <w:pStyle w:val="NoSpacing"/>
        <w:spacing w:line="288" w:lineRule="auto"/>
        <w:ind w:left="720" w:firstLine="720"/>
        <w:jc w:val="both"/>
        <w:rPr>
          <w:rFonts w:ascii="Times New Roman" w:hAnsi="Times New Roman" w:cs="Times New Roman"/>
        </w:rPr>
      </w:pPr>
      <w:r w:rsidRPr="000F3BA5">
        <w:rPr>
          <w:rFonts w:ascii="Times New Roman" w:hAnsi="Times New Roman" w:cs="Times New Roman"/>
        </w:rPr>
        <w:t>b.</w:t>
      </w:r>
      <w:r w:rsidRPr="000F3BA5">
        <w:rPr>
          <w:rFonts w:ascii="Times New Roman" w:hAnsi="Times New Roman" w:cs="Times New Roman"/>
        </w:rPr>
        <w:tab/>
      </w:r>
      <w:r w:rsidR="0059421E" w:rsidRPr="000F3BA5">
        <w:rPr>
          <w:rFonts w:ascii="Times New Roman" w:hAnsi="Times New Roman" w:cs="Times New Roman"/>
        </w:rPr>
        <w:t>Deadline for a</w:t>
      </w:r>
      <w:r w:rsidR="00CD47E9" w:rsidRPr="000F3BA5">
        <w:rPr>
          <w:rFonts w:ascii="Times New Roman" w:hAnsi="Times New Roman" w:cs="Times New Roman"/>
        </w:rPr>
        <w:t>dding new parties;</w:t>
      </w:r>
    </w:p>
    <w:p w14:paraId="2617AC19" w14:textId="77777777" w:rsidR="00355CC2" w:rsidRPr="000F3BA5" w:rsidRDefault="00355CC2" w:rsidP="000F3BA5">
      <w:pPr>
        <w:pStyle w:val="NoSpacing"/>
        <w:spacing w:line="288" w:lineRule="auto"/>
        <w:ind w:left="720" w:firstLine="720"/>
        <w:jc w:val="both"/>
        <w:rPr>
          <w:rFonts w:ascii="Times New Roman" w:hAnsi="Times New Roman" w:cs="Times New Roman"/>
        </w:rPr>
      </w:pPr>
      <w:r w:rsidRPr="000F3BA5">
        <w:rPr>
          <w:rFonts w:ascii="Times New Roman" w:hAnsi="Times New Roman" w:cs="Times New Roman"/>
        </w:rPr>
        <w:t>c.</w:t>
      </w:r>
      <w:r w:rsidRPr="000F3BA5">
        <w:rPr>
          <w:rFonts w:ascii="Times New Roman" w:hAnsi="Times New Roman" w:cs="Times New Roman"/>
        </w:rPr>
        <w:tab/>
      </w:r>
      <w:r w:rsidR="0059421E" w:rsidRPr="000F3BA5">
        <w:rPr>
          <w:rFonts w:ascii="Times New Roman" w:hAnsi="Times New Roman" w:cs="Times New Roman"/>
        </w:rPr>
        <w:t>Deadline for f</w:t>
      </w:r>
      <w:r w:rsidR="006F407E" w:rsidRPr="000F3BA5">
        <w:rPr>
          <w:rFonts w:ascii="Times New Roman" w:hAnsi="Times New Roman" w:cs="Times New Roman"/>
        </w:rPr>
        <w:t>act</w:t>
      </w:r>
      <w:r w:rsidR="00CD47E9" w:rsidRPr="000F3BA5">
        <w:rPr>
          <w:rFonts w:ascii="Times New Roman" w:hAnsi="Times New Roman" w:cs="Times New Roman"/>
        </w:rPr>
        <w:t xml:space="preserve"> and expert discovery </w:t>
      </w:r>
      <w:r w:rsidR="0059421E" w:rsidRPr="000F3BA5">
        <w:rPr>
          <w:rFonts w:ascii="Times New Roman" w:hAnsi="Times New Roman" w:cs="Times New Roman"/>
        </w:rPr>
        <w:t>to</w:t>
      </w:r>
      <w:r w:rsidR="00CD47E9" w:rsidRPr="000F3BA5">
        <w:rPr>
          <w:rFonts w:ascii="Times New Roman" w:hAnsi="Times New Roman" w:cs="Times New Roman"/>
        </w:rPr>
        <w:t xml:space="preserve"> be completed;</w:t>
      </w:r>
    </w:p>
    <w:p w14:paraId="1FD5643A" w14:textId="77777777" w:rsidR="00355CC2" w:rsidRPr="000F3BA5" w:rsidRDefault="00355CC2" w:rsidP="000F3BA5">
      <w:pPr>
        <w:pStyle w:val="NoSpacing"/>
        <w:spacing w:line="288" w:lineRule="auto"/>
        <w:ind w:left="2160" w:hanging="720"/>
        <w:jc w:val="both"/>
        <w:rPr>
          <w:rFonts w:ascii="Times New Roman" w:hAnsi="Times New Roman" w:cs="Times New Roman"/>
        </w:rPr>
      </w:pPr>
      <w:r w:rsidRPr="000F3BA5">
        <w:rPr>
          <w:rFonts w:ascii="Times New Roman" w:hAnsi="Times New Roman" w:cs="Times New Roman"/>
        </w:rPr>
        <w:t>e.</w:t>
      </w:r>
      <w:r w:rsidRPr="000F3BA5">
        <w:rPr>
          <w:rFonts w:ascii="Times New Roman" w:hAnsi="Times New Roman" w:cs="Times New Roman"/>
        </w:rPr>
        <w:tab/>
      </w:r>
      <w:r w:rsidR="0059421E" w:rsidRPr="000F3BA5">
        <w:rPr>
          <w:rFonts w:ascii="Times New Roman" w:hAnsi="Times New Roman" w:cs="Times New Roman"/>
        </w:rPr>
        <w:t>Deadline for a</w:t>
      </w:r>
      <w:r w:rsidR="006F407E" w:rsidRPr="000F3BA5">
        <w:rPr>
          <w:rFonts w:ascii="Times New Roman" w:hAnsi="Times New Roman" w:cs="Times New Roman"/>
        </w:rPr>
        <w:t>ll</w:t>
      </w:r>
      <w:r w:rsidR="00CD47E9" w:rsidRPr="000F3BA5">
        <w:rPr>
          <w:rFonts w:ascii="Times New Roman" w:hAnsi="Times New Roman" w:cs="Times New Roman"/>
        </w:rPr>
        <w:t xml:space="preserve"> objections to pleadings and </w:t>
      </w:r>
      <w:r w:rsidR="0059421E" w:rsidRPr="000F3BA5">
        <w:rPr>
          <w:rFonts w:ascii="Times New Roman" w:hAnsi="Times New Roman" w:cs="Times New Roman"/>
        </w:rPr>
        <w:t xml:space="preserve">for all </w:t>
      </w:r>
      <w:r w:rsidR="00CD47E9" w:rsidRPr="000F3BA5">
        <w:rPr>
          <w:rFonts w:ascii="Times New Roman" w:hAnsi="Times New Roman" w:cs="Times New Roman"/>
        </w:rPr>
        <w:t>pretrial motions</w:t>
      </w:r>
      <w:r w:rsidR="0059421E" w:rsidRPr="000F3BA5">
        <w:rPr>
          <w:rFonts w:ascii="Times New Roman" w:hAnsi="Times New Roman" w:cs="Times New Roman"/>
        </w:rPr>
        <w:t xml:space="preserve"> to</w:t>
      </w:r>
      <w:r w:rsidR="00CD47E9" w:rsidRPr="000F3BA5">
        <w:rPr>
          <w:rFonts w:ascii="Times New Roman" w:hAnsi="Times New Roman" w:cs="Times New Roman"/>
        </w:rPr>
        <w:t xml:space="preserve"> be resolved;</w:t>
      </w:r>
    </w:p>
    <w:p w14:paraId="2598B768" w14:textId="77777777" w:rsidR="00355CC2" w:rsidRPr="000F3BA5" w:rsidRDefault="00355CC2" w:rsidP="000F3BA5">
      <w:pPr>
        <w:pStyle w:val="NoSpacing"/>
        <w:spacing w:line="288" w:lineRule="auto"/>
        <w:ind w:left="2160" w:hanging="720"/>
        <w:jc w:val="both"/>
        <w:rPr>
          <w:rFonts w:ascii="Times New Roman" w:hAnsi="Times New Roman" w:cs="Times New Roman"/>
        </w:rPr>
      </w:pPr>
      <w:r w:rsidRPr="000F3BA5">
        <w:rPr>
          <w:rFonts w:ascii="Times New Roman" w:hAnsi="Times New Roman" w:cs="Times New Roman"/>
        </w:rPr>
        <w:t>e.</w:t>
      </w:r>
      <w:r w:rsidRPr="000F3BA5">
        <w:rPr>
          <w:rFonts w:ascii="Times New Roman" w:hAnsi="Times New Roman" w:cs="Times New Roman"/>
        </w:rPr>
        <w:tab/>
      </w:r>
      <w:r w:rsidR="0059421E" w:rsidRPr="000F3BA5">
        <w:rPr>
          <w:rFonts w:ascii="Times New Roman" w:hAnsi="Times New Roman" w:cs="Times New Roman"/>
        </w:rPr>
        <w:t>Deadline for m</w:t>
      </w:r>
      <w:r w:rsidR="00CD47E9" w:rsidRPr="000F3BA5">
        <w:rPr>
          <w:rFonts w:ascii="Times New Roman" w:hAnsi="Times New Roman" w:cs="Times New Roman"/>
        </w:rPr>
        <w:t xml:space="preserve">ediation </w:t>
      </w:r>
      <w:r w:rsidR="0059421E" w:rsidRPr="000F3BA5">
        <w:rPr>
          <w:rFonts w:ascii="Times New Roman" w:hAnsi="Times New Roman" w:cs="Times New Roman"/>
        </w:rPr>
        <w:t>to have been completed</w:t>
      </w:r>
      <w:r w:rsidR="00CD47E9" w:rsidRPr="000F3BA5">
        <w:rPr>
          <w:rFonts w:ascii="Times New Roman" w:hAnsi="Times New Roman" w:cs="Times New Roman"/>
        </w:rPr>
        <w:t>;</w:t>
      </w:r>
    </w:p>
    <w:p w14:paraId="1BBC8E91" w14:textId="77777777" w:rsidR="00355CC2" w:rsidRPr="000F3BA5" w:rsidRDefault="00355CC2" w:rsidP="000F3BA5">
      <w:pPr>
        <w:pStyle w:val="NoSpacing"/>
        <w:spacing w:line="288" w:lineRule="auto"/>
        <w:ind w:left="2160" w:hanging="720"/>
        <w:jc w:val="both"/>
        <w:rPr>
          <w:rFonts w:ascii="Times New Roman" w:hAnsi="Times New Roman" w:cs="Times New Roman"/>
        </w:rPr>
      </w:pPr>
      <w:r w:rsidRPr="000F3BA5">
        <w:rPr>
          <w:rFonts w:ascii="Times New Roman" w:hAnsi="Times New Roman" w:cs="Times New Roman"/>
        </w:rPr>
        <w:t>f.</w:t>
      </w:r>
      <w:r w:rsidRPr="000F3BA5">
        <w:rPr>
          <w:rFonts w:ascii="Times New Roman" w:hAnsi="Times New Roman" w:cs="Times New Roman"/>
        </w:rPr>
        <w:tab/>
      </w:r>
      <w:r w:rsidR="00CD47E9" w:rsidRPr="000F3BA5">
        <w:rPr>
          <w:rFonts w:ascii="Times New Roman" w:hAnsi="Times New Roman" w:cs="Times New Roman"/>
        </w:rPr>
        <w:t>The projected date of trial; and that</w:t>
      </w:r>
    </w:p>
    <w:p w14:paraId="638AE1C3" w14:textId="3D494ED4" w:rsidR="00D06BF6" w:rsidRPr="000F3BA5" w:rsidRDefault="00355CC2" w:rsidP="000F3BA5">
      <w:pPr>
        <w:pStyle w:val="NoSpacing"/>
        <w:spacing w:line="288" w:lineRule="auto"/>
        <w:ind w:left="2160" w:hanging="720"/>
        <w:jc w:val="both"/>
        <w:rPr>
          <w:rFonts w:ascii="Times New Roman" w:hAnsi="Times New Roman" w:cs="Times New Roman"/>
        </w:rPr>
      </w:pPr>
      <w:r w:rsidRPr="000F3BA5">
        <w:rPr>
          <w:rFonts w:ascii="Times New Roman" w:hAnsi="Times New Roman" w:cs="Times New Roman"/>
        </w:rPr>
        <w:t>g.</w:t>
      </w:r>
      <w:r w:rsidRPr="000F3BA5">
        <w:rPr>
          <w:rFonts w:ascii="Times New Roman" w:hAnsi="Times New Roman" w:cs="Times New Roman"/>
        </w:rPr>
        <w:tab/>
      </w:r>
      <w:r w:rsidR="00CD47E9" w:rsidRPr="000F3BA5">
        <w:rPr>
          <w:rFonts w:ascii="Times New Roman" w:hAnsi="Times New Roman" w:cs="Times New Roman"/>
        </w:rPr>
        <w:t xml:space="preserve">A firm trial date will be ordered once the case is at issue in accordance with Rule 1.440 </w:t>
      </w:r>
      <w:proofErr w:type="spellStart"/>
      <w:r w:rsidR="00CD47E9" w:rsidRPr="000F3BA5">
        <w:rPr>
          <w:rFonts w:ascii="Times New Roman" w:hAnsi="Times New Roman" w:cs="Times New Roman"/>
        </w:rPr>
        <w:t>Fla.R.Civ.P</w:t>
      </w:r>
      <w:proofErr w:type="spellEnd"/>
      <w:r w:rsidR="00AF65EA" w:rsidRPr="000F3BA5">
        <w:rPr>
          <w:rFonts w:ascii="Times New Roman" w:hAnsi="Times New Roman" w:cs="Times New Roman"/>
        </w:rPr>
        <w:t>.</w:t>
      </w:r>
    </w:p>
    <w:p w14:paraId="1A4E94B4" w14:textId="7E0BF9E0" w:rsidR="00355CC2" w:rsidRPr="000F3BA5" w:rsidRDefault="00355CC2" w:rsidP="000F3BA5">
      <w:pPr>
        <w:pStyle w:val="NoSpacing"/>
        <w:spacing w:line="288" w:lineRule="auto"/>
        <w:ind w:left="1440" w:hanging="720"/>
        <w:jc w:val="both"/>
        <w:rPr>
          <w:rFonts w:ascii="Times New Roman" w:hAnsi="Times New Roman" w:cs="Times New Roman"/>
        </w:rPr>
      </w:pPr>
      <w:r w:rsidRPr="000F3BA5">
        <w:rPr>
          <w:rFonts w:ascii="Times New Roman" w:hAnsi="Times New Roman" w:cs="Times New Roman"/>
        </w:rPr>
        <w:t>8.</w:t>
      </w:r>
      <w:r w:rsidRPr="000F3BA5">
        <w:rPr>
          <w:rFonts w:ascii="Times New Roman" w:hAnsi="Times New Roman" w:cs="Times New Roman"/>
          <w:b/>
          <w:bCs/>
        </w:rPr>
        <w:tab/>
      </w:r>
      <w:r w:rsidR="00F51617" w:rsidRPr="000F3BA5">
        <w:rPr>
          <w:rFonts w:ascii="Times New Roman" w:hAnsi="Times New Roman" w:cs="Times New Roman"/>
          <w:b/>
          <w:bCs/>
        </w:rPr>
        <w:t>C</w:t>
      </w:r>
      <w:r w:rsidR="00B92E9E" w:rsidRPr="000F3BA5">
        <w:rPr>
          <w:rFonts w:ascii="Times New Roman" w:hAnsi="Times New Roman" w:cs="Times New Roman"/>
          <w:b/>
          <w:bCs/>
        </w:rPr>
        <w:t xml:space="preserve">ircuit </w:t>
      </w:r>
      <w:r w:rsidR="00F51617" w:rsidRPr="000F3BA5">
        <w:rPr>
          <w:rFonts w:ascii="Times New Roman" w:hAnsi="Times New Roman" w:cs="Times New Roman"/>
          <w:b/>
          <w:bCs/>
        </w:rPr>
        <w:t xml:space="preserve">Civil </w:t>
      </w:r>
      <w:r w:rsidR="00B92E9E" w:rsidRPr="000F3BA5">
        <w:rPr>
          <w:rFonts w:ascii="Times New Roman" w:hAnsi="Times New Roman" w:cs="Times New Roman"/>
          <w:b/>
          <w:bCs/>
        </w:rPr>
        <w:t>cases filed after April 30, 2021</w:t>
      </w:r>
      <w:r w:rsidR="00BD3B83" w:rsidRPr="000F3BA5">
        <w:rPr>
          <w:rFonts w:ascii="Times New Roman" w:hAnsi="Times New Roman" w:cs="Times New Roman"/>
          <w:b/>
          <w:bCs/>
        </w:rPr>
        <w:t xml:space="preserve"> - </w:t>
      </w:r>
      <w:r w:rsidR="007C077D" w:rsidRPr="000F3BA5">
        <w:rPr>
          <w:rFonts w:ascii="Times New Roman" w:hAnsi="Times New Roman" w:cs="Times New Roman"/>
        </w:rPr>
        <w:t>F</w:t>
      </w:r>
      <w:r w:rsidR="00E65655" w:rsidRPr="000F3BA5">
        <w:rPr>
          <w:rFonts w:ascii="Times New Roman" w:hAnsi="Times New Roman" w:cs="Times New Roman"/>
        </w:rPr>
        <w:t xml:space="preserve">or all Circuit civil cases, </w:t>
      </w:r>
      <w:r w:rsidR="00FB6246" w:rsidRPr="000F3BA5">
        <w:rPr>
          <w:rFonts w:ascii="Times New Roman" w:hAnsi="Times New Roman" w:cs="Times New Roman"/>
        </w:rPr>
        <w:t xml:space="preserve">filed on or after April 30, 2021, a Case Management Order </w:t>
      </w:r>
      <w:r w:rsidR="00E65655" w:rsidRPr="000F3BA5">
        <w:rPr>
          <w:rFonts w:ascii="Times New Roman" w:hAnsi="Times New Roman" w:cs="Times New Roman"/>
        </w:rPr>
        <w:t xml:space="preserve">and Case Management </w:t>
      </w:r>
      <w:r w:rsidR="000E46F5" w:rsidRPr="000F3BA5">
        <w:rPr>
          <w:rFonts w:ascii="Times New Roman" w:hAnsi="Times New Roman" w:cs="Times New Roman"/>
        </w:rPr>
        <w:t>P</w:t>
      </w:r>
      <w:r w:rsidR="00E65655" w:rsidRPr="000F3BA5">
        <w:rPr>
          <w:rFonts w:ascii="Times New Roman" w:hAnsi="Times New Roman" w:cs="Times New Roman"/>
        </w:rPr>
        <w:t xml:space="preserve">lan </w:t>
      </w:r>
      <w:r w:rsidR="00FB6246" w:rsidRPr="000F3BA5">
        <w:rPr>
          <w:rFonts w:ascii="Times New Roman" w:hAnsi="Times New Roman" w:cs="Times New Roman"/>
        </w:rPr>
        <w:t xml:space="preserve">for streamlined and general civil cases (attached as </w:t>
      </w:r>
      <w:hyperlink w:anchor="EXHIBIT_A" w:history="1">
        <w:r w:rsidR="00FB6246" w:rsidRPr="00C40E60">
          <w:rPr>
            <w:rStyle w:val="Hyperlink"/>
            <w:rFonts w:ascii="Times New Roman" w:hAnsi="Times New Roman" w:cs="Times New Roman"/>
          </w:rPr>
          <w:t>Exhibit “A”</w:t>
        </w:r>
      </w:hyperlink>
      <w:r w:rsidR="00FB6246" w:rsidRPr="000F3BA5">
        <w:rPr>
          <w:rFonts w:ascii="Times New Roman" w:hAnsi="Times New Roman" w:cs="Times New Roman"/>
        </w:rPr>
        <w:t xml:space="preserve"> and </w:t>
      </w:r>
      <w:hyperlink w:anchor="EXHIBIT_B" w:history="1">
        <w:r w:rsidR="00FB6246" w:rsidRPr="00F230BE">
          <w:rPr>
            <w:rStyle w:val="Hyperlink"/>
            <w:rFonts w:ascii="Times New Roman" w:hAnsi="Times New Roman" w:cs="Times New Roman"/>
          </w:rPr>
          <w:t>Exhibit “B”</w:t>
        </w:r>
      </w:hyperlink>
      <w:r w:rsidR="00FB6246" w:rsidRPr="000F3BA5">
        <w:rPr>
          <w:rFonts w:ascii="Times New Roman" w:hAnsi="Times New Roman" w:cs="Times New Roman"/>
        </w:rPr>
        <w:t xml:space="preserve"> to this Order). Electronic versions of the Case Management Order</w:t>
      </w:r>
      <w:r w:rsidR="00E65655" w:rsidRPr="000F3BA5">
        <w:rPr>
          <w:rFonts w:ascii="Times New Roman" w:hAnsi="Times New Roman" w:cs="Times New Roman"/>
        </w:rPr>
        <w:t xml:space="preserve"> and Case Management </w:t>
      </w:r>
      <w:r w:rsidR="00C3568F" w:rsidRPr="000F3BA5">
        <w:rPr>
          <w:rFonts w:ascii="Times New Roman" w:hAnsi="Times New Roman" w:cs="Times New Roman"/>
        </w:rPr>
        <w:t>P</w:t>
      </w:r>
      <w:r w:rsidR="00E65655" w:rsidRPr="000F3BA5">
        <w:rPr>
          <w:rFonts w:ascii="Times New Roman" w:hAnsi="Times New Roman" w:cs="Times New Roman"/>
        </w:rPr>
        <w:t xml:space="preserve">lan </w:t>
      </w:r>
      <w:r w:rsidR="00FB6246" w:rsidRPr="000F3BA5">
        <w:rPr>
          <w:rFonts w:ascii="Times New Roman" w:hAnsi="Times New Roman" w:cs="Times New Roman"/>
        </w:rPr>
        <w:t xml:space="preserve">for streamlined and general civil cases can be found </w:t>
      </w:r>
      <w:r w:rsidR="00B23E9B" w:rsidRPr="000F3BA5">
        <w:rPr>
          <w:rFonts w:ascii="Times New Roman" w:hAnsi="Times New Roman" w:cs="Times New Roman"/>
        </w:rPr>
        <w:t>on the website for the Eighteenth</w:t>
      </w:r>
      <w:r w:rsidR="00FB6246" w:rsidRPr="000F3BA5">
        <w:rPr>
          <w:rFonts w:ascii="Times New Roman" w:hAnsi="Times New Roman" w:cs="Times New Roman"/>
        </w:rPr>
        <w:t xml:space="preserve"> Judicial Circuit</w:t>
      </w:r>
      <w:r w:rsidR="00E65655" w:rsidRPr="000F3BA5">
        <w:rPr>
          <w:rFonts w:ascii="Times New Roman" w:hAnsi="Times New Roman" w:cs="Times New Roman"/>
        </w:rPr>
        <w:t>.</w:t>
      </w:r>
    </w:p>
    <w:p w14:paraId="2629D907" w14:textId="77777777" w:rsidR="00355CC2" w:rsidRPr="000F3BA5" w:rsidRDefault="00355CC2" w:rsidP="000F3BA5">
      <w:pPr>
        <w:pStyle w:val="NoSpacing"/>
        <w:spacing w:line="288" w:lineRule="auto"/>
        <w:ind w:left="1440" w:hanging="720"/>
        <w:jc w:val="both"/>
        <w:rPr>
          <w:rFonts w:ascii="Times New Roman" w:hAnsi="Times New Roman" w:cs="Times New Roman"/>
        </w:rPr>
      </w:pPr>
      <w:r w:rsidRPr="000F3BA5">
        <w:rPr>
          <w:rFonts w:ascii="Times New Roman" w:hAnsi="Times New Roman" w:cs="Times New Roman"/>
        </w:rPr>
        <w:t>9.</w:t>
      </w:r>
      <w:r w:rsidRPr="000F3BA5">
        <w:rPr>
          <w:rFonts w:ascii="Times New Roman" w:hAnsi="Times New Roman" w:cs="Times New Roman"/>
        </w:rPr>
        <w:tab/>
      </w:r>
      <w:r w:rsidR="001B240E" w:rsidRPr="000F3BA5">
        <w:rPr>
          <w:rFonts w:ascii="Times New Roman" w:hAnsi="Times New Roman" w:cs="Times New Roman"/>
        </w:rPr>
        <w:t>The Case Management</w:t>
      </w:r>
      <w:r w:rsidR="00B23E9B" w:rsidRPr="000F3BA5">
        <w:rPr>
          <w:rFonts w:ascii="Times New Roman" w:hAnsi="Times New Roman" w:cs="Times New Roman"/>
        </w:rPr>
        <w:t xml:space="preserve"> Plan and </w:t>
      </w:r>
      <w:r w:rsidR="00CD00C8" w:rsidRPr="000F3BA5">
        <w:rPr>
          <w:rFonts w:ascii="Times New Roman" w:hAnsi="Times New Roman" w:cs="Times New Roman"/>
        </w:rPr>
        <w:t xml:space="preserve">Case Management </w:t>
      </w:r>
      <w:r w:rsidR="001B240E" w:rsidRPr="000F3BA5">
        <w:rPr>
          <w:rFonts w:ascii="Times New Roman" w:hAnsi="Times New Roman" w:cs="Times New Roman"/>
        </w:rPr>
        <w:t>Order specifies, at a minimum, the</w:t>
      </w:r>
      <w:r w:rsidR="001864F1" w:rsidRPr="000F3BA5">
        <w:rPr>
          <w:rFonts w:ascii="Times New Roman" w:hAnsi="Times New Roman" w:cs="Times New Roman"/>
        </w:rPr>
        <w:t xml:space="preserve"> recommended</w:t>
      </w:r>
      <w:r w:rsidR="001B240E" w:rsidRPr="000F3BA5">
        <w:rPr>
          <w:rFonts w:ascii="Times New Roman" w:hAnsi="Times New Roman" w:cs="Times New Roman"/>
        </w:rPr>
        <w:t xml:space="preserve"> deadlines for service of complaints, service under extensions, and adding new parties and the deadlines by which: fact and expert discovery shall be completed; all objections to pleadings and pretrial motions shall be resolved; and mediation shall have occurred. The Case Management Plan</w:t>
      </w:r>
      <w:r w:rsidR="00B23E9B" w:rsidRPr="000F3BA5">
        <w:rPr>
          <w:rFonts w:ascii="Times New Roman" w:hAnsi="Times New Roman" w:cs="Times New Roman"/>
        </w:rPr>
        <w:t xml:space="preserve"> and</w:t>
      </w:r>
      <w:r w:rsidR="00A24BE5" w:rsidRPr="000F3BA5">
        <w:rPr>
          <w:rFonts w:ascii="Times New Roman" w:hAnsi="Times New Roman" w:cs="Times New Roman"/>
        </w:rPr>
        <w:t xml:space="preserve"> </w:t>
      </w:r>
      <w:r w:rsidR="001B240E" w:rsidRPr="000F3BA5">
        <w:rPr>
          <w:rFonts w:ascii="Times New Roman" w:hAnsi="Times New Roman" w:cs="Times New Roman"/>
        </w:rPr>
        <w:t xml:space="preserve">Order also specifies the projected date of trial; indicates that the deadlines established in the order will be strictly enforced by the court; and indicates that a firm trial date will be ordered by the presiding judge when the case is at issue pursuant to </w:t>
      </w:r>
      <w:r w:rsidR="004A0815" w:rsidRPr="000F3BA5">
        <w:rPr>
          <w:rFonts w:ascii="Times New Roman" w:hAnsi="Times New Roman" w:cs="Times New Roman"/>
        </w:rPr>
        <w:t xml:space="preserve">Fla. R. Civ. P. </w:t>
      </w:r>
      <w:r w:rsidR="001B240E" w:rsidRPr="000F3BA5">
        <w:rPr>
          <w:rFonts w:ascii="Times New Roman" w:hAnsi="Times New Roman" w:cs="Times New Roman"/>
        </w:rPr>
        <w:t xml:space="preserve">1.440. </w:t>
      </w:r>
    </w:p>
    <w:p w14:paraId="4F45EC12" w14:textId="77777777" w:rsidR="00355CC2" w:rsidRPr="000F3BA5" w:rsidRDefault="00355CC2" w:rsidP="000F3BA5">
      <w:pPr>
        <w:pStyle w:val="NoSpacing"/>
        <w:spacing w:line="288" w:lineRule="auto"/>
        <w:ind w:left="1440" w:hanging="720"/>
        <w:jc w:val="both"/>
        <w:rPr>
          <w:rFonts w:ascii="Times New Roman" w:hAnsi="Times New Roman" w:cs="Times New Roman"/>
        </w:rPr>
      </w:pPr>
      <w:r w:rsidRPr="000F3BA5">
        <w:rPr>
          <w:rFonts w:ascii="Times New Roman" w:hAnsi="Times New Roman" w:cs="Times New Roman"/>
        </w:rPr>
        <w:t>10.</w:t>
      </w:r>
      <w:r w:rsidRPr="000F3BA5">
        <w:rPr>
          <w:rFonts w:ascii="Times New Roman" w:hAnsi="Times New Roman" w:cs="Times New Roman"/>
        </w:rPr>
        <w:tab/>
      </w:r>
      <w:r w:rsidR="00F10DCB" w:rsidRPr="000F3BA5">
        <w:rPr>
          <w:rFonts w:ascii="Times New Roman" w:hAnsi="Times New Roman" w:cs="Times New Roman"/>
        </w:rPr>
        <w:t xml:space="preserve">For all Circuit </w:t>
      </w:r>
      <w:r w:rsidR="00135337" w:rsidRPr="000F3BA5">
        <w:rPr>
          <w:rFonts w:ascii="Times New Roman" w:hAnsi="Times New Roman" w:cs="Times New Roman"/>
        </w:rPr>
        <w:t>C</w:t>
      </w:r>
      <w:r w:rsidR="00F10DCB" w:rsidRPr="000F3BA5">
        <w:rPr>
          <w:rFonts w:ascii="Times New Roman" w:hAnsi="Times New Roman" w:cs="Times New Roman"/>
        </w:rPr>
        <w:t>ivil cases, t</w:t>
      </w:r>
      <w:r w:rsidR="001B240E" w:rsidRPr="000F3BA5">
        <w:rPr>
          <w:rFonts w:ascii="Times New Roman" w:hAnsi="Times New Roman" w:cs="Times New Roman"/>
        </w:rPr>
        <w:t xml:space="preserve">he </w:t>
      </w:r>
      <w:r w:rsidR="001C2E85" w:rsidRPr="000F3BA5">
        <w:rPr>
          <w:rFonts w:ascii="Times New Roman" w:hAnsi="Times New Roman" w:cs="Times New Roman"/>
        </w:rPr>
        <w:t>P</w:t>
      </w:r>
      <w:r w:rsidR="001B240E" w:rsidRPr="000F3BA5">
        <w:rPr>
          <w:rFonts w:ascii="Times New Roman" w:hAnsi="Times New Roman" w:cs="Times New Roman"/>
        </w:rPr>
        <w:t xml:space="preserve">laintiff shall, at the outset and based on the definitions in paragraph </w:t>
      </w:r>
      <w:r w:rsidR="008D7E96" w:rsidRPr="000F3BA5">
        <w:rPr>
          <w:rFonts w:ascii="Times New Roman" w:hAnsi="Times New Roman" w:cs="Times New Roman"/>
        </w:rPr>
        <w:t>4</w:t>
      </w:r>
      <w:r w:rsidR="001B240E" w:rsidRPr="000F3BA5">
        <w:rPr>
          <w:rFonts w:ascii="Times New Roman" w:hAnsi="Times New Roman" w:cs="Times New Roman"/>
        </w:rPr>
        <w:t xml:space="preserve"> above, determine the applicable form of Case Management Pla</w:t>
      </w:r>
      <w:r w:rsidR="003F7B00" w:rsidRPr="000F3BA5">
        <w:rPr>
          <w:rFonts w:ascii="Times New Roman" w:hAnsi="Times New Roman" w:cs="Times New Roman"/>
        </w:rPr>
        <w:t xml:space="preserve">n and Order </w:t>
      </w:r>
      <w:r w:rsidR="003F7B00" w:rsidRPr="000F3BA5">
        <w:rPr>
          <w:rFonts w:ascii="Times New Roman" w:hAnsi="Times New Roman" w:cs="Times New Roman"/>
        </w:rPr>
        <w:lastRenderedPageBreak/>
        <w:t>(G</w:t>
      </w:r>
      <w:r w:rsidR="001B240E" w:rsidRPr="000F3BA5">
        <w:rPr>
          <w:rFonts w:ascii="Times New Roman" w:hAnsi="Times New Roman" w:cs="Times New Roman"/>
        </w:rPr>
        <w:t xml:space="preserve">eneral or Streamlined). Plaintiff shall file the applicable </w:t>
      </w:r>
      <w:r w:rsidR="004E0BCB" w:rsidRPr="000F3BA5">
        <w:rPr>
          <w:rFonts w:ascii="Times New Roman" w:hAnsi="Times New Roman" w:cs="Times New Roman"/>
        </w:rPr>
        <w:t xml:space="preserve">form </w:t>
      </w:r>
      <w:r w:rsidR="001B240E" w:rsidRPr="000F3BA5">
        <w:rPr>
          <w:rFonts w:ascii="Times New Roman" w:hAnsi="Times New Roman" w:cs="Times New Roman"/>
        </w:rPr>
        <w:t>Case Management Plan</w:t>
      </w:r>
      <w:r w:rsidR="004B1FEC" w:rsidRPr="000F3BA5">
        <w:rPr>
          <w:rFonts w:ascii="Times New Roman" w:hAnsi="Times New Roman" w:cs="Times New Roman"/>
        </w:rPr>
        <w:t xml:space="preserve"> and </w:t>
      </w:r>
      <w:r w:rsidR="00055B09" w:rsidRPr="000F3BA5">
        <w:rPr>
          <w:rFonts w:ascii="Times New Roman" w:hAnsi="Times New Roman" w:cs="Times New Roman"/>
        </w:rPr>
        <w:t xml:space="preserve">Case </w:t>
      </w:r>
      <w:r w:rsidR="007C7F72" w:rsidRPr="000F3BA5">
        <w:rPr>
          <w:rFonts w:ascii="Times New Roman" w:hAnsi="Times New Roman" w:cs="Times New Roman"/>
        </w:rPr>
        <w:t xml:space="preserve">Management </w:t>
      </w:r>
      <w:r w:rsidR="004B1FEC" w:rsidRPr="000F3BA5">
        <w:rPr>
          <w:rFonts w:ascii="Times New Roman" w:hAnsi="Times New Roman" w:cs="Times New Roman"/>
        </w:rPr>
        <w:t>O</w:t>
      </w:r>
      <w:r w:rsidR="001B240E" w:rsidRPr="000F3BA5">
        <w:rPr>
          <w:rFonts w:ascii="Times New Roman" w:hAnsi="Times New Roman" w:cs="Times New Roman"/>
        </w:rPr>
        <w:t xml:space="preserve">rder in the case at the same time as the civil cover sheet, </w:t>
      </w:r>
      <w:r w:rsidR="00B904B5" w:rsidRPr="000F3BA5">
        <w:rPr>
          <w:rFonts w:ascii="Times New Roman" w:hAnsi="Times New Roman" w:cs="Times New Roman"/>
        </w:rPr>
        <w:t>complaint,</w:t>
      </w:r>
      <w:r w:rsidR="001B240E" w:rsidRPr="000F3BA5">
        <w:rPr>
          <w:rFonts w:ascii="Times New Roman" w:hAnsi="Times New Roman" w:cs="Times New Roman"/>
        </w:rPr>
        <w:t xml:space="preserve"> and summons(es). </w:t>
      </w:r>
    </w:p>
    <w:p w14:paraId="145B81DF" w14:textId="77777777" w:rsidR="00355CC2" w:rsidRPr="000F3BA5" w:rsidRDefault="00355CC2" w:rsidP="000F3BA5">
      <w:pPr>
        <w:pStyle w:val="NoSpacing"/>
        <w:spacing w:line="288" w:lineRule="auto"/>
        <w:ind w:left="1440" w:hanging="720"/>
        <w:jc w:val="both"/>
        <w:rPr>
          <w:rFonts w:ascii="Times New Roman" w:hAnsi="Times New Roman" w:cs="Times New Roman"/>
        </w:rPr>
      </w:pPr>
      <w:r w:rsidRPr="000F3BA5">
        <w:rPr>
          <w:rFonts w:ascii="Times New Roman" w:hAnsi="Times New Roman" w:cs="Times New Roman"/>
        </w:rPr>
        <w:t>11.</w:t>
      </w:r>
      <w:r w:rsidRPr="000F3BA5">
        <w:rPr>
          <w:rFonts w:ascii="Times New Roman" w:hAnsi="Times New Roman" w:cs="Times New Roman"/>
        </w:rPr>
        <w:tab/>
      </w:r>
      <w:r w:rsidR="00F10DCB" w:rsidRPr="000F3BA5">
        <w:rPr>
          <w:rFonts w:ascii="Times New Roman" w:hAnsi="Times New Roman" w:cs="Times New Roman"/>
        </w:rPr>
        <w:t xml:space="preserve">For all Circuit </w:t>
      </w:r>
      <w:r w:rsidR="00135337" w:rsidRPr="000F3BA5">
        <w:rPr>
          <w:rFonts w:ascii="Times New Roman" w:hAnsi="Times New Roman" w:cs="Times New Roman"/>
        </w:rPr>
        <w:t>C</w:t>
      </w:r>
      <w:r w:rsidR="00F10DCB" w:rsidRPr="000F3BA5">
        <w:rPr>
          <w:rFonts w:ascii="Times New Roman" w:hAnsi="Times New Roman" w:cs="Times New Roman"/>
        </w:rPr>
        <w:t>ivil cases,</w:t>
      </w:r>
      <w:r w:rsidR="00823338" w:rsidRPr="000F3BA5">
        <w:rPr>
          <w:rFonts w:ascii="Times New Roman" w:hAnsi="Times New Roman" w:cs="Times New Roman"/>
        </w:rPr>
        <w:t xml:space="preserve"> </w:t>
      </w:r>
      <w:r w:rsidR="00D001EE" w:rsidRPr="000F3BA5">
        <w:rPr>
          <w:rFonts w:ascii="Times New Roman" w:hAnsi="Times New Roman" w:cs="Times New Roman"/>
        </w:rPr>
        <w:t>th</w:t>
      </w:r>
      <w:r w:rsidR="001B240E" w:rsidRPr="000F3BA5">
        <w:rPr>
          <w:rFonts w:ascii="Times New Roman" w:hAnsi="Times New Roman" w:cs="Times New Roman"/>
        </w:rPr>
        <w:t xml:space="preserve">e Clerk of Court is directed not to issue summons in any case in which the </w:t>
      </w:r>
      <w:r w:rsidR="004E0BCB" w:rsidRPr="000F3BA5">
        <w:rPr>
          <w:rFonts w:ascii="Times New Roman" w:hAnsi="Times New Roman" w:cs="Times New Roman"/>
        </w:rPr>
        <w:t xml:space="preserve">form </w:t>
      </w:r>
      <w:r w:rsidR="001B240E" w:rsidRPr="000F3BA5">
        <w:rPr>
          <w:rFonts w:ascii="Times New Roman" w:hAnsi="Times New Roman" w:cs="Times New Roman"/>
        </w:rPr>
        <w:t>Case Management Plan</w:t>
      </w:r>
      <w:r w:rsidR="004B1FEC" w:rsidRPr="000F3BA5">
        <w:rPr>
          <w:rFonts w:ascii="Times New Roman" w:hAnsi="Times New Roman" w:cs="Times New Roman"/>
        </w:rPr>
        <w:t xml:space="preserve"> and </w:t>
      </w:r>
      <w:r w:rsidR="00223C50" w:rsidRPr="000F3BA5">
        <w:rPr>
          <w:rFonts w:ascii="Times New Roman" w:hAnsi="Times New Roman" w:cs="Times New Roman"/>
        </w:rPr>
        <w:t xml:space="preserve">Case Management </w:t>
      </w:r>
      <w:r w:rsidR="001B240E" w:rsidRPr="000F3BA5">
        <w:rPr>
          <w:rFonts w:ascii="Times New Roman" w:hAnsi="Times New Roman" w:cs="Times New Roman"/>
        </w:rPr>
        <w:t>Order</w:t>
      </w:r>
      <w:r w:rsidR="003E5F91" w:rsidRPr="000F3BA5">
        <w:rPr>
          <w:rFonts w:ascii="Times New Roman" w:hAnsi="Times New Roman" w:cs="Times New Roman"/>
        </w:rPr>
        <w:t xml:space="preserve"> has not been </w:t>
      </w:r>
      <w:r w:rsidR="00CD3388" w:rsidRPr="000F3BA5">
        <w:rPr>
          <w:rFonts w:ascii="Times New Roman" w:hAnsi="Times New Roman" w:cs="Times New Roman"/>
        </w:rPr>
        <w:t xml:space="preserve">filed </w:t>
      </w:r>
      <w:r w:rsidR="003E5F91" w:rsidRPr="000F3BA5">
        <w:rPr>
          <w:rFonts w:ascii="Times New Roman" w:hAnsi="Times New Roman" w:cs="Times New Roman"/>
        </w:rPr>
        <w:t>with the Complaint</w:t>
      </w:r>
      <w:r w:rsidR="001B240E" w:rsidRPr="000F3BA5">
        <w:rPr>
          <w:rFonts w:ascii="Times New Roman" w:hAnsi="Times New Roman" w:cs="Times New Roman"/>
        </w:rPr>
        <w:t xml:space="preserve">. </w:t>
      </w:r>
      <w:r w:rsidR="003E5F91" w:rsidRPr="000F3BA5">
        <w:rPr>
          <w:rFonts w:ascii="Times New Roman" w:hAnsi="Times New Roman" w:cs="Times New Roman"/>
        </w:rPr>
        <w:t xml:space="preserve"> </w:t>
      </w:r>
      <w:r w:rsidR="001B240E" w:rsidRPr="000F3BA5">
        <w:rPr>
          <w:rFonts w:ascii="Times New Roman" w:hAnsi="Times New Roman" w:cs="Times New Roman"/>
        </w:rPr>
        <w:t xml:space="preserve">The Clerk of Court shall notify the filer that the summons is not being accepted for filing until the </w:t>
      </w:r>
      <w:r w:rsidR="004E0BCB" w:rsidRPr="000F3BA5">
        <w:rPr>
          <w:rFonts w:ascii="Times New Roman" w:hAnsi="Times New Roman" w:cs="Times New Roman"/>
        </w:rPr>
        <w:t xml:space="preserve">form </w:t>
      </w:r>
      <w:r w:rsidR="001B240E" w:rsidRPr="000F3BA5">
        <w:rPr>
          <w:rFonts w:ascii="Times New Roman" w:hAnsi="Times New Roman" w:cs="Times New Roman"/>
        </w:rPr>
        <w:t>Case Management Plan</w:t>
      </w:r>
      <w:r w:rsidR="00171646" w:rsidRPr="000F3BA5">
        <w:rPr>
          <w:rFonts w:ascii="Times New Roman" w:hAnsi="Times New Roman" w:cs="Times New Roman"/>
        </w:rPr>
        <w:t xml:space="preserve"> and </w:t>
      </w:r>
      <w:r w:rsidR="004E0BCB" w:rsidRPr="000F3BA5">
        <w:rPr>
          <w:rFonts w:ascii="Times New Roman" w:hAnsi="Times New Roman" w:cs="Times New Roman"/>
        </w:rPr>
        <w:t xml:space="preserve">Case Management </w:t>
      </w:r>
      <w:r w:rsidR="001B240E" w:rsidRPr="000F3BA5">
        <w:rPr>
          <w:rFonts w:ascii="Times New Roman" w:hAnsi="Times New Roman" w:cs="Times New Roman"/>
        </w:rPr>
        <w:t>Order has been filed. Any party serving an initial pleading (complaint, third-party complaint, etc.) in the case shall serve a copy of the appropriate Case Management Plan</w:t>
      </w:r>
      <w:r w:rsidR="00171646" w:rsidRPr="000F3BA5">
        <w:rPr>
          <w:rFonts w:ascii="Times New Roman" w:hAnsi="Times New Roman" w:cs="Times New Roman"/>
        </w:rPr>
        <w:t xml:space="preserve"> and </w:t>
      </w:r>
      <w:r w:rsidR="004E0BCB" w:rsidRPr="000F3BA5">
        <w:rPr>
          <w:rFonts w:ascii="Times New Roman" w:hAnsi="Times New Roman" w:cs="Times New Roman"/>
        </w:rPr>
        <w:t xml:space="preserve">Case Management </w:t>
      </w:r>
      <w:r w:rsidR="00171646" w:rsidRPr="000F3BA5">
        <w:rPr>
          <w:rFonts w:ascii="Times New Roman" w:hAnsi="Times New Roman" w:cs="Times New Roman"/>
        </w:rPr>
        <w:t>Order</w:t>
      </w:r>
      <w:r w:rsidR="0001723B" w:rsidRPr="000F3BA5">
        <w:rPr>
          <w:rFonts w:ascii="Times New Roman" w:hAnsi="Times New Roman" w:cs="Times New Roman"/>
        </w:rPr>
        <w:t xml:space="preserve"> </w:t>
      </w:r>
      <w:r w:rsidR="001B240E" w:rsidRPr="000F3BA5">
        <w:rPr>
          <w:rFonts w:ascii="Times New Roman" w:hAnsi="Times New Roman" w:cs="Times New Roman"/>
        </w:rPr>
        <w:t>together with initial service of process to each defendant.</w:t>
      </w:r>
    </w:p>
    <w:p w14:paraId="650C706B" w14:textId="77777777" w:rsidR="00355CC2" w:rsidRPr="000F3BA5" w:rsidRDefault="00355CC2" w:rsidP="000F3BA5">
      <w:pPr>
        <w:pStyle w:val="NoSpacing"/>
        <w:spacing w:line="288" w:lineRule="auto"/>
        <w:ind w:left="1440" w:hanging="720"/>
        <w:jc w:val="both"/>
        <w:rPr>
          <w:rFonts w:ascii="Times New Roman" w:hAnsi="Times New Roman" w:cs="Times New Roman"/>
        </w:rPr>
      </w:pPr>
      <w:r w:rsidRPr="000F3BA5">
        <w:rPr>
          <w:rFonts w:ascii="Times New Roman" w:hAnsi="Times New Roman" w:cs="Times New Roman"/>
        </w:rPr>
        <w:t>12.</w:t>
      </w:r>
      <w:r w:rsidRPr="000F3BA5">
        <w:rPr>
          <w:rFonts w:ascii="Times New Roman" w:hAnsi="Times New Roman" w:cs="Times New Roman"/>
        </w:rPr>
        <w:tab/>
      </w:r>
      <w:r w:rsidR="001B240E" w:rsidRPr="000F3BA5">
        <w:rPr>
          <w:rFonts w:ascii="Times New Roman" w:hAnsi="Times New Roman" w:cs="Times New Roman"/>
        </w:rPr>
        <w:t xml:space="preserve">Parties seeking to have a case designated as complex shall initially file and serve the </w:t>
      </w:r>
      <w:r w:rsidR="004E0BCB" w:rsidRPr="000F3BA5">
        <w:rPr>
          <w:rFonts w:ascii="Times New Roman" w:hAnsi="Times New Roman" w:cs="Times New Roman"/>
        </w:rPr>
        <w:t xml:space="preserve">Case Management Plan and </w:t>
      </w:r>
      <w:r w:rsidR="001B240E" w:rsidRPr="000F3BA5">
        <w:rPr>
          <w:rFonts w:ascii="Times New Roman" w:hAnsi="Times New Roman" w:cs="Times New Roman"/>
        </w:rPr>
        <w:t>Case Management Order (General) and thereafter comply with Florida Rule of Civil Procedure Rule 1.201(a) by filing an appropriate motion to declare the case complex</w:t>
      </w:r>
      <w:r w:rsidR="0001723B" w:rsidRPr="000F3BA5">
        <w:rPr>
          <w:rFonts w:ascii="Times New Roman" w:hAnsi="Times New Roman" w:cs="Times New Roman"/>
        </w:rPr>
        <w:t>.</w:t>
      </w:r>
      <w:r w:rsidR="00CD587B" w:rsidRPr="000F3BA5">
        <w:rPr>
          <w:rFonts w:ascii="Times New Roman" w:hAnsi="Times New Roman" w:cs="Times New Roman"/>
        </w:rPr>
        <w:t xml:space="preserve"> </w:t>
      </w:r>
    </w:p>
    <w:p w14:paraId="4B5AA073" w14:textId="68797A62" w:rsidR="00355CC2" w:rsidRPr="000F3BA5" w:rsidRDefault="00355CC2" w:rsidP="000F3BA5">
      <w:pPr>
        <w:pStyle w:val="NoSpacing"/>
        <w:spacing w:line="288" w:lineRule="auto"/>
        <w:ind w:left="1440" w:hanging="720"/>
        <w:jc w:val="both"/>
        <w:rPr>
          <w:rFonts w:ascii="Times New Roman" w:hAnsi="Times New Roman" w:cs="Times New Roman"/>
        </w:rPr>
      </w:pPr>
      <w:r w:rsidRPr="000F3BA5">
        <w:rPr>
          <w:rFonts w:ascii="Times New Roman" w:hAnsi="Times New Roman" w:cs="Times New Roman"/>
        </w:rPr>
        <w:t>13.</w:t>
      </w:r>
      <w:r w:rsidRPr="000F3BA5">
        <w:rPr>
          <w:rFonts w:ascii="Times New Roman" w:hAnsi="Times New Roman" w:cs="Times New Roman"/>
        </w:rPr>
        <w:tab/>
      </w:r>
      <w:r w:rsidR="00A85997" w:rsidRPr="000F3BA5">
        <w:rPr>
          <w:rFonts w:ascii="Times New Roman" w:hAnsi="Times New Roman" w:cs="Times New Roman"/>
          <w:b/>
          <w:bCs/>
        </w:rPr>
        <w:t>C</w:t>
      </w:r>
      <w:r w:rsidR="00837F23" w:rsidRPr="000F3BA5">
        <w:rPr>
          <w:rFonts w:ascii="Times New Roman" w:hAnsi="Times New Roman" w:cs="Times New Roman"/>
          <w:b/>
          <w:bCs/>
        </w:rPr>
        <w:t xml:space="preserve">ircuit </w:t>
      </w:r>
      <w:r w:rsidR="00A85997" w:rsidRPr="000F3BA5">
        <w:rPr>
          <w:rFonts w:ascii="Times New Roman" w:hAnsi="Times New Roman" w:cs="Times New Roman"/>
          <w:b/>
          <w:bCs/>
        </w:rPr>
        <w:t>C</w:t>
      </w:r>
      <w:r w:rsidR="00837F23" w:rsidRPr="000F3BA5">
        <w:rPr>
          <w:rFonts w:ascii="Times New Roman" w:hAnsi="Times New Roman" w:cs="Times New Roman"/>
          <w:b/>
          <w:bCs/>
        </w:rPr>
        <w:t xml:space="preserve">ivil </w:t>
      </w:r>
      <w:r w:rsidR="00B51AA1" w:rsidRPr="000F3BA5">
        <w:rPr>
          <w:rFonts w:ascii="Times New Roman" w:hAnsi="Times New Roman" w:cs="Times New Roman"/>
          <w:b/>
          <w:bCs/>
        </w:rPr>
        <w:t>cases filed before April 30, 2021,</w:t>
      </w:r>
      <w:r w:rsidR="008172E7" w:rsidRPr="000F3BA5">
        <w:rPr>
          <w:rFonts w:ascii="Times New Roman" w:hAnsi="Times New Roman" w:cs="Times New Roman"/>
          <w:b/>
          <w:bCs/>
        </w:rPr>
        <w:t xml:space="preserve"> </w:t>
      </w:r>
      <w:r w:rsidR="008172E7" w:rsidRPr="000F3BA5">
        <w:rPr>
          <w:rFonts w:ascii="Times New Roman" w:hAnsi="Times New Roman" w:cs="Times New Roman"/>
        </w:rPr>
        <w:t xml:space="preserve">for each Circuit </w:t>
      </w:r>
      <w:r w:rsidR="0094367E" w:rsidRPr="000F3BA5">
        <w:rPr>
          <w:rFonts w:ascii="Times New Roman" w:hAnsi="Times New Roman" w:cs="Times New Roman"/>
        </w:rPr>
        <w:t>Civil</w:t>
      </w:r>
      <w:r w:rsidR="008172E7" w:rsidRPr="000F3BA5">
        <w:rPr>
          <w:rFonts w:ascii="Times New Roman" w:hAnsi="Times New Roman" w:cs="Times New Roman"/>
        </w:rPr>
        <w:t xml:space="preserve"> case where a Trial </w:t>
      </w:r>
      <w:r w:rsidR="0071408E" w:rsidRPr="000F3BA5">
        <w:rPr>
          <w:rFonts w:ascii="Times New Roman" w:hAnsi="Times New Roman" w:cs="Times New Roman"/>
        </w:rPr>
        <w:t>O</w:t>
      </w:r>
      <w:r w:rsidR="008172E7" w:rsidRPr="000F3BA5">
        <w:rPr>
          <w:rFonts w:ascii="Times New Roman" w:hAnsi="Times New Roman" w:cs="Times New Roman"/>
        </w:rPr>
        <w:t>rder or Case Management Order has not been issue</w:t>
      </w:r>
      <w:r w:rsidR="00E5555A" w:rsidRPr="000F3BA5">
        <w:rPr>
          <w:rFonts w:ascii="Times New Roman" w:hAnsi="Times New Roman" w:cs="Times New Roman"/>
        </w:rPr>
        <w:t>d</w:t>
      </w:r>
      <w:r w:rsidR="008172E7" w:rsidRPr="000F3BA5">
        <w:rPr>
          <w:rFonts w:ascii="Times New Roman" w:hAnsi="Times New Roman" w:cs="Times New Roman"/>
        </w:rPr>
        <w:t xml:space="preserve">, </w:t>
      </w:r>
      <w:r w:rsidR="00B51AA1" w:rsidRPr="000F3BA5">
        <w:rPr>
          <w:rFonts w:ascii="Times New Roman" w:hAnsi="Times New Roman" w:cs="Times New Roman"/>
        </w:rPr>
        <w:t xml:space="preserve">the Court shall issue a Notice of Case Management </w:t>
      </w:r>
      <w:r w:rsidR="00940587" w:rsidRPr="000F3BA5">
        <w:rPr>
          <w:rFonts w:ascii="Times New Roman" w:hAnsi="Times New Roman" w:cs="Times New Roman"/>
        </w:rPr>
        <w:t>Order</w:t>
      </w:r>
      <w:r w:rsidR="00B51AA1" w:rsidRPr="000F3BA5">
        <w:rPr>
          <w:rFonts w:ascii="Times New Roman" w:hAnsi="Times New Roman" w:cs="Times New Roman"/>
        </w:rPr>
        <w:t xml:space="preserve"> Requirement to the parties requiring the parties to meet and confer and agree upon a </w:t>
      </w:r>
      <w:r w:rsidR="004E0BCB" w:rsidRPr="000F3BA5">
        <w:rPr>
          <w:rFonts w:ascii="Times New Roman" w:hAnsi="Times New Roman" w:cs="Times New Roman"/>
        </w:rPr>
        <w:t>C</w:t>
      </w:r>
      <w:r w:rsidR="00B51AA1" w:rsidRPr="000F3BA5">
        <w:rPr>
          <w:rFonts w:ascii="Times New Roman" w:hAnsi="Times New Roman" w:cs="Times New Roman"/>
        </w:rPr>
        <w:t xml:space="preserve">ase </w:t>
      </w:r>
      <w:r w:rsidR="004E0BCB" w:rsidRPr="000F3BA5">
        <w:rPr>
          <w:rFonts w:ascii="Times New Roman" w:hAnsi="Times New Roman" w:cs="Times New Roman"/>
        </w:rPr>
        <w:t>M</w:t>
      </w:r>
      <w:r w:rsidR="00B51AA1" w:rsidRPr="000F3BA5">
        <w:rPr>
          <w:rFonts w:ascii="Times New Roman" w:hAnsi="Times New Roman" w:cs="Times New Roman"/>
        </w:rPr>
        <w:t xml:space="preserve">anagement </w:t>
      </w:r>
      <w:r w:rsidR="004E0BCB" w:rsidRPr="000F3BA5">
        <w:rPr>
          <w:rFonts w:ascii="Times New Roman" w:hAnsi="Times New Roman" w:cs="Times New Roman"/>
        </w:rPr>
        <w:t>P</w:t>
      </w:r>
      <w:r w:rsidR="00B51AA1" w:rsidRPr="000F3BA5">
        <w:rPr>
          <w:rFonts w:ascii="Times New Roman" w:hAnsi="Times New Roman" w:cs="Times New Roman"/>
        </w:rPr>
        <w:t xml:space="preserve">lan </w:t>
      </w:r>
      <w:r w:rsidR="00940587" w:rsidRPr="000F3BA5">
        <w:rPr>
          <w:rFonts w:ascii="Times New Roman" w:hAnsi="Times New Roman" w:cs="Times New Roman"/>
        </w:rPr>
        <w:t xml:space="preserve">and </w:t>
      </w:r>
      <w:r w:rsidR="004E0BCB" w:rsidRPr="000F3BA5">
        <w:rPr>
          <w:rFonts w:ascii="Times New Roman" w:hAnsi="Times New Roman" w:cs="Times New Roman"/>
        </w:rPr>
        <w:t xml:space="preserve">Case Management </w:t>
      </w:r>
      <w:r w:rsidR="00940587" w:rsidRPr="000F3BA5">
        <w:rPr>
          <w:rFonts w:ascii="Times New Roman" w:hAnsi="Times New Roman" w:cs="Times New Roman"/>
        </w:rPr>
        <w:t xml:space="preserve">Order </w:t>
      </w:r>
      <w:r w:rsidR="00B51AA1" w:rsidRPr="000F3BA5">
        <w:rPr>
          <w:rFonts w:ascii="Times New Roman" w:hAnsi="Times New Roman" w:cs="Times New Roman"/>
        </w:rPr>
        <w:t xml:space="preserve">that complies with the time standards as set forth in </w:t>
      </w:r>
      <w:r w:rsidR="00880CD6" w:rsidRPr="000F3BA5">
        <w:rPr>
          <w:rFonts w:ascii="Times New Roman" w:hAnsi="Times New Roman" w:cs="Times New Roman"/>
        </w:rPr>
        <w:t xml:space="preserve">Fla. R. Jud. Admin. </w:t>
      </w:r>
      <w:r w:rsidR="00B51AA1" w:rsidRPr="000F3BA5">
        <w:rPr>
          <w:rFonts w:ascii="Times New Roman" w:hAnsi="Times New Roman" w:cs="Times New Roman"/>
        </w:rPr>
        <w:t xml:space="preserve">2.545(a) and (b). Parties must use </w:t>
      </w:r>
      <w:r w:rsidR="00ED7B8A" w:rsidRPr="000F3BA5">
        <w:rPr>
          <w:rFonts w:ascii="Times New Roman" w:hAnsi="Times New Roman" w:cs="Times New Roman"/>
        </w:rPr>
        <w:t xml:space="preserve">the </w:t>
      </w:r>
      <w:r w:rsidR="004E0BCB" w:rsidRPr="000F3BA5">
        <w:rPr>
          <w:rFonts w:ascii="Times New Roman" w:hAnsi="Times New Roman" w:cs="Times New Roman"/>
        </w:rPr>
        <w:t xml:space="preserve">Case Management </w:t>
      </w:r>
      <w:r w:rsidR="00B51AA1" w:rsidRPr="000F3BA5">
        <w:rPr>
          <w:rFonts w:ascii="Times New Roman" w:hAnsi="Times New Roman" w:cs="Times New Roman"/>
        </w:rPr>
        <w:t xml:space="preserve">Order (attached as </w:t>
      </w:r>
      <w:hyperlink w:anchor="EXHIBIT_A_and_B" w:history="1">
        <w:r w:rsidR="00B51AA1" w:rsidRPr="003A36B5">
          <w:rPr>
            <w:rStyle w:val="Hyperlink"/>
            <w:rFonts w:ascii="Times New Roman" w:hAnsi="Times New Roman" w:cs="Times New Roman"/>
          </w:rPr>
          <w:t>Exhibit “</w:t>
        </w:r>
        <w:r w:rsidR="00B360FF" w:rsidRPr="003A36B5">
          <w:rPr>
            <w:rStyle w:val="Hyperlink"/>
            <w:rFonts w:ascii="Times New Roman" w:hAnsi="Times New Roman" w:cs="Times New Roman"/>
          </w:rPr>
          <w:t>A</w:t>
        </w:r>
        <w:r w:rsidR="00B51AA1" w:rsidRPr="003A36B5">
          <w:rPr>
            <w:rStyle w:val="Hyperlink"/>
            <w:rFonts w:ascii="Times New Roman" w:hAnsi="Times New Roman" w:cs="Times New Roman"/>
          </w:rPr>
          <w:t>”</w:t>
        </w:r>
      </w:hyperlink>
      <w:r w:rsidR="00620697" w:rsidRPr="000F3BA5">
        <w:rPr>
          <w:rFonts w:ascii="Times New Roman" w:hAnsi="Times New Roman" w:cs="Times New Roman"/>
        </w:rPr>
        <w:t>)</w:t>
      </w:r>
      <w:r w:rsidR="00B51AA1" w:rsidRPr="000F3BA5">
        <w:rPr>
          <w:rFonts w:ascii="Times New Roman" w:hAnsi="Times New Roman" w:cs="Times New Roman"/>
        </w:rPr>
        <w:t xml:space="preserve"> and</w:t>
      </w:r>
      <w:r w:rsidR="00862AE0" w:rsidRPr="000F3BA5">
        <w:rPr>
          <w:rFonts w:ascii="Times New Roman" w:hAnsi="Times New Roman" w:cs="Times New Roman"/>
        </w:rPr>
        <w:t xml:space="preserve"> must use the applicable proposed Case Management Plan</w:t>
      </w:r>
      <w:r w:rsidR="00B51AA1" w:rsidRPr="000F3BA5">
        <w:rPr>
          <w:rFonts w:ascii="Times New Roman" w:hAnsi="Times New Roman" w:cs="Times New Roman"/>
        </w:rPr>
        <w:t xml:space="preserve"> </w:t>
      </w:r>
      <w:r w:rsidR="00862AE0" w:rsidRPr="000F3BA5">
        <w:rPr>
          <w:rFonts w:ascii="Times New Roman" w:hAnsi="Times New Roman" w:cs="Times New Roman"/>
        </w:rPr>
        <w:t xml:space="preserve">(attached as </w:t>
      </w:r>
      <w:hyperlink w:anchor="EXHIBIT_A_and_B" w:history="1">
        <w:r w:rsidR="00B51AA1" w:rsidRPr="003A36B5">
          <w:rPr>
            <w:rStyle w:val="Hyperlink"/>
            <w:rFonts w:ascii="Times New Roman" w:hAnsi="Times New Roman" w:cs="Times New Roman"/>
          </w:rPr>
          <w:t>Exhibit “</w:t>
        </w:r>
        <w:r w:rsidR="00B360FF" w:rsidRPr="003A36B5">
          <w:rPr>
            <w:rStyle w:val="Hyperlink"/>
            <w:rFonts w:ascii="Times New Roman" w:hAnsi="Times New Roman" w:cs="Times New Roman"/>
          </w:rPr>
          <w:t>B</w:t>
        </w:r>
        <w:r w:rsidR="00F94C21" w:rsidRPr="003A36B5">
          <w:rPr>
            <w:rStyle w:val="Hyperlink"/>
            <w:rFonts w:ascii="Times New Roman" w:hAnsi="Times New Roman" w:cs="Times New Roman"/>
          </w:rPr>
          <w:t>”</w:t>
        </w:r>
      </w:hyperlink>
      <w:r w:rsidR="00B51AA1" w:rsidRPr="000F3BA5">
        <w:rPr>
          <w:rFonts w:ascii="Times New Roman" w:hAnsi="Times New Roman" w:cs="Times New Roman"/>
        </w:rPr>
        <w:t xml:space="preserve"> to this </w:t>
      </w:r>
      <w:r w:rsidR="004E0BCB" w:rsidRPr="000F3BA5">
        <w:rPr>
          <w:rFonts w:ascii="Times New Roman" w:hAnsi="Times New Roman" w:cs="Times New Roman"/>
        </w:rPr>
        <w:t xml:space="preserve">Administrative </w:t>
      </w:r>
      <w:r w:rsidR="00B51AA1" w:rsidRPr="000F3BA5">
        <w:rPr>
          <w:rFonts w:ascii="Times New Roman" w:hAnsi="Times New Roman" w:cs="Times New Roman"/>
        </w:rPr>
        <w:t>Order) and submit the</w:t>
      </w:r>
      <w:r w:rsidR="004E0BCB" w:rsidRPr="000F3BA5">
        <w:rPr>
          <w:rFonts w:ascii="Times New Roman" w:hAnsi="Times New Roman" w:cs="Times New Roman"/>
        </w:rPr>
        <w:t xml:space="preserve"> signed</w:t>
      </w:r>
      <w:r w:rsidR="00B51AA1" w:rsidRPr="000F3BA5">
        <w:rPr>
          <w:rFonts w:ascii="Times New Roman" w:hAnsi="Times New Roman" w:cs="Times New Roman"/>
        </w:rPr>
        <w:t xml:space="preserve"> </w:t>
      </w:r>
      <w:r w:rsidR="00B904B5" w:rsidRPr="000F3BA5">
        <w:rPr>
          <w:rFonts w:ascii="Times New Roman" w:hAnsi="Times New Roman" w:cs="Times New Roman"/>
        </w:rPr>
        <w:t>Case Management P</w:t>
      </w:r>
      <w:r w:rsidR="00B51AA1" w:rsidRPr="000F3BA5">
        <w:rPr>
          <w:rFonts w:ascii="Times New Roman" w:hAnsi="Times New Roman" w:cs="Times New Roman"/>
        </w:rPr>
        <w:t>lan</w:t>
      </w:r>
      <w:r w:rsidR="004E0BCB" w:rsidRPr="000F3BA5">
        <w:rPr>
          <w:rFonts w:ascii="Times New Roman" w:hAnsi="Times New Roman" w:cs="Times New Roman"/>
        </w:rPr>
        <w:t xml:space="preserve"> and completed Case Management Order with the deadlines</w:t>
      </w:r>
      <w:r w:rsidR="00B51AA1" w:rsidRPr="000F3BA5">
        <w:rPr>
          <w:rFonts w:ascii="Times New Roman" w:hAnsi="Times New Roman" w:cs="Times New Roman"/>
        </w:rPr>
        <w:t xml:space="preserve"> to the presiding judge for review and approval. Electronic versions of the </w:t>
      </w:r>
      <w:r w:rsidR="004E0BCB" w:rsidRPr="000F3BA5">
        <w:rPr>
          <w:rFonts w:ascii="Times New Roman" w:hAnsi="Times New Roman" w:cs="Times New Roman"/>
        </w:rPr>
        <w:t xml:space="preserve">form </w:t>
      </w:r>
      <w:r w:rsidR="00B51AA1" w:rsidRPr="000F3BA5">
        <w:rPr>
          <w:rFonts w:ascii="Times New Roman" w:hAnsi="Times New Roman" w:cs="Times New Roman"/>
        </w:rPr>
        <w:t>Case Management</w:t>
      </w:r>
      <w:r w:rsidR="00B904B5" w:rsidRPr="000F3BA5">
        <w:rPr>
          <w:rFonts w:ascii="Times New Roman" w:hAnsi="Times New Roman" w:cs="Times New Roman"/>
        </w:rPr>
        <w:t xml:space="preserve"> Plan and Case Management Order shall be available on the website for the Eighteenth Judicial Circuit. </w:t>
      </w:r>
    </w:p>
    <w:p w14:paraId="07951B0B" w14:textId="4557AD3C" w:rsidR="00355CC2" w:rsidRPr="000F3BA5" w:rsidRDefault="00355CC2" w:rsidP="000F3BA5">
      <w:pPr>
        <w:pStyle w:val="NoSpacing"/>
        <w:spacing w:line="288" w:lineRule="auto"/>
        <w:ind w:left="1440" w:hanging="720"/>
        <w:jc w:val="both"/>
        <w:rPr>
          <w:rFonts w:ascii="Times New Roman" w:hAnsi="Times New Roman" w:cs="Times New Roman"/>
        </w:rPr>
      </w:pPr>
      <w:r w:rsidRPr="000F3BA5">
        <w:rPr>
          <w:rFonts w:ascii="Times New Roman" w:hAnsi="Times New Roman" w:cs="Times New Roman"/>
        </w:rPr>
        <w:t>14.</w:t>
      </w:r>
      <w:r w:rsidRPr="000F3BA5">
        <w:rPr>
          <w:rFonts w:ascii="Times New Roman" w:hAnsi="Times New Roman" w:cs="Times New Roman"/>
        </w:rPr>
        <w:tab/>
      </w:r>
      <w:r w:rsidR="0027121D" w:rsidRPr="000F3BA5">
        <w:rPr>
          <w:rFonts w:ascii="Times New Roman" w:hAnsi="Times New Roman" w:cs="Times New Roman"/>
        </w:rPr>
        <w:t xml:space="preserve">Should the parties fail to agree on the Case Management </w:t>
      </w:r>
      <w:r w:rsidR="004E0BCB" w:rsidRPr="000F3BA5">
        <w:rPr>
          <w:rFonts w:ascii="Times New Roman" w:hAnsi="Times New Roman" w:cs="Times New Roman"/>
        </w:rPr>
        <w:t>P</w:t>
      </w:r>
      <w:r w:rsidR="0027121D" w:rsidRPr="000F3BA5">
        <w:rPr>
          <w:rFonts w:ascii="Times New Roman" w:hAnsi="Times New Roman" w:cs="Times New Roman"/>
        </w:rPr>
        <w:t xml:space="preserve">lan </w:t>
      </w:r>
      <w:r w:rsidR="004E0BCB" w:rsidRPr="000F3BA5">
        <w:rPr>
          <w:rFonts w:ascii="Times New Roman" w:hAnsi="Times New Roman" w:cs="Times New Roman"/>
        </w:rPr>
        <w:t xml:space="preserve">for Circuit civil cases </w:t>
      </w:r>
      <w:r w:rsidR="0027121D" w:rsidRPr="000F3BA5">
        <w:rPr>
          <w:rFonts w:ascii="Times New Roman" w:hAnsi="Times New Roman" w:cs="Times New Roman"/>
        </w:rPr>
        <w:t xml:space="preserve">as outlined </w:t>
      </w:r>
      <w:r w:rsidR="00581E1E" w:rsidRPr="000F3BA5">
        <w:rPr>
          <w:rFonts w:ascii="Times New Roman" w:hAnsi="Times New Roman" w:cs="Times New Roman"/>
        </w:rPr>
        <w:t>by the applicable deadline, the case will proceed as outlined below. Matters that arise out of the parties’ attempts to agree on the Case Management plan and Order</w:t>
      </w:r>
      <w:r w:rsidR="00630083" w:rsidRPr="000F3BA5">
        <w:rPr>
          <w:rFonts w:ascii="Times New Roman" w:hAnsi="Times New Roman" w:cs="Times New Roman"/>
        </w:rPr>
        <w:t xml:space="preserve"> will </w:t>
      </w:r>
      <w:r w:rsidR="00630083" w:rsidRPr="000F3BA5">
        <w:rPr>
          <w:rFonts w:ascii="Times New Roman" w:hAnsi="Times New Roman" w:cs="Times New Roman"/>
          <w:b/>
          <w:bCs/>
          <w:u w:val="single"/>
        </w:rPr>
        <w:t>NOT</w:t>
      </w:r>
      <w:r w:rsidR="00630083" w:rsidRPr="000F3BA5">
        <w:rPr>
          <w:rFonts w:ascii="Times New Roman" w:hAnsi="Times New Roman" w:cs="Times New Roman"/>
        </w:rPr>
        <w:t xml:space="preserve"> be heard at the Court’s Hearing Calendar.</w:t>
      </w:r>
    </w:p>
    <w:p w14:paraId="10A6FFD9" w14:textId="4114CB80" w:rsidR="00355CC2" w:rsidRPr="000F3BA5" w:rsidRDefault="00355CC2" w:rsidP="000F3BA5">
      <w:pPr>
        <w:pStyle w:val="NoSpacing"/>
        <w:spacing w:line="288" w:lineRule="auto"/>
        <w:ind w:left="1440" w:hanging="720"/>
        <w:jc w:val="both"/>
        <w:rPr>
          <w:rFonts w:ascii="Times New Roman" w:hAnsi="Times New Roman" w:cs="Times New Roman"/>
        </w:rPr>
      </w:pPr>
      <w:r w:rsidRPr="000F3BA5">
        <w:rPr>
          <w:rFonts w:ascii="Times New Roman" w:hAnsi="Times New Roman" w:cs="Times New Roman"/>
        </w:rPr>
        <w:t>15.</w:t>
      </w:r>
      <w:r w:rsidRPr="000F3BA5">
        <w:rPr>
          <w:rFonts w:ascii="Times New Roman" w:hAnsi="Times New Roman" w:cs="Times New Roman"/>
        </w:rPr>
        <w:tab/>
      </w:r>
      <w:r w:rsidR="0062473E" w:rsidRPr="000F3BA5">
        <w:rPr>
          <w:rFonts w:ascii="Times New Roman" w:hAnsi="Times New Roman" w:cs="Times New Roman"/>
        </w:rPr>
        <w:t>For al</w:t>
      </w:r>
      <w:r w:rsidR="004E0BCB" w:rsidRPr="000F3BA5">
        <w:rPr>
          <w:rFonts w:ascii="Times New Roman" w:hAnsi="Times New Roman" w:cs="Times New Roman"/>
        </w:rPr>
        <w:t xml:space="preserve">l newly filed </w:t>
      </w:r>
      <w:r w:rsidR="00223640" w:rsidRPr="000F3BA5">
        <w:rPr>
          <w:rFonts w:ascii="Times New Roman" w:hAnsi="Times New Roman" w:cs="Times New Roman"/>
        </w:rPr>
        <w:t>C</w:t>
      </w:r>
      <w:r w:rsidR="004E0BCB" w:rsidRPr="000F3BA5">
        <w:rPr>
          <w:rFonts w:ascii="Times New Roman" w:hAnsi="Times New Roman" w:cs="Times New Roman"/>
        </w:rPr>
        <w:t xml:space="preserve">ircuit </w:t>
      </w:r>
      <w:r w:rsidR="00223640" w:rsidRPr="000F3BA5">
        <w:rPr>
          <w:rFonts w:ascii="Times New Roman" w:hAnsi="Times New Roman" w:cs="Times New Roman"/>
        </w:rPr>
        <w:t>C</w:t>
      </w:r>
      <w:r w:rsidR="004E0BCB" w:rsidRPr="000F3BA5">
        <w:rPr>
          <w:rFonts w:ascii="Times New Roman" w:hAnsi="Times New Roman" w:cs="Times New Roman"/>
        </w:rPr>
        <w:t>ivil cases, c</w:t>
      </w:r>
      <w:r w:rsidR="004F1783" w:rsidRPr="000F3BA5">
        <w:rPr>
          <w:rFonts w:ascii="Times New Roman" w:hAnsi="Times New Roman" w:cs="Times New Roman"/>
        </w:rPr>
        <w:t xml:space="preserve">ase </w:t>
      </w:r>
      <w:r w:rsidR="004E0BCB" w:rsidRPr="000F3BA5">
        <w:rPr>
          <w:rFonts w:ascii="Times New Roman" w:hAnsi="Times New Roman" w:cs="Times New Roman"/>
        </w:rPr>
        <w:t>m</w:t>
      </w:r>
      <w:r w:rsidR="004F1783" w:rsidRPr="000F3BA5">
        <w:rPr>
          <w:rFonts w:ascii="Times New Roman" w:hAnsi="Times New Roman" w:cs="Times New Roman"/>
        </w:rPr>
        <w:t>ana</w:t>
      </w:r>
      <w:r w:rsidR="0029166C" w:rsidRPr="000F3BA5">
        <w:rPr>
          <w:rFonts w:ascii="Times New Roman" w:hAnsi="Times New Roman" w:cs="Times New Roman"/>
        </w:rPr>
        <w:t>gers will review pleadings and case events</w:t>
      </w:r>
      <w:r w:rsidR="00912F26" w:rsidRPr="000F3BA5">
        <w:rPr>
          <w:rFonts w:ascii="Times New Roman" w:hAnsi="Times New Roman" w:cs="Times New Roman"/>
        </w:rPr>
        <w:t xml:space="preserve"> 60 days </w:t>
      </w:r>
      <w:r w:rsidR="0029166C" w:rsidRPr="000F3BA5">
        <w:rPr>
          <w:rFonts w:ascii="Times New Roman" w:hAnsi="Times New Roman" w:cs="Times New Roman"/>
        </w:rPr>
        <w:t>after filing for identification of proper service of all named defendants. In cases where summons(es) have been issued but there has not been proper service</w:t>
      </w:r>
      <w:r w:rsidR="00912F26" w:rsidRPr="000F3BA5">
        <w:rPr>
          <w:rFonts w:ascii="Times New Roman" w:hAnsi="Times New Roman" w:cs="Times New Roman"/>
        </w:rPr>
        <w:t xml:space="preserve"> or a responsive pleading filed by defendant</w:t>
      </w:r>
      <w:r w:rsidR="00F451B9" w:rsidRPr="000F3BA5">
        <w:rPr>
          <w:rFonts w:ascii="Times New Roman" w:hAnsi="Times New Roman" w:cs="Times New Roman"/>
        </w:rPr>
        <w:t xml:space="preserve">, case managers will </w:t>
      </w:r>
      <w:r w:rsidR="003B5D96" w:rsidRPr="000F3BA5">
        <w:rPr>
          <w:rFonts w:ascii="Times New Roman" w:hAnsi="Times New Roman" w:cs="Times New Roman"/>
        </w:rPr>
        <w:t xml:space="preserve">prepare an Order to </w:t>
      </w:r>
      <w:r w:rsidR="00A66481" w:rsidRPr="000F3BA5">
        <w:rPr>
          <w:rFonts w:ascii="Times New Roman" w:hAnsi="Times New Roman" w:cs="Times New Roman"/>
        </w:rPr>
        <w:t>S</w:t>
      </w:r>
      <w:r w:rsidR="003B5D96" w:rsidRPr="000F3BA5">
        <w:rPr>
          <w:rFonts w:ascii="Times New Roman" w:hAnsi="Times New Roman" w:cs="Times New Roman"/>
        </w:rPr>
        <w:t>erve.</w:t>
      </w:r>
    </w:p>
    <w:p w14:paraId="2CA5A040" w14:textId="77777777" w:rsidR="00EC0F7C" w:rsidRPr="000F3BA5" w:rsidRDefault="00EC0F7C" w:rsidP="000F3BA5">
      <w:pPr>
        <w:pStyle w:val="NoSpacing"/>
        <w:spacing w:line="288" w:lineRule="auto"/>
        <w:ind w:left="1440" w:hanging="720"/>
        <w:jc w:val="both"/>
        <w:rPr>
          <w:rFonts w:ascii="Times New Roman" w:hAnsi="Times New Roman" w:cs="Times New Roman"/>
        </w:rPr>
      </w:pPr>
      <w:r w:rsidRPr="000F3BA5">
        <w:rPr>
          <w:rFonts w:ascii="Times New Roman" w:hAnsi="Times New Roman" w:cs="Times New Roman"/>
        </w:rPr>
        <w:t>16.</w:t>
      </w:r>
      <w:r w:rsidRPr="000F3BA5">
        <w:rPr>
          <w:rFonts w:ascii="Times New Roman" w:hAnsi="Times New Roman" w:cs="Times New Roman"/>
        </w:rPr>
        <w:tab/>
      </w:r>
      <w:r w:rsidR="004E0BCB" w:rsidRPr="000F3BA5">
        <w:rPr>
          <w:rFonts w:ascii="Times New Roman" w:hAnsi="Times New Roman" w:cs="Times New Roman"/>
        </w:rPr>
        <w:t xml:space="preserve">For Circuit Civil Cases where there has been proper service and at least one defendant but the parties have not submitted the Case Management </w:t>
      </w:r>
      <w:r w:rsidR="00B31B6F" w:rsidRPr="000F3BA5">
        <w:rPr>
          <w:rFonts w:ascii="Times New Roman" w:hAnsi="Times New Roman" w:cs="Times New Roman"/>
        </w:rPr>
        <w:t>P</w:t>
      </w:r>
      <w:r w:rsidR="004E0BCB" w:rsidRPr="000F3BA5">
        <w:rPr>
          <w:rFonts w:ascii="Times New Roman" w:hAnsi="Times New Roman" w:cs="Times New Roman"/>
        </w:rPr>
        <w:t xml:space="preserve">lan and </w:t>
      </w:r>
      <w:r w:rsidR="00B31B6F" w:rsidRPr="000F3BA5">
        <w:rPr>
          <w:rFonts w:ascii="Times New Roman" w:hAnsi="Times New Roman" w:cs="Times New Roman"/>
        </w:rPr>
        <w:t>O</w:t>
      </w:r>
      <w:r w:rsidR="004E0BCB" w:rsidRPr="000F3BA5">
        <w:rPr>
          <w:rFonts w:ascii="Times New Roman" w:hAnsi="Times New Roman" w:cs="Times New Roman"/>
        </w:rPr>
        <w:t>rder</w:t>
      </w:r>
      <w:r w:rsidR="005E7346" w:rsidRPr="000F3BA5">
        <w:rPr>
          <w:rFonts w:ascii="Times New Roman" w:hAnsi="Times New Roman" w:cs="Times New Roman"/>
        </w:rPr>
        <w:t>,</w:t>
      </w:r>
      <w:r w:rsidR="004E0BCB" w:rsidRPr="000F3BA5">
        <w:rPr>
          <w:rFonts w:ascii="Times New Roman" w:hAnsi="Times New Roman" w:cs="Times New Roman"/>
        </w:rPr>
        <w:t xml:space="preserve"> the Case Manager shall issue an Order to </w:t>
      </w:r>
      <w:r w:rsidR="00F760ED" w:rsidRPr="000F3BA5">
        <w:rPr>
          <w:rFonts w:ascii="Times New Roman" w:hAnsi="Times New Roman" w:cs="Times New Roman"/>
        </w:rPr>
        <w:t>S</w:t>
      </w:r>
      <w:r w:rsidR="004E0BCB" w:rsidRPr="000F3BA5">
        <w:rPr>
          <w:rFonts w:ascii="Times New Roman" w:hAnsi="Times New Roman" w:cs="Times New Roman"/>
        </w:rPr>
        <w:t xml:space="preserve">how Cause for the parties to explain to the </w:t>
      </w:r>
      <w:r w:rsidR="00F760ED" w:rsidRPr="000F3BA5">
        <w:rPr>
          <w:rFonts w:ascii="Times New Roman" w:hAnsi="Times New Roman" w:cs="Times New Roman"/>
        </w:rPr>
        <w:t>C</w:t>
      </w:r>
      <w:r w:rsidR="004E0BCB" w:rsidRPr="000F3BA5">
        <w:rPr>
          <w:rFonts w:ascii="Times New Roman" w:hAnsi="Times New Roman" w:cs="Times New Roman"/>
        </w:rPr>
        <w:t xml:space="preserve">ourt why the Case Management </w:t>
      </w:r>
      <w:r w:rsidR="003E19BE" w:rsidRPr="000F3BA5">
        <w:rPr>
          <w:rFonts w:ascii="Times New Roman" w:hAnsi="Times New Roman" w:cs="Times New Roman"/>
        </w:rPr>
        <w:t>O</w:t>
      </w:r>
      <w:r w:rsidR="004E0BCB" w:rsidRPr="000F3BA5">
        <w:rPr>
          <w:rFonts w:ascii="Times New Roman" w:hAnsi="Times New Roman" w:cs="Times New Roman"/>
        </w:rPr>
        <w:t xml:space="preserve">rder has not been filed with the </w:t>
      </w:r>
      <w:r w:rsidR="003E19BE" w:rsidRPr="000F3BA5">
        <w:rPr>
          <w:rFonts w:ascii="Times New Roman" w:hAnsi="Times New Roman" w:cs="Times New Roman"/>
        </w:rPr>
        <w:t>C</w:t>
      </w:r>
      <w:r w:rsidR="004E0BCB" w:rsidRPr="000F3BA5">
        <w:rPr>
          <w:rFonts w:ascii="Times New Roman" w:hAnsi="Times New Roman" w:cs="Times New Roman"/>
        </w:rPr>
        <w:t>ourt. Parties who are unable to show good cause as to why the Case Management Order has not been filed may be subject to sanctions of the Court, includ</w:t>
      </w:r>
      <w:r w:rsidR="0062473E" w:rsidRPr="000F3BA5">
        <w:rPr>
          <w:rFonts w:ascii="Times New Roman" w:hAnsi="Times New Roman" w:cs="Times New Roman"/>
        </w:rPr>
        <w:t>ing but not limited to</w:t>
      </w:r>
      <w:r w:rsidR="009651A9" w:rsidRPr="000F3BA5">
        <w:rPr>
          <w:rFonts w:ascii="Times New Roman" w:hAnsi="Times New Roman" w:cs="Times New Roman"/>
        </w:rPr>
        <w:t xml:space="preserve">, </w:t>
      </w:r>
      <w:r w:rsidR="004E0BCB" w:rsidRPr="000F3BA5">
        <w:rPr>
          <w:rFonts w:ascii="Times New Roman" w:hAnsi="Times New Roman" w:cs="Times New Roman"/>
        </w:rPr>
        <w:t>payment of fines, attorney’s fees and/or court costs, striking of pleadings or dismissal.</w:t>
      </w:r>
    </w:p>
    <w:p w14:paraId="46792EB3" w14:textId="77777777" w:rsidR="00EC0F7C" w:rsidRPr="000F3BA5" w:rsidRDefault="00EC0F7C" w:rsidP="000F3BA5">
      <w:pPr>
        <w:pStyle w:val="NoSpacing"/>
        <w:spacing w:line="288" w:lineRule="auto"/>
        <w:ind w:left="1440" w:hanging="720"/>
        <w:jc w:val="both"/>
        <w:rPr>
          <w:rFonts w:ascii="Times New Roman" w:hAnsi="Times New Roman" w:cs="Times New Roman"/>
        </w:rPr>
      </w:pPr>
      <w:r w:rsidRPr="000F3BA5">
        <w:rPr>
          <w:rFonts w:ascii="Times New Roman" w:hAnsi="Times New Roman" w:cs="Times New Roman"/>
        </w:rPr>
        <w:t>17.</w:t>
      </w:r>
      <w:r w:rsidRPr="000F3BA5">
        <w:rPr>
          <w:rFonts w:ascii="Times New Roman" w:hAnsi="Times New Roman" w:cs="Times New Roman"/>
        </w:rPr>
        <w:tab/>
      </w:r>
      <w:r w:rsidR="00F93C3C" w:rsidRPr="000F3BA5">
        <w:rPr>
          <w:rFonts w:ascii="Times New Roman" w:hAnsi="Times New Roman" w:cs="Times New Roman"/>
        </w:rPr>
        <w:t xml:space="preserve">A </w:t>
      </w:r>
      <w:r w:rsidR="006D245E" w:rsidRPr="000F3BA5">
        <w:rPr>
          <w:rFonts w:ascii="Times New Roman" w:hAnsi="Times New Roman" w:cs="Times New Roman"/>
        </w:rPr>
        <w:t>streamlined or general civil case is:</w:t>
      </w:r>
    </w:p>
    <w:p w14:paraId="278EB087" w14:textId="77777777" w:rsidR="00EC0F7C" w:rsidRPr="000F3BA5" w:rsidRDefault="00EC0F7C" w:rsidP="000F3BA5">
      <w:pPr>
        <w:pStyle w:val="NoSpacing"/>
        <w:spacing w:line="288" w:lineRule="auto"/>
        <w:ind w:left="1800" w:hanging="360"/>
        <w:jc w:val="both"/>
        <w:rPr>
          <w:rFonts w:ascii="Times New Roman" w:hAnsi="Times New Roman" w:cs="Times New Roman"/>
        </w:rPr>
      </w:pPr>
      <w:r w:rsidRPr="000F3BA5">
        <w:rPr>
          <w:rFonts w:ascii="Times New Roman" w:hAnsi="Times New Roman" w:cs="Times New Roman"/>
        </w:rPr>
        <w:lastRenderedPageBreak/>
        <w:t>a.</w:t>
      </w:r>
      <w:r w:rsidRPr="000F3BA5">
        <w:rPr>
          <w:rFonts w:ascii="Times New Roman" w:hAnsi="Times New Roman" w:cs="Times New Roman"/>
        </w:rPr>
        <w:tab/>
      </w:r>
      <w:r w:rsidR="006D245E" w:rsidRPr="000F3BA5">
        <w:rPr>
          <w:rFonts w:ascii="Times New Roman" w:hAnsi="Times New Roman" w:cs="Times New Roman"/>
        </w:rPr>
        <w:t>Subject to dismissal for a lack of prosecution pursuant to Florida Rule of Civil Procedure 1.420(e), a Case Management Order is required only if the court determines that the action should remain pending and shall be issued within 30 days after such determination.</w:t>
      </w:r>
    </w:p>
    <w:p w14:paraId="52838EDB" w14:textId="77777777" w:rsidR="00EC0F7C" w:rsidRPr="000F3BA5" w:rsidRDefault="00EC0F7C" w:rsidP="000F3BA5">
      <w:pPr>
        <w:pStyle w:val="NoSpacing"/>
        <w:spacing w:line="288" w:lineRule="auto"/>
        <w:ind w:left="1800" w:hanging="360"/>
        <w:jc w:val="both"/>
        <w:rPr>
          <w:rFonts w:ascii="Times New Roman" w:hAnsi="Times New Roman" w:cs="Times New Roman"/>
        </w:rPr>
      </w:pPr>
      <w:r w:rsidRPr="000F3BA5">
        <w:rPr>
          <w:rFonts w:ascii="Times New Roman" w:hAnsi="Times New Roman" w:cs="Times New Roman"/>
        </w:rPr>
        <w:t>b.</w:t>
      </w:r>
      <w:r w:rsidRPr="000F3BA5">
        <w:rPr>
          <w:rFonts w:ascii="Times New Roman" w:hAnsi="Times New Roman" w:cs="Times New Roman"/>
        </w:rPr>
        <w:tab/>
      </w:r>
      <w:r w:rsidR="006D245E" w:rsidRPr="000F3BA5">
        <w:rPr>
          <w:rFonts w:ascii="Times New Roman" w:hAnsi="Times New Roman" w:cs="Times New Roman"/>
        </w:rPr>
        <w:t>Subject to a statutory stay or a moratorium preventing the prosecution of the case, the Case Management Order shall be issued in a case filed</w:t>
      </w:r>
      <w:r w:rsidR="00B645C5" w:rsidRPr="000F3BA5">
        <w:rPr>
          <w:rFonts w:ascii="Times New Roman" w:hAnsi="Times New Roman" w:cs="Times New Roman"/>
        </w:rPr>
        <w:t>:</w:t>
      </w:r>
    </w:p>
    <w:p w14:paraId="08BCB83B" w14:textId="77777777" w:rsidR="00EC0F7C" w:rsidRPr="000F3BA5" w:rsidRDefault="00B645C5" w:rsidP="000F3BA5">
      <w:pPr>
        <w:pStyle w:val="NoSpacing"/>
        <w:spacing w:line="288" w:lineRule="auto"/>
        <w:ind w:left="2880" w:hanging="720"/>
        <w:jc w:val="both"/>
        <w:rPr>
          <w:rFonts w:ascii="Times New Roman" w:hAnsi="Times New Roman" w:cs="Times New Roman"/>
        </w:rPr>
      </w:pPr>
      <w:r w:rsidRPr="000F3BA5">
        <w:rPr>
          <w:rFonts w:ascii="Times New Roman" w:hAnsi="Times New Roman" w:cs="Times New Roman"/>
        </w:rPr>
        <w:t>i.</w:t>
      </w:r>
      <w:r w:rsidR="00EC0F7C" w:rsidRPr="000F3BA5">
        <w:rPr>
          <w:rFonts w:ascii="Times New Roman" w:hAnsi="Times New Roman" w:cs="Times New Roman"/>
        </w:rPr>
        <w:tab/>
      </w:r>
      <w:r w:rsidR="006D245E" w:rsidRPr="000F3BA5">
        <w:rPr>
          <w:rFonts w:ascii="Times New Roman" w:hAnsi="Times New Roman" w:cs="Times New Roman"/>
        </w:rPr>
        <w:t>On or after April 30, 2021</w:t>
      </w:r>
      <w:r w:rsidR="00B33534" w:rsidRPr="000F3BA5">
        <w:rPr>
          <w:rFonts w:ascii="Times New Roman" w:hAnsi="Times New Roman" w:cs="Times New Roman"/>
        </w:rPr>
        <w:t>,</w:t>
      </w:r>
      <w:r w:rsidR="006D245E" w:rsidRPr="000F3BA5">
        <w:rPr>
          <w:rFonts w:ascii="Times New Roman" w:hAnsi="Times New Roman" w:cs="Times New Roman"/>
        </w:rPr>
        <w:t xml:space="preserve"> within </w:t>
      </w:r>
      <w:r w:rsidR="00C034D0" w:rsidRPr="000F3BA5">
        <w:rPr>
          <w:rFonts w:ascii="Times New Roman" w:hAnsi="Times New Roman" w:cs="Times New Roman"/>
        </w:rPr>
        <w:t xml:space="preserve">45 </w:t>
      </w:r>
      <w:r w:rsidR="006D245E" w:rsidRPr="000F3BA5">
        <w:rPr>
          <w:rFonts w:ascii="Times New Roman" w:hAnsi="Times New Roman" w:cs="Times New Roman"/>
        </w:rPr>
        <w:t xml:space="preserve">days after </w:t>
      </w:r>
      <w:r w:rsidR="00A41DB3" w:rsidRPr="000F3BA5">
        <w:rPr>
          <w:rFonts w:ascii="Times New Roman" w:hAnsi="Times New Roman" w:cs="Times New Roman"/>
        </w:rPr>
        <w:t xml:space="preserve">the stay or the moratorium ends or within 30 days after </w:t>
      </w:r>
      <w:r w:rsidR="006D245E" w:rsidRPr="000F3BA5">
        <w:rPr>
          <w:rFonts w:ascii="Times New Roman" w:hAnsi="Times New Roman" w:cs="Times New Roman"/>
        </w:rPr>
        <w:t>service of the complaint on the last of all named defendants, whichever date is later; or</w:t>
      </w:r>
    </w:p>
    <w:p w14:paraId="7F9C0F38" w14:textId="77777777" w:rsidR="00EC0F7C" w:rsidRPr="000F3BA5" w:rsidRDefault="002626E2" w:rsidP="000F3BA5">
      <w:pPr>
        <w:pStyle w:val="NoSpacing"/>
        <w:spacing w:line="288" w:lineRule="auto"/>
        <w:ind w:left="2880" w:hanging="720"/>
        <w:jc w:val="both"/>
        <w:rPr>
          <w:rFonts w:ascii="Times New Roman" w:hAnsi="Times New Roman" w:cs="Times New Roman"/>
        </w:rPr>
      </w:pPr>
      <w:r w:rsidRPr="000F3BA5">
        <w:rPr>
          <w:rFonts w:ascii="Times New Roman" w:hAnsi="Times New Roman" w:cs="Times New Roman"/>
        </w:rPr>
        <w:t>ii.</w:t>
      </w:r>
      <w:r w:rsidR="00EC0F7C" w:rsidRPr="000F3BA5">
        <w:rPr>
          <w:rFonts w:ascii="Times New Roman" w:hAnsi="Times New Roman" w:cs="Times New Roman"/>
        </w:rPr>
        <w:tab/>
      </w:r>
      <w:r w:rsidR="006D245E" w:rsidRPr="000F3BA5">
        <w:rPr>
          <w:rFonts w:ascii="Times New Roman" w:hAnsi="Times New Roman" w:cs="Times New Roman"/>
        </w:rPr>
        <w:t xml:space="preserve">Before, </w:t>
      </w:r>
      <w:r w:rsidR="009F4FF8" w:rsidRPr="000F3BA5">
        <w:rPr>
          <w:rFonts w:ascii="Times New Roman" w:hAnsi="Times New Roman" w:cs="Times New Roman"/>
        </w:rPr>
        <w:t>April 30, 2021, by De</w:t>
      </w:r>
      <w:r w:rsidR="00EC0F7C" w:rsidRPr="000F3BA5">
        <w:rPr>
          <w:rFonts w:ascii="Times New Roman" w:hAnsi="Times New Roman" w:cs="Times New Roman"/>
        </w:rPr>
        <w:t>c</w:t>
      </w:r>
      <w:r w:rsidR="009F4FF8" w:rsidRPr="000F3BA5">
        <w:rPr>
          <w:rFonts w:ascii="Times New Roman" w:hAnsi="Times New Roman" w:cs="Times New Roman"/>
        </w:rPr>
        <w:t xml:space="preserve">ember 3, 2021, </w:t>
      </w:r>
      <w:r w:rsidR="004A75B9" w:rsidRPr="000F3BA5">
        <w:rPr>
          <w:rFonts w:ascii="Times New Roman" w:hAnsi="Times New Roman" w:cs="Times New Roman"/>
        </w:rPr>
        <w:t>within 45 days after</w:t>
      </w:r>
      <w:r w:rsidR="00197AB1" w:rsidRPr="000F3BA5">
        <w:rPr>
          <w:rFonts w:ascii="Times New Roman" w:hAnsi="Times New Roman" w:cs="Times New Roman"/>
        </w:rPr>
        <w:t xml:space="preserve"> the</w:t>
      </w:r>
      <w:r w:rsidR="004A75B9" w:rsidRPr="000F3BA5">
        <w:rPr>
          <w:rFonts w:ascii="Times New Roman" w:hAnsi="Times New Roman" w:cs="Times New Roman"/>
        </w:rPr>
        <w:t xml:space="preserve"> stay or the moratorium ends, or within 30 days after service of the complaint on the last of all named defendants</w:t>
      </w:r>
      <w:r w:rsidR="00197AB1" w:rsidRPr="000F3BA5">
        <w:rPr>
          <w:rFonts w:ascii="Times New Roman" w:hAnsi="Times New Roman" w:cs="Times New Roman"/>
        </w:rPr>
        <w:t xml:space="preserve">, whichever date is later. The Case Management Order shall address each deadline identified </w:t>
      </w:r>
      <w:r w:rsidR="00D0595D" w:rsidRPr="000F3BA5">
        <w:rPr>
          <w:rFonts w:ascii="Times New Roman" w:hAnsi="Times New Roman" w:cs="Times New Roman"/>
        </w:rPr>
        <w:t xml:space="preserve">above and the projected date for trial if such event has not yet occurred in the case or has not yet been specified by other </w:t>
      </w:r>
      <w:r w:rsidR="006C0246" w:rsidRPr="000F3BA5">
        <w:rPr>
          <w:rFonts w:ascii="Times New Roman" w:hAnsi="Times New Roman" w:cs="Times New Roman"/>
        </w:rPr>
        <w:t xml:space="preserve">Court Order. </w:t>
      </w:r>
    </w:p>
    <w:p w14:paraId="24F04271" w14:textId="77777777" w:rsidR="00EC0F7C" w:rsidRPr="000F3BA5" w:rsidRDefault="00EC0F7C" w:rsidP="000F3BA5">
      <w:pPr>
        <w:pStyle w:val="NoSpacing"/>
        <w:spacing w:line="288" w:lineRule="auto"/>
        <w:ind w:left="2160" w:hanging="720"/>
        <w:jc w:val="both"/>
        <w:rPr>
          <w:rFonts w:ascii="Times New Roman" w:hAnsi="Times New Roman" w:cs="Times New Roman"/>
        </w:rPr>
      </w:pPr>
      <w:r w:rsidRPr="000F3BA5">
        <w:rPr>
          <w:rFonts w:ascii="Times New Roman" w:hAnsi="Times New Roman" w:cs="Times New Roman"/>
        </w:rPr>
        <w:t>c.</w:t>
      </w:r>
      <w:r w:rsidRPr="000F3BA5">
        <w:rPr>
          <w:rFonts w:ascii="Times New Roman" w:hAnsi="Times New Roman" w:cs="Times New Roman"/>
        </w:rPr>
        <w:tab/>
      </w:r>
      <w:r w:rsidR="00B0377C" w:rsidRPr="000F3BA5">
        <w:rPr>
          <w:rFonts w:ascii="Times New Roman" w:hAnsi="Times New Roman" w:cs="Times New Roman"/>
        </w:rPr>
        <w:t>Not subject to a statutory stay or a moratorium, the Case Management Order shall be issued</w:t>
      </w:r>
      <w:r w:rsidR="005A62CF" w:rsidRPr="000F3BA5">
        <w:rPr>
          <w:rFonts w:ascii="Times New Roman" w:hAnsi="Times New Roman" w:cs="Times New Roman"/>
        </w:rPr>
        <w:t xml:space="preserve"> </w:t>
      </w:r>
      <w:r w:rsidR="00B0377C" w:rsidRPr="000F3BA5">
        <w:rPr>
          <w:rFonts w:ascii="Times New Roman" w:hAnsi="Times New Roman" w:cs="Times New Roman"/>
        </w:rPr>
        <w:t>in a case filed:</w:t>
      </w:r>
    </w:p>
    <w:p w14:paraId="536FCAEB" w14:textId="77777777" w:rsidR="00EC0F7C" w:rsidRPr="000F3BA5" w:rsidRDefault="00EC0F7C" w:rsidP="000F3BA5">
      <w:pPr>
        <w:pStyle w:val="NoSpacing"/>
        <w:spacing w:line="288" w:lineRule="auto"/>
        <w:ind w:left="2880" w:hanging="720"/>
        <w:jc w:val="both"/>
        <w:rPr>
          <w:rFonts w:ascii="Times New Roman" w:hAnsi="Times New Roman" w:cs="Times New Roman"/>
        </w:rPr>
      </w:pPr>
      <w:r w:rsidRPr="000F3BA5">
        <w:rPr>
          <w:rFonts w:ascii="Times New Roman" w:hAnsi="Times New Roman" w:cs="Times New Roman"/>
        </w:rPr>
        <w:t>i.</w:t>
      </w:r>
      <w:r w:rsidRPr="000F3BA5">
        <w:rPr>
          <w:rFonts w:ascii="Times New Roman" w:hAnsi="Times New Roman" w:cs="Times New Roman"/>
        </w:rPr>
        <w:tab/>
      </w:r>
      <w:r w:rsidR="00FB6AD1" w:rsidRPr="000F3BA5">
        <w:rPr>
          <w:rFonts w:ascii="Times New Roman" w:hAnsi="Times New Roman" w:cs="Times New Roman"/>
        </w:rPr>
        <w:t>On or after April 30, 2021, within 30 days after service of the complaint on the last of all named defendants; or</w:t>
      </w:r>
    </w:p>
    <w:p w14:paraId="34C714F9" w14:textId="3216965D" w:rsidR="00EC0F7C" w:rsidRPr="000F3BA5" w:rsidRDefault="00FB6AD1" w:rsidP="000F3BA5">
      <w:pPr>
        <w:pStyle w:val="NoSpacing"/>
        <w:spacing w:line="288" w:lineRule="auto"/>
        <w:ind w:left="2880" w:hanging="720"/>
        <w:jc w:val="both"/>
        <w:rPr>
          <w:rFonts w:ascii="Times New Roman" w:hAnsi="Times New Roman" w:cs="Times New Roman"/>
        </w:rPr>
      </w:pPr>
      <w:r w:rsidRPr="000F3BA5">
        <w:rPr>
          <w:rFonts w:ascii="Times New Roman" w:hAnsi="Times New Roman" w:cs="Times New Roman"/>
        </w:rPr>
        <w:t>ii.</w:t>
      </w:r>
      <w:r w:rsidR="00EC0F7C" w:rsidRPr="000F3BA5">
        <w:rPr>
          <w:rFonts w:ascii="Times New Roman" w:hAnsi="Times New Roman" w:cs="Times New Roman"/>
        </w:rPr>
        <w:tab/>
        <w:t>B</w:t>
      </w:r>
      <w:r w:rsidRPr="000F3BA5">
        <w:rPr>
          <w:rFonts w:ascii="Times New Roman" w:hAnsi="Times New Roman" w:cs="Times New Roman"/>
        </w:rPr>
        <w:t xml:space="preserve">efore April 30, 2021, the Case Management Order shall be issued by December 3, 2021. The Case Management Order shall address each deadline </w:t>
      </w:r>
      <w:r w:rsidR="0001323E">
        <w:rPr>
          <w:rFonts w:ascii="Times New Roman" w:hAnsi="Times New Roman" w:cs="Times New Roman"/>
        </w:rPr>
        <w:t xml:space="preserve">and </w:t>
      </w:r>
      <w:r w:rsidR="0052409F" w:rsidRPr="000F3BA5">
        <w:rPr>
          <w:rFonts w:ascii="Times New Roman" w:hAnsi="Times New Roman" w:cs="Times New Roman"/>
        </w:rPr>
        <w:t xml:space="preserve">above the projected date for trial if such event has not yet occurred in the case or has not yet been specified </w:t>
      </w:r>
      <w:r w:rsidR="000D37DC" w:rsidRPr="000F3BA5">
        <w:rPr>
          <w:rFonts w:ascii="Times New Roman" w:hAnsi="Times New Roman" w:cs="Times New Roman"/>
        </w:rPr>
        <w:t xml:space="preserve">by Other Court Order. </w:t>
      </w:r>
    </w:p>
    <w:p w14:paraId="7574E016" w14:textId="370561EA" w:rsidR="00EC0F7C" w:rsidRPr="000F3BA5" w:rsidRDefault="00EC0F7C" w:rsidP="000F3BA5">
      <w:pPr>
        <w:pStyle w:val="NoSpacing"/>
        <w:spacing w:line="288" w:lineRule="auto"/>
        <w:ind w:left="1440" w:hanging="720"/>
        <w:jc w:val="both"/>
        <w:rPr>
          <w:rFonts w:ascii="Times New Roman" w:hAnsi="Times New Roman" w:cs="Times New Roman"/>
        </w:rPr>
      </w:pPr>
      <w:r w:rsidRPr="000F3BA5">
        <w:rPr>
          <w:rFonts w:ascii="Times New Roman" w:hAnsi="Times New Roman" w:cs="Times New Roman"/>
        </w:rPr>
        <w:t>18.</w:t>
      </w:r>
      <w:r w:rsidRPr="000F3BA5">
        <w:rPr>
          <w:rFonts w:ascii="Times New Roman" w:hAnsi="Times New Roman" w:cs="Times New Roman"/>
        </w:rPr>
        <w:tab/>
      </w:r>
      <w:r w:rsidR="0060711D" w:rsidRPr="000F3BA5">
        <w:rPr>
          <w:rFonts w:ascii="Times New Roman" w:hAnsi="Times New Roman" w:cs="Times New Roman"/>
          <w:b/>
          <w:bCs/>
        </w:rPr>
        <w:t>C</w:t>
      </w:r>
      <w:r w:rsidR="004E0BCB" w:rsidRPr="000F3BA5">
        <w:rPr>
          <w:rFonts w:ascii="Times New Roman" w:hAnsi="Times New Roman" w:cs="Times New Roman"/>
          <w:b/>
          <w:bCs/>
        </w:rPr>
        <w:t xml:space="preserve">ounty </w:t>
      </w:r>
      <w:r w:rsidR="0060711D" w:rsidRPr="000F3BA5">
        <w:rPr>
          <w:rFonts w:ascii="Times New Roman" w:hAnsi="Times New Roman" w:cs="Times New Roman"/>
          <w:b/>
          <w:bCs/>
        </w:rPr>
        <w:t>C</w:t>
      </w:r>
      <w:r w:rsidR="004E0BCB" w:rsidRPr="000F3BA5">
        <w:rPr>
          <w:rFonts w:ascii="Times New Roman" w:hAnsi="Times New Roman" w:cs="Times New Roman"/>
          <w:b/>
          <w:bCs/>
        </w:rPr>
        <w:t>ivil cases filed before April 30, 2021</w:t>
      </w:r>
      <w:r w:rsidR="00BD3B83" w:rsidRPr="000F3BA5">
        <w:rPr>
          <w:rFonts w:ascii="Times New Roman" w:hAnsi="Times New Roman" w:cs="Times New Roman"/>
          <w:b/>
          <w:bCs/>
        </w:rPr>
        <w:t xml:space="preserve"> - </w:t>
      </w:r>
      <w:r w:rsidR="00AD0BDF" w:rsidRPr="000F3BA5">
        <w:rPr>
          <w:rFonts w:ascii="Times New Roman" w:hAnsi="Times New Roman" w:cs="Times New Roman"/>
        </w:rPr>
        <w:t>F</w:t>
      </w:r>
      <w:r w:rsidR="004E0BCB" w:rsidRPr="000F3BA5">
        <w:rPr>
          <w:rFonts w:ascii="Times New Roman" w:hAnsi="Times New Roman" w:cs="Times New Roman"/>
        </w:rPr>
        <w:t xml:space="preserve">or each County </w:t>
      </w:r>
      <w:r w:rsidR="001A4EF3" w:rsidRPr="000F3BA5">
        <w:rPr>
          <w:rFonts w:ascii="Times New Roman" w:hAnsi="Times New Roman" w:cs="Times New Roman"/>
        </w:rPr>
        <w:t>C</w:t>
      </w:r>
      <w:r w:rsidR="004E0BCB" w:rsidRPr="000F3BA5">
        <w:rPr>
          <w:rFonts w:ascii="Times New Roman" w:hAnsi="Times New Roman" w:cs="Times New Roman"/>
        </w:rPr>
        <w:t xml:space="preserve">ourt </w:t>
      </w:r>
      <w:r w:rsidR="001A4EF3" w:rsidRPr="000F3BA5">
        <w:rPr>
          <w:rFonts w:ascii="Times New Roman" w:hAnsi="Times New Roman" w:cs="Times New Roman"/>
        </w:rPr>
        <w:t>C</w:t>
      </w:r>
      <w:r w:rsidR="004E0BCB" w:rsidRPr="000F3BA5">
        <w:rPr>
          <w:rFonts w:ascii="Times New Roman" w:hAnsi="Times New Roman" w:cs="Times New Roman"/>
        </w:rPr>
        <w:t xml:space="preserve">ivil case where a Trial </w:t>
      </w:r>
      <w:r w:rsidR="00CA1381" w:rsidRPr="000F3BA5">
        <w:rPr>
          <w:rFonts w:ascii="Times New Roman" w:hAnsi="Times New Roman" w:cs="Times New Roman"/>
        </w:rPr>
        <w:t>O</w:t>
      </w:r>
      <w:r w:rsidR="004E0BCB" w:rsidRPr="000F3BA5">
        <w:rPr>
          <w:rFonts w:ascii="Times New Roman" w:hAnsi="Times New Roman" w:cs="Times New Roman"/>
        </w:rPr>
        <w:t xml:space="preserve">rder </w:t>
      </w:r>
      <w:r w:rsidR="00377B2D" w:rsidRPr="000F3BA5">
        <w:rPr>
          <w:rFonts w:ascii="Times New Roman" w:hAnsi="Times New Roman" w:cs="Times New Roman"/>
        </w:rPr>
        <w:t xml:space="preserve">has </w:t>
      </w:r>
      <w:r w:rsidR="004E0BCB" w:rsidRPr="000F3BA5">
        <w:rPr>
          <w:rFonts w:ascii="Times New Roman" w:hAnsi="Times New Roman" w:cs="Times New Roman"/>
        </w:rPr>
        <w:t>not been issued, the Clerk of the Court shall issue the Case Management Order</w:t>
      </w:r>
      <w:r w:rsidR="006D245E" w:rsidRPr="000F3BA5">
        <w:rPr>
          <w:rFonts w:ascii="Times New Roman" w:hAnsi="Times New Roman" w:cs="Times New Roman"/>
        </w:rPr>
        <w:t xml:space="preserve"> via the Case Management system</w:t>
      </w:r>
      <w:r w:rsidR="004E0BCB" w:rsidRPr="000F3BA5">
        <w:rPr>
          <w:rFonts w:ascii="Times New Roman" w:hAnsi="Times New Roman" w:cs="Times New Roman"/>
        </w:rPr>
        <w:t xml:space="preserve"> to the </w:t>
      </w:r>
      <w:r w:rsidR="001821F7" w:rsidRPr="000F3BA5">
        <w:rPr>
          <w:rFonts w:ascii="Times New Roman" w:hAnsi="Times New Roman" w:cs="Times New Roman"/>
        </w:rPr>
        <w:t>J</w:t>
      </w:r>
      <w:r w:rsidR="004E0BCB" w:rsidRPr="000F3BA5">
        <w:rPr>
          <w:rFonts w:ascii="Times New Roman" w:hAnsi="Times New Roman" w:cs="Times New Roman"/>
        </w:rPr>
        <w:t>udge for signing.  For those</w:t>
      </w:r>
      <w:r w:rsidR="002F61CB" w:rsidRPr="000F3BA5">
        <w:rPr>
          <w:rFonts w:ascii="Times New Roman" w:hAnsi="Times New Roman" w:cs="Times New Roman"/>
        </w:rPr>
        <w:t xml:space="preserve"> c</w:t>
      </w:r>
      <w:r w:rsidR="004E0BCB" w:rsidRPr="000F3BA5">
        <w:rPr>
          <w:rFonts w:ascii="Times New Roman" w:hAnsi="Times New Roman" w:cs="Times New Roman"/>
        </w:rPr>
        <w:t xml:space="preserve">ounty court cases filed in 2018 or earlier, the presiding judge shall execute the Case Management Order (attached as </w:t>
      </w:r>
      <w:hyperlink w:anchor="EXHIBIT_C_BREVARD" w:history="1">
        <w:r w:rsidR="004E0BCB" w:rsidRPr="003A36B5">
          <w:rPr>
            <w:rStyle w:val="Hyperlink"/>
            <w:rFonts w:ascii="Times New Roman" w:hAnsi="Times New Roman" w:cs="Times New Roman"/>
          </w:rPr>
          <w:t>Exhibit “C”</w:t>
        </w:r>
        <w:r w:rsidR="00AE3EC5" w:rsidRPr="003A36B5">
          <w:rPr>
            <w:rStyle w:val="Hyperlink"/>
            <w:rFonts w:ascii="Times New Roman" w:hAnsi="Times New Roman" w:cs="Times New Roman"/>
          </w:rPr>
          <w:t xml:space="preserve"> Brevard</w:t>
        </w:r>
      </w:hyperlink>
      <w:r w:rsidR="00AE3EC5">
        <w:rPr>
          <w:rFonts w:ascii="Times New Roman" w:hAnsi="Times New Roman" w:cs="Times New Roman"/>
        </w:rPr>
        <w:t xml:space="preserve"> or </w:t>
      </w:r>
      <w:hyperlink w:anchor="EXHIBIT_C_SEMINOLE" w:history="1">
        <w:r w:rsidR="00AE3EC5" w:rsidRPr="003A36B5">
          <w:rPr>
            <w:rStyle w:val="Hyperlink"/>
            <w:rFonts w:ascii="Times New Roman" w:hAnsi="Times New Roman" w:cs="Times New Roman"/>
          </w:rPr>
          <w:t xml:space="preserve">Exhibit “C” </w:t>
        </w:r>
        <w:r w:rsidR="00AE3EC5" w:rsidRPr="003A36B5">
          <w:rPr>
            <w:rStyle w:val="Hyperlink"/>
            <w:rFonts w:ascii="Times New Roman" w:hAnsi="Times New Roman" w:cs="Times New Roman"/>
          </w:rPr>
          <w:t>Seminole</w:t>
        </w:r>
      </w:hyperlink>
      <w:r w:rsidR="004E0BCB" w:rsidRPr="000F3BA5">
        <w:rPr>
          <w:rFonts w:ascii="Times New Roman" w:hAnsi="Times New Roman" w:cs="Times New Roman"/>
        </w:rPr>
        <w:t xml:space="preserve">) which will be served upon the parties via the e-portal, or if </w:t>
      </w:r>
      <w:r w:rsidR="004E0BCB" w:rsidRPr="000F3BA5">
        <w:rPr>
          <w:rFonts w:ascii="Times New Roman" w:hAnsi="Times New Roman" w:cs="Times New Roman"/>
          <w:i/>
          <w:iCs/>
        </w:rPr>
        <w:t>pro se</w:t>
      </w:r>
      <w:r w:rsidR="004E0BCB" w:rsidRPr="000F3BA5">
        <w:rPr>
          <w:rFonts w:ascii="Times New Roman" w:hAnsi="Times New Roman" w:cs="Times New Roman"/>
        </w:rPr>
        <w:t xml:space="preserve">, as otherwise provided in the Case Management Order.  For those </w:t>
      </w:r>
      <w:r w:rsidR="00A80EA5" w:rsidRPr="000F3BA5">
        <w:rPr>
          <w:rFonts w:ascii="Times New Roman" w:hAnsi="Times New Roman" w:cs="Times New Roman"/>
        </w:rPr>
        <w:t>C</w:t>
      </w:r>
      <w:r w:rsidR="004E0BCB" w:rsidRPr="000F3BA5">
        <w:rPr>
          <w:rFonts w:ascii="Times New Roman" w:hAnsi="Times New Roman" w:cs="Times New Roman"/>
        </w:rPr>
        <w:t xml:space="preserve">ounty </w:t>
      </w:r>
      <w:r w:rsidR="00A80EA5" w:rsidRPr="000F3BA5">
        <w:rPr>
          <w:rFonts w:ascii="Times New Roman" w:hAnsi="Times New Roman" w:cs="Times New Roman"/>
        </w:rPr>
        <w:t>C</w:t>
      </w:r>
      <w:r w:rsidR="004E0BCB" w:rsidRPr="000F3BA5">
        <w:rPr>
          <w:rFonts w:ascii="Times New Roman" w:hAnsi="Times New Roman" w:cs="Times New Roman"/>
        </w:rPr>
        <w:t xml:space="preserve">ourt cases filed in 2019 to the date of this Order, the presiding judge shall execute the Case Management Order (attached as </w:t>
      </w:r>
      <w:hyperlink w:anchor="EXHIBIT_D_BREVARD" w:history="1">
        <w:r w:rsidR="004E0BCB" w:rsidRPr="003A36B5">
          <w:rPr>
            <w:rStyle w:val="Hyperlink"/>
            <w:rFonts w:ascii="Times New Roman" w:hAnsi="Times New Roman" w:cs="Times New Roman"/>
          </w:rPr>
          <w:t>Exhibit “D”</w:t>
        </w:r>
      </w:hyperlink>
      <w:r w:rsidR="004E0BCB" w:rsidRPr="000F3BA5">
        <w:rPr>
          <w:rFonts w:ascii="Times New Roman" w:hAnsi="Times New Roman" w:cs="Times New Roman"/>
        </w:rPr>
        <w:t xml:space="preserve">) which will be served upon the parties via the e-portal or if </w:t>
      </w:r>
      <w:r w:rsidR="004E0BCB" w:rsidRPr="000F3BA5">
        <w:rPr>
          <w:rFonts w:ascii="Times New Roman" w:hAnsi="Times New Roman" w:cs="Times New Roman"/>
          <w:i/>
          <w:iCs/>
        </w:rPr>
        <w:t>pro se</w:t>
      </w:r>
      <w:r w:rsidR="004E0BCB" w:rsidRPr="000F3BA5">
        <w:rPr>
          <w:rFonts w:ascii="Times New Roman" w:hAnsi="Times New Roman" w:cs="Times New Roman"/>
        </w:rPr>
        <w:t>, as otherwise provided in the Case Management Order.</w:t>
      </w:r>
    </w:p>
    <w:p w14:paraId="00BA7F57" w14:textId="70FB69EF" w:rsidR="00EC0F7C" w:rsidRPr="000F3BA5" w:rsidRDefault="00EC0F7C" w:rsidP="000F3BA5">
      <w:pPr>
        <w:pStyle w:val="NoSpacing"/>
        <w:spacing w:line="288" w:lineRule="auto"/>
        <w:ind w:left="1440" w:hanging="720"/>
        <w:jc w:val="both"/>
        <w:rPr>
          <w:rFonts w:ascii="Times New Roman" w:hAnsi="Times New Roman" w:cs="Times New Roman"/>
        </w:rPr>
      </w:pPr>
      <w:r w:rsidRPr="000F3BA5">
        <w:rPr>
          <w:rFonts w:ascii="Times New Roman" w:hAnsi="Times New Roman" w:cs="Times New Roman"/>
        </w:rPr>
        <w:t>19.</w:t>
      </w:r>
      <w:r w:rsidRPr="000F3BA5">
        <w:rPr>
          <w:rFonts w:ascii="Times New Roman" w:hAnsi="Times New Roman" w:cs="Times New Roman"/>
        </w:rPr>
        <w:tab/>
      </w:r>
      <w:r w:rsidR="002779D6" w:rsidRPr="000F3BA5">
        <w:rPr>
          <w:rFonts w:ascii="Times New Roman" w:hAnsi="Times New Roman" w:cs="Times New Roman"/>
          <w:b/>
          <w:bCs/>
        </w:rPr>
        <w:t>C</w:t>
      </w:r>
      <w:r w:rsidR="004E0BCB" w:rsidRPr="000F3BA5">
        <w:rPr>
          <w:rFonts w:ascii="Times New Roman" w:hAnsi="Times New Roman" w:cs="Times New Roman"/>
          <w:b/>
          <w:bCs/>
        </w:rPr>
        <w:t xml:space="preserve">ounty </w:t>
      </w:r>
      <w:r w:rsidR="002779D6" w:rsidRPr="000F3BA5">
        <w:rPr>
          <w:rFonts w:ascii="Times New Roman" w:hAnsi="Times New Roman" w:cs="Times New Roman"/>
          <w:b/>
          <w:bCs/>
        </w:rPr>
        <w:t>C</w:t>
      </w:r>
      <w:r w:rsidR="004E0BCB" w:rsidRPr="000F3BA5">
        <w:rPr>
          <w:rFonts w:ascii="Times New Roman" w:hAnsi="Times New Roman" w:cs="Times New Roman"/>
          <w:b/>
          <w:bCs/>
        </w:rPr>
        <w:t>ivil cases filed after April 30, 2021</w:t>
      </w:r>
      <w:r w:rsidR="00BD3B83" w:rsidRPr="000F3BA5">
        <w:rPr>
          <w:rFonts w:ascii="Times New Roman" w:hAnsi="Times New Roman" w:cs="Times New Roman"/>
          <w:b/>
          <w:bCs/>
        </w:rPr>
        <w:t xml:space="preserve"> - </w:t>
      </w:r>
      <w:r w:rsidR="004164A4" w:rsidRPr="000F3BA5">
        <w:rPr>
          <w:rFonts w:ascii="Times New Roman" w:hAnsi="Times New Roman" w:cs="Times New Roman"/>
        </w:rPr>
        <w:t>F</w:t>
      </w:r>
      <w:r w:rsidR="004E0BCB" w:rsidRPr="000F3BA5">
        <w:rPr>
          <w:rFonts w:ascii="Times New Roman" w:hAnsi="Times New Roman" w:cs="Times New Roman"/>
        </w:rPr>
        <w:t xml:space="preserve">or each County </w:t>
      </w:r>
      <w:r w:rsidR="001D34E1" w:rsidRPr="000F3BA5">
        <w:rPr>
          <w:rFonts w:ascii="Times New Roman" w:hAnsi="Times New Roman" w:cs="Times New Roman"/>
        </w:rPr>
        <w:t>C</w:t>
      </w:r>
      <w:r w:rsidR="004E0BCB" w:rsidRPr="000F3BA5">
        <w:rPr>
          <w:rFonts w:ascii="Times New Roman" w:hAnsi="Times New Roman" w:cs="Times New Roman"/>
        </w:rPr>
        <w:t xml:space="preserve">ourt </w:t>
      </w:r>
      <w:r w:rsidR="001D34E1" w:rsidRPr="000F3BA5">
        <w:rPr>
          <w:rFonts w:ascii="Times New Roman" w:hAnsi="Times New Roman" w:cs="Times New Roman"/>
        </w:rPr>
        <w:t>C</w:t>
      </w:r>
      <w:r w:rsidR="004E0BCB" w:rsidRPr="000F3BA5">
        <w:rPr>
          <w:rFonts w:ascii="Times New Roman" w:hAnsi="Times New Roman" w:cs="Times New Roman"/>
        </w:rPr>
        <w:t>ivil case</w:t>
      </w:r>
      <w:r w:rsidR="00245C30" w:rsidRPr="000F3BA5">
        <w:rPr>
          <w:rFonts w:ascii="Times New Roman" w:hAnsi="Times New Roman" w:cs="Times New Roman"/>
        </w:rPr>
        <w:t xml:space="preserve"> filed</w:t>
      </w:r>
      <w:r w:rsidR="004E0BCB" w:rsidRPr="000F3BA5">
        <w:rPr>
          <w:rFonts w:ascii="Times New Roman" w:hAnsi="Times New Roman" w:cs="Times New Roman"/>
        </w:rPr>
        <w:t xml:space="preserve"> as of the date of this Order, the Clerk of the Court shall issue the signed Case Management Order </w:t>
      </w:r>
      <w:r w:rsidR="006D245E" w:rsidRPr="000F3BA5">
        <w:rPr>
          <w:rFonts w:ascii="Times New Roman" w:hAnsi="Times New Roman" w:cs="Times New Roman"/>
        </w:rPr>
        <w:t xml:space="preserve">(attached as </w:t>
      </w:r>
      <w:hyperlink w:anchor="EXHIBIT_E_BREVARD" w:history="1">
        <w:r w:rsidR="006D245E" w:rsidRPr="003A36B5">
          <w:rPr>
            <w:rStyle w:val="Hyperlink"/>
            <w:rFonts w:ascii="Times New Roman" w:hAnsi="Times New Roman" w:cs="Times New Roman"/>
          </w:rPr>
          <w:t>Exhibit “E”</w:t>
        </w:r>
        <w:r w:rsidR="002A730B" w:rsidRPr="003A36B5">
          <w:rPr>
            <w:rStyle w:val="Hyperlink"/>
            <w:rFonts w:ascii="Times New Roman" w:hAnsi="Times New Roman" w:cs="Times New Roman"/>
          </w:rPr>
          <w:t xml:space="preserve"> Brevard</w:t>
        </w:r>
      </w:hyperlink>
      <w:r w:rsidR="002A730B">
        <w:rPr>
          <w:rFonts w:ascii="Times New Roman" w:hAnsi="Times New Roman" w:cs="Times New Roman"/>
        </w:rPr>
        <w:t xml:space="preserve"> or </w:t>
      </w:r>
      <w:hyperlink w:anchor="EXHIBIT_E_SEMINOLE" w:history="1">
        <w:r w:rsidR="002A730B" w:rsidRPr="003A36B5">
          <w:rPr>
            <w:rStyle w:val="Hyperlink"/>
            <w:rFonts w:ascii="Times New Roman" w:hAnsi="Times New Roman" w:cs="Times New Roman"/>
          </w:rPr>
          <w:t xml:space="preserve">Exhibit “E” </w:t>
        </w:r>
        <w:r w:rsidR="002A730B" w:rsidRPr="003A36B5">
          <w:rPr>
            <w:rStyle w:val="Hyperlink"/>
            <w:rFonts w:ascii="Times New Roman" w:hAnsi="Times New Roman" w:cs="Times New Roman"/>
          </w:rPr>
          <w:t>Seminole</w:t>
        </w:r>
      </w:hyperlink>
      <w:r w:rsidR="006D245E" w:rsidRPr="000F3BA5">
        <w:rPr>
          <w:rFonts w:ascii="Times New Roman" w:hAnsi="Times New Roman" w:cs="Times New Roman"/>
        </w:rPr>
        <w:t xml:space="preserve">) </w:t>
      </w:r>
      <w:r w:rsidR="004E0BCB" w:rsidRPr="000F3BA5">
        <w:rPr>
          <w:rFonts w:ascii="Times New Roman" w:hAnsi="Times New Roman" w:cs="Times New Roman"/>
        </w:rPr>
        <w:t xml:space="preserve">with the Summons.  Any party serving an initial pleading (complaint, third-party complaint, etc.) in any newly filed County Court civil case shall serve a copy of the </w:t>
      </w:r>
      <w:r w:rsidR="006D245E" w:rsidRPr="000F3BA5">
        <w:rPr>
          <w:rFonts w:ascii="Times New Roman" w:hAnsi="Times New Roman" w:cs="Times New Roman"/>
        </w:rPr>
        <w:t xml:space="preserve">signed </w:t>
      </w:r>
      <w:r w:rsidR="004E0BCB" w:rsidRPr="000F3BA5">
        <w:rPr>
          <w:rFonts w:ascii="Times New Roman" w:hAnsi="Times New Roman" w:cs="Times New Roman"/>
        </w:rPr>
        <w:t xml:space="preserve">Case Management Order together with </w:t>
      </w:r>
      <w:r w:rsidR="00426CC7" w:rsidRPr="000F3BA5">
        <w:rPr>
          <w:rFonts w:ascii="Times New Roman" w:hAnsi="Times New Roman" w:cs="Times New Roman"/>
        </w:rPr>
        <w:t xml:space="preserve">the </w:t>
      </w:r>
      <w:r w:rsidR="004E0BCB" w:rsidRPr="000F3BA5">
        <w:rPr>
          <w:rFonts w:ascii="Times New Roman" w:hAnsi="Times New Roman" w:cs="Times New Roman"/>
        </w:rPr>
        <w:t xml:space="preserve">initial service of process to each defendant. </w:t>
      </w:r>
    </w:p>
    <w:p w14:paraId="3CB34865" w14:textId="217CD474" w:rsidR="00EC0F7C" w:rsidRPr="000F3BA5" w:rsidRDefault="00EC0F7C" w:rsidP="000F3BA5">
      <w:pPr>
        <w:pStyle w:val="NoSpacing"/>
        <w:spacing w:line="288" w:lineRule="auto"/>
        <w:ind w:left="1440" w:hanging="720"/>
        <w:jc w:val="both"/>
        <w:rPr>
          <w:rFonts w:ascii="Times New Roman" w:hAnsi="Times New Roman" w:cs="Times New Roman"/>
        </w:rPr>
      </w:pPr>
      <w:r w:rsidRPr="000F3BA5">
        <w:rPr>
          <w:rFonts w:ascii="Times New Roman" w:hAnsi="Times New Roman" w:cs="Times New Roman"/>
        </w:rPr>
        <w:t>20.</w:t>
      </w:r>
      <w:r w:rsidRPr="000F3BA5">
        <w:rPr>
          <w:rFonts w:ascii="Times New Roman" w:hAnsi="Times New Roman" w:cs="Times New Roman"/>
        </w:rPr>
        <w:tab/>
      </w:r>
      <w:r w:rsidR="006D245E" w:rsidRPr="000F3BA5">
        <w:rPr>
          <w:rFonts w:ascii="Times New Roman" w:hAnsi="Times New Roman" w:cs="Times New Roman"/>
          <w:b/>
          <w:bCs/>
        </w:rPr>
        <w:t>County Court civil cases filed after April 30, 2021 but prior to the execution of this Administrative Order</w:t>
      </w:r>
      <w:r w:rsidR="00BD3B83" w:rsidRPr="000F3BA5">
        <w:rPr>
          <w:rFonts w:ascii="Times New Roman" w:hAnsi="Times New Roman" w:cs="Times New Roman"/>
          <w:b/>
          <w:bCs/>
        </w:rPr>
        <w:t xml:space="preserve"> - </w:t>
      </w:r>
      <w:r w:rsidR="00604128" w:rsidRPr="000F3BA5">
        <w:rPr>
          <w:rFonts w:ascii="Times New Roman" w:hAnsi="Times New Roman" w:cs="Times New Roman"/>
        </w:rPr>
        <w:t>T</w:t>
      </w:r>
      <w:r w:rsidR="006D245E" w:rsidRPr="000F3BA5">
        <w:rPr>
          <w:rFonts w:ascii="Times New Roman" w:hAnsi="Times New Roman" w:cs="Times New Roman"/>
        </w:rPr>
        <w:t>he Clerk of the Court shall issue the signed Case Management Order (</w:t>
      </w:r>
      <w:r w:rsidR="000257EE" w:rsidRPr="000F3BA5">
        <w:rPr>
          <w:rFonts w:ascii="Times New Roman" w:hAnsi="Times New Roman" w:cs="Times New Roman"/>
        </w:rPr>
        <w:t xml:space="preserve">attached as </w:t>
      </w:r>
      <w:hyperlink w:anchor="EXHIBIT_E_BREVARD" w:history="1">
        <w:r w:rsidR="003A36B5" w:rsidRPr="003A36B5">
          <w:rPr>
            <w:rStyle w:val="Hyperlink"/>
            <w:rFonts w:ascii="Times New Roman" w:hAnsi="Times New Roman" w:cs="Times New Roman"/>
          </w:rPr>
          <w:t>Exhibit “E” Brevard</w:t>
        </w:r>
      </w:hyperlink>
      <w:r w:rsidR="003A36B5">
        <w:rPr>
          <w:rFonts w:ascii="Times New Roman" w:hAnsi="Times New Roman" w:cs="Times New Roman"/>
        </w:rPr>
        <w:t xml:space="preserve"> or </w:t>
      </w:r>
      <w:hyperlink w:anchor="EXHIBIT_E_SEMINOLE" w:history="1">
        <w:r w:rsidR="003A36B5" w:rsidRPr="003A36B5">
          <w:rPr>
            <w:rStyle w:val="Hyperlink"/>
            <w:rFonts w:ascii="Times New Roman" w:hAnsi="Times New Roman" w:cs="Times New Roman"/>
          </w:rPr>
          <w:t>Exhibit “E” Seminole</w:t>
        </w:r>
      </w:hyperlink>
      <w:r w:rsidR="006D245E" w:rsidRPr="000F3BA5">
        <w:rPr>
          <w:rFonts w:ascii="Times New Roman" w:hAnsi="Times New Roman" w:cs="Times New Roman"/>
        </w:rPr>
        <w:t xml:space="preserve">) with the Summons for </w:t>
      </w:r>
      <w:r w:rsidR="006D245E" w:rsidRPr="000F3BA5">
        <w:rPr>
          <w:rFonts w:ascii="Times New Roman" w:hAnsi="Times New Roman" w:cs="Times New Roman"/>
        </w:rPr>
        <w:lastRenderedPageBreak/>
        <w:t xml:space="preserve">any case where the summons has not yet been issued. Any party serving an initial pleading (complaint, third-party complaint, etc.) shall serve a copy of the signed Case Management Order together with initial service of process to each defendant.  For </w:t>
      </w:r>
      <w:r w:rsidR="00A40D58" w:rsidRPr="000F3BA5">
        <w:rPr>
          <w:rFonts w:ascii="Times New Roman" w:hAnsi="Times New Roman" w:cs="Times New Roman"/>
        </w:rPr>
        <w:t xml:space="preserve">any </w:t>
      </w:r>
      <w:r w:rsidR="006D245E" w:rsidRPr="000F3BA5">
        <w:rPr>
          <w:rFonts w:ascii="Times New Roman" w:hAnsi="Times New Roman" w:cs="Times New Roman"/>
        </w:rPr>
        <w:t>case filed after April 30,</w:t>
      </w:r>
      <w:r w:rsidR="00E81A07" w:rsidRPr="000F3BA5">
        <w:rPr>
          <w:rFonts w:ascii="Times New Roman" w:hAnsi="Times New Roman" w:cs="Times New Roman"/>
        </w:rPr>
        <w:t xml:space="preserve"> </w:t>
      </w:r>
      <w:r w:rsidR="006D245E" w:rsidRPr="000F3BA5">
        <w:rPr>
          <w:rFonts w:ascii="Times New Roman" w:hAnsi="Times New Roman" w:cs="Times New Roman"/>
        </w:rPr>
        <w:t>2021</w:t>
      </w:r>
      <w:r w:rsidR="00924476" w:rsidRPr="000F3BA5">
        <w:rPr>
          <w:rFonts w:ascii="Times New Roman" w:hAnsi="Times New Roman" w:cs="Times New Roman"/>
        </w:rPr>
        <w:t>,</w:t>
      </w:r>
      <w:r w:rsidR="006D245E" w:rsidRPr="000F3BA5">
        <w:rPr>
          <w:rFonts w:ascii="Times New Roman" w:hAnsi="Times New Roman" w:cs="Times New Roman"/>
        </w:rPr>
        <w:t xml:space="preserve"> but prior to the execution of this </w:t>
      </w:r>
      <w:r w:rsidR="00F718C7" w:rsidRPr="000F3BA5">
        <w:rPr>
          <w:rFonts w:ascii="Times New Roman" w:hAnsi="Times New Roman" w:cs="Times New Roman"/>
        </w:rPr>
        <w:t>O</w:t>
      </w:r>
      <w:r w:rsidR="006D245E" w:rsidRPr="000F3BA5">
        <w:rPr>
          <w:rFonts w:ascii="Times New Roman" w:hAnsi="Times New Roman" w:cs="Times New Roman"/>
        </w:rPr>
        <w:t>rder</w:t>
      </w:r>
      <w:r w:rsidR="00F718C7" w:rsidRPr="000F3BA5">
        <w:rPr>
          <w:rFonts w:ascii="Times New Roman" w:hAnsi="Times New Roman" w:cs="Times New Roman"/>
        </w:rPr>
        <w:t>,</w:t>
      </w:r>
      <w:r w:rsidR="006D245E" w:rsidRPr="000F3BA5">
        <w:rPr>
          <w:rFonts w:ascii="Times New Roman" w:hAnsi="Times New Roman" w:cs="Times New Roman"/>
        </w:rPr>
        <w:t xml:space="preserve"> where the summons has been issued by the Clerk of the Court and provided to the Plaintiff, the Clerk shall issue the </w:t>
      </w:r>
      <w:r w:rsidR="00B31B6F" w:rsidRPr="000F3BA5">
        <w:rPr>
          <w:rFonts w:ascii="Times New Roman" w:hAnsi="Times New Roman" w:cs="Times New Roman"/>
        </w:rPr>
        <w:t xml:space="preserve">unsigned </w:t>
      </w:r>
      <w:r w:rsidR="006D245E" w:rsidRPr="000F3BA5">
        <w:rPr>
          <w:rFonts w:ascii="Times New Roman" w:hAnsi="Times New Roman" w:cs="Times New Roman"/>
        </w:rPr>
        <w:t>Case Management Order</w:t>
      </w:r>
      <w:r w:rsidR="00B31B6F" w:rsidRPr="000F3BA5">
        <w:rPr>
          <w:rFonts w:ascii="Times New Roman" w:hAnsi="Times New Roman" w:cs="Times New Roman"/>
        </w:rPr>
        <w:t xml:space="preserve"> (</w:t>
      </w:r>
      <w:r w:rsidR="000257EE" w:rsidRPr="000F3BA5">
        <w:rPr>
          <w:rFonts w:ascii="Times New Roman" w:hAnsi="Times New Roman" w:cs="Times New Roman"/>
        </w:rPr>
        <w:t xml:space="preserve">attached as </w:t>
      </w:r>
      <w:hyperlink w:anchor="EXHIBIT_E_BREVARD" w:history="1">
        <w:r w:rsidR="005701C8" w:rsidRPr="003A36B5">
          <w:rPr>
            <w:rStyle w:val="Hyperlink"/>
            <w:rFonts w:ascii="Times New Roman" w:hAnsi="Times New Roman" w:cs="Times New Roman"/>
          </w:rPr>
          <w:t>Exhibit “E” Brevard</w:t>
        </w:r>
      </w:hyperlink>
      <w:r w:rsidR="005701C8">
        <w:rPr>
          <w:rFonts w:ascii="Times New Roman" w:hAnsi="Times New Roman" w:cs="Times New Roman"/>
        </w:rPr>
        <w:t xml:space="preserve"> or </w:t>
      </w:r>
      <w:hyperlink w:anchor="EXHIBIT_E_SEMINOLE" w:history="1">
        <w:r w:rsidR="005701C8" w:rsidRPr="003A36B5">
          <w:rPr>
            <w:rStyle w:val="Hyperlink"/>
            <w:rFonts w:ascii="Times New Roman" w:hAnsi="Times New Roman" w:cs="Times New Roman"/>
          </w:rPr>
          <w:t>Exhibit “E” Seminole</w:t>
        </w:r>
      </w:hyperlink>
      <w:r w:rsidR="00B31B6F" w:rsidRPr="000F3BA5">
        <w:rPr>
          <w:rFonts w:ascii="Times New Roman" w:hAnsi="Times New Roman" w:cs="Times New Roman"/>
        </w:rPr>
        <w:t xml:space="preserve">) </w:t>
      </w:r>
      <w:r w:rsidR="006D245E" w:rsidRPr="000F3BA5">
        <w:rPr>
          <w:rFonts w:ascii="Times New Roman" w:hAnsi="Times New Roman" w:cs="Times New Roman"/>
        </w:rPr>
        <w:t>via the Case Management system to the judge for signing.</w:t>
      </w:r>
      <w:r w:rsidR="00B31B6F" w:rsidRPr="000F3BA5">
        <w:rPr>
          <w:rFonts w:ascii="Times New Roman" w:hAnsi="Times New Roman" w:cs="Times New Roman"/>
        </w:rPr>
        <w:t xml:space="preserve">  Upon </w:t>
      </w:r>
      <w:r w:rsidR="00D24B8E" w:rsidRPr="000F3BA5">
        <w:rPr>
          <w:rFonts w:ascii="Times New Roman" w:hAnsi="Times New Roman" w:cs="Times New Roman"/>
        </w:rPr>
        <w:t xml:space="preserve">the </w:t>
      </w:r>
      <w:r w:rsidR="00DD235D" w:rsidRPr="000F3BA5">
        <w:rPr>
          <w:rFonts w:ascii="Times New Roman" w:hAnsi="Times New Roman" w:cs="Times New Roman"/>
        </w:rPr>
        <w:t>J</w:t>
      </w:r>
      <w:r w:rsidR="00D24B8E" w:rsidRPr="000F3BA5">
        <w:rPr>
          <w:rFonts w:ascii="Times New Roman" w:hAnsi="Times New Roman" w:cs="Times New Roman"/>
        </w:rPr>
        <w:t xml:space="preserve">udge </w:t>
      </w:r>
      <w:r w:rsidR="00B31B6F" w:rsidRPr="000F3BA5">
        <w:rPr>
          <w:rFonts w:ascii="Times New Roman" w:hAnsi="Times New Roman" w:cs="Times New Roman"/>
        </w:rPr>
        <w:t xml:space="preserve">signing </w:t>
      </w:r>
      <w:r w:rsidR="00F369B3" w:rsidRPr="000F3BA5">
        <w:rPr>
          <w:rFonts w:ascii="Times New Roman" w:hAnsi="Times New Roman" w:cs="Times New Roman"/>
        </w:rPr>
        <w:t>the Case Management Order,</w:t>
      </w:r>
      <w:r w:rsidR="00EE65E9" w:rsidRPr="000F3BA5">
        <w:rPr>
          <w:rFonts w:ascii="Times New Roman" w:hAnsi="Times New Roman" w:cs="Times New Roman"/>
        </w:rPr>
        <w:t xml:space="preserve"> </w:t>
      </w:r>
      <w:r w:rsidR="00B31B6F" w:rsidRPr="000F3BA5">
        <w:rPr>
          <w:rFonts w:ascii="Times New Roman" w:hAnsi="Times New Roman" w:cs="Times New Roman"/>
        </w:rPr>
        <w:t xml:space="preserve">it shall be served upon the parties.  If the initial pleadings have not been served, any party serving an initial pleading (complaint, third-party complaint, etc.) shall be required to serve a copy of the signed Case Management Order together with initial service of process to each defendant. </w:t>
      </w:r>
    </w:p>
    <w:p w14:paraId="60B23B28" w14:textId="57E60197" w:rsidR="00A908EB" w:rsidRPr="000F3BA5" w:rsidRDefault="00EC0F7C" w:rsidP="000F3BA5">
      <w:pPr>
        <w:pStyle w:val="NoSpacing"/>
        <w:spacing w:line="288" w:lineRule="auto"/>
        <w:ind w:left="1440" w:hanging="720"/>
        <w:jc w:val="both"/>
        <w:rPr>
          <w:rFonts w:ascii="Times New Roman" w:hAnsi="Times New Roman" w:cs="Times New Roman"/>
        </w:rPr>
      </w:pPr>
      <w:r w:rsidRPr="000F3BA5">
        <w:rPr>
          <w:rFonts w:ascii="Times New Roman" w:hAnsi="Times New Roman" w:cs="Times New Roman"/>
        </w:rPr>
        <w:t>21.</w:t>
      </w:r>
      <w:r w:rsidRPr="000F3BA5">
        <w:rPr>
          <w:rFonts w:ascii="Times New Roman" w:hAnsi="Times New Roman" w:cs="Times New Roman"/>
        </w:rPr>
        <w:tab/>
      </w:r>
      <w:r w:rsidR="00B60F41" w:rsidRPr="000F3BA5">
        <w:rPr>
          <w:rFonts w:ascii="Times New Roman" w:hAnsi="Times New Roman" w:cs="Times New Roman"/>
        </w:rPr>
        <w:t xml:space="preserve">Consistent with the time standards specified in </w:t>
      </w:r>
      <w:r w:rsidR="0027097C" w:rsidRPr="000F3BA5">
        <w:rPr>
          <w:rFonts w:ascii="Times New Roman" w:hAnsi="Times New Roman" w:cs="Times New Roman"/>
        </w:rPr>
        <w:t xml:space="preserve">Fla. R. Jud. Admin. </w:t>
      </w:r>
      <w:r w:rsidR="00B60F41" w:rsidRPr="000F3BA5">
        <w:rPr>
          <w:rFonts w:ascii="Times New Roman" w:hAnsi="Times New Roman" w:cs="Times New Roman"/>
        </w:rPr>
        <w:t xml:space="preserve">2.250(a)(1)(B) for the completion of civil cases, the following maximum periods within which the deadlines required by this Order and the projected date of trial shall be set in the </w:t>
      </w:r>
      <w:r w:rsidR="00B904B5" w:rsidRPr="000F3BA5">
        <w:rPr>
          <w:rFonts w:ascii="Times New Roman" w:hAnsi="Times New Roman" w:cs="Times New Roman"/>
        </w:rPr>
        <w:t>Case Management O</w:t>
      </w:r>
      <w:r w:rsidR="00B60F41" w:rsidRPr="000F3BA5">
        <w:rPr>
          <w:rFonts w:ascii="Times New Roman" w:hAnsi="Times New Roman" w:cs="Times New Roman"/>
        </w:rPr>
        <w:t>rder are</w:t>
      </w:r>
      <w:r w:rsidR="00A908EB" w:rsidRPr="000F3BA5">
        <w:rPr>
          <w:rFonts w:ascii="Times New Roman" w:hAnsi="Times New Roman" w:cs="Times New Roman"/>
        </w:rPr>
        <w:t xml:space="preserve"> established</w:t>
      </w:r>
      <w:r w:rsidR="009F40BD" w:rsidRPr="000F3BA5">
        <w:rPr>
          <w:rFonts w:ascii="Times New Roman" w:hAnsi="Times New Roman" w:cs="Times New Roman"/>
        </w:rPr>
        <w:t xml:space="preserve"> as follows</w:t>
      </w:r>
      <w:r w:rsidR="00A908EB" w:rsidRPr="000F3BA5">
        <w:rPr>
          <w:rFonts w:ascii="Times New Roman" w:hAnsi="Times New Roman" w:cs="Times New Roman"/>
        </w:rPr>
        <w:t>:</w:t>
      </w:r>
    </w:p>
    <w:p w14:paraId="170FF6B6" w14:textId="77777777" w:rsidR="00EC0F7C" w:rsidRPr="000F3BA5" w:rsidRDefault="00EC0F7C" w:rsidP="000F3BA5">
      <w:pPr>
        <w:pStyle w:val="NoSpacing"/>
        <w:spacing w:line="288" w:lineRule="auto"/>
        <w:ind w:left="720" w:firstLine="720"/>
        <w:jc w:val="both"/>
        <w:rPr>
          <w:rFonts w:ascii="Times New Roman" w:hAnsi="Times New Roman" w:cs="Times New Roman"/>
        </w:rPr>
      </w:pPr>
      <w:r w:rsidRPr="000F3BA5">
        <w:rPr>
          <w:rFonts w:ascii="Times New Roman" w:hAnsi="Times New Roman" w:cs="Times New Roman"/>
        </w:rPr>
        <w:t>a.</w:t>
      </w:r>
      <w:r w:rsidRPr="000F3BA5">
        <w:rPr>
          <w:rFonts w:ascii="Times New Roman" w:hAnsi="Times New Roman" w:cs="Times New Roman"/>
        </w:rPr>
        <w:tab/>
      </w:r>
      <w:r w:rsidR="00B05ED4" w:rsidRPr="000F3BA5">
        <w:rPr>
          <w:rFonts w:ascii="Times New Roman" w:hAnsi="Times New Roman" w:cs="Times New Roman"/>
        </w:rPr>
        <w:t>Streamlined cases</w:t>
      </w:r>
      <w:r w:rsidR="00417177" w:rsidRPr="000F3BA5">
        <w:rPr>
          <w:rFonts w:ascii="Times New Roman" w:hAnsi="Times New Roman" w:cs="Times New Roman"/>
        </w:rPr>
        <w:t xml:space="preserve"> </w:t>
      </w:r>
      <w:r w:rsidR="00B05ED4" w:rsidRPr="000F3BA5">
        <w:rPr>
          <w:rFonts w:ascii="Times New Roman" w:hAnsi="Times New Roman" w:cs="Times New Roman"/>
        </w:rPr>
        <w:t>-12 months</w:t>
      </w:r>
    </w:p>
    <w:p w14:paraId="53B21FC1" w14:textId="77777777" w:rsidR="00EC0F7C" w:rsidRPr="000F3BA5" w:rsidRDefault="00EC0F7C" w:rsidP="000F3BA5">
      <w:pPr>
        <w:pStyle w:val="NoSpacing"/>
        <w:spacing w:line="288" w:lineRule="auto"/>
        <w:ind w:left="720" w:firstLine="720"/>
        <w:jc w:val="both"/>
        <w:rPr>
          <w:rFonts w:ascii="Times New Roman" w:hAnsi="Times New Roman" w:cs="Times New Roman"/>
        </w:rPr>
      </w:pPr>
      <w:r w:rsidRPr="000F3BA5">
        <w:rPr>
          <w:rFonts w:ascii="Times New Roman" w:hAnsi="Times New Roman" w:cs="Times New Roman"/>
        </w:rPr>
        <w:t>b.</w:t>
      </w:r>
      <w:r w:rsidRPr="000F3BA5">
        <w:rPr>
          <w:rFonts w:ascii="Times New Roman" w:hAnsi="Times New Roman" w:cs="Times New Roman"/>
        </w:rPr>
        <w:tab/>
      </w:r>
      <w:r w:rsidR="00B05ED4" w:rsidRPr="000F3BA5">
        <w:rPr>
          <w:rFonts w:ascii="Times New Roman" w:hAnsi="Times New Roman" w:cs="Times New Roman"/>
        </w:rPr>
        <w:t xml:space="preserve">General Cases </w:t>
      </w:r>
      <w:r w:rsidR="00EA4ABB" w:rsidRPr="000F3BA5">
        <w:rPr>
          <w:rFonts w:ascii="Times New Roman" w:hAnsi="Times New Roman" w:cs="Times New Roman"/>
        </w:rPr>
        <w:t>-</w:t>
      </w:r>
      <w:r w:rsidR="00B05ED4" w:rsidRPr="000F3BA5">
        <w:rPr>
          <w:rFonts w:ascii="Times New Roman" w:hAnsi="Times New Roman" w:cs="Times New Roman"/>
        </w:rPr>
        <w:t>18 months</w:t>
      </w:r>
    </w:p>
    <w:p w14:paraId="5B604E75" w14:textId="7D1CD838" w:rsidR="00EC0F7C" w:rsidRPr="000F3BA5" w:rsidRDefault="00EC0F7C" w:rsidP="000F3BA5">
      <w:pPr>
        <w:pStyle w:val="NoSpacing"/>
        <w:spacing w:line="288" w:lineRule="auto"/>
        <w:ind w:left="1440" w:hanging="720"/>
        <w:jc w:val="both"/>
        <w:rPr>
          <w:rFonts w:ascii="Times New Roman" w:hAnsi="Times New Roman" w:cs="Times New Roman"/>
        </w:rPr>
      </w:pPr>
      <w:r w:rsidRPr="000F3BA5">
        <w:rPr>
          <w:rFonts w:ascii="Times New Roman" w:hAnsi="Times New Roman" w:cs="Times New Roman"/>
        </w:rPr>
        <w:t>22.</w:t>
      </w:r>
      <w:r w:rsidRPr="000F3BA5">
        <w:rPr>
          <w:rFonts w:ascii="Times New Roman" w:hAnsi="Times New Roman" w:cs="Times New Roman"/>
        </w:rPr>
        <w:tab/>
      </w:r>
      <w:r w:rsidR="006C67B3" w:rsidRPr="000F3BA5">
        <w:rPr>
          <w:rFonts w:ascii="Times New Roman" w:hAnsi="Times New Roman" w:cs="Times New Roman"/>
        </w:rPr>
        <w:t xml:space="preserve">Judges within </w:t>
      </w:r>
      <w:r w:rsidR="00380984" w:rsidRPr="000F3BA5">
        <w:rPr>
          <w:rFonts w:ascii="Times New Roman" w:hAnsi="Times New Roman" w:cs="Times New Roman"/>
        </w:rPr>
        <w:t xml:space="preserve">the </w:t>
      </w:r>
      <w:r w:rsidR="00F32ACC" w:rsidRPr="000F3BA5">
        <w:rPr>
          <w:rFonts w:ascii="Times New Roman" w:hAnsi="Times New Roman" w:cs="Times New Roman"/>
        </w:rPr>
        <w:t xml:space="preserve">Eighteenth </w:t>
      </w:r>
      <w:r w:rsidR="006C67B3" w:rsidRPr="000F3BA5">
        <w:rPr>
          <w:rFonts w:ascii="Times New Roman" w:hAnsi="Times New Roman" w:cs="Times New Roman"/>
        </w:rPr>
        <w:t xml:space="preserve">Circuit are directed to strictly comply </w:t>
      </w:r>
      <w:r w:rsidR="00380984" w:rsidRPr="000F3BA5">
        <w:rPr>
          <w:rFonts w:ascii="Times New Roman" w:hAnsi="Times New Roman" w:cs="Times New Roman"/>
        </w:rPr>
        <w:t xml:space="preserve">Fla. R. Jud. Admin. </w:t>
      </w:r>
      <w:r w:rsidR="006C67B3" w:rsidRPr="000F3BA5">
        <w:rPr>
          <w:rFonts w:ascii="Times New Roman" w:hAnsi="Times New Roman" w:cs="Times New Roman"/>
        </w:rPr>
        <w:t>2.545(a), (b), and (c), which respectively require judges to conclude litigation as soon as it is reasonably and justly possible to do so, to take charge of all cases at an early stage and to control the progress of the case thereafter until it is determined, and to apply a firm continuance policy allowing continuances only for good cause shown.</w:t>
      </w:r>
    </w:p>
    <w:p w14:paraId="10429164" w14:textId="10F03012" w:rsidR="00EC5807" w:rsidRPr="000F3BA5" w:rsidRDefault="00EC0F7C" w:rsidP="000F3BA5">
      <w:pPr>
        <w:pStyle w:val="NoSpacing"/>
        <w:spacing w:line="288" w:lineRule="auto"/>
        <w:ind w:left="1440" w:hanging="720"/>
        <w:jc w:val="both"/>
        <w:rPr>
          <w:rFonts w:ascii="Times New Roman" w:hAnsi="Times New Roman" w:cs="Times New Roman"/>
        </w:rPr>
      </w:pPr>
      <w:r w:rsidRPr="000F3BA5">
        <w:rPr>
          <w:rFonts w:ascii="Times New Roman" w:hAnsi="Times New Roman" w:cs="Times New Roman"/>
        </w:rPr>
        <w:t>23.</w:t>
      </w:r>
      <w:r w:rsidRPr="000F3BA5">
        <w:rPr>
          <w:rFonts w:ascii="Times New Roman" w:hAnsi="Times New Roman" w:cs="Times New Roman"/>
        </w:rPr>
        <w:tab/>
      </w:r>
      <w:r w:rsidR="00F61F5E" w:rsidRPr="000F3BA5">
        <w:rPr>
          <w:rFonts w:ascii="Times New Roman" w:hAnsi="Times New Roman" w:cs="Times New Roman"/>
        </w:rPr>
        <w:t xml:space="preserve">This </w:t>
      </w:r>
      <w:r w:rsidR="00B904B5" w:rsidRPr="000F3BA5">
        <w:rPr>
          <w:rFonts w:ascii="Times New Roman" w:hAnsi="Times New Roman" w:cs="Times New Roman"/>
        </w:rPr>
        <w:t>A</w:t>
      </w:r>
      <w:r w:rsidR="00F61F5E" w:rsidRPr="000F3BA5">
        <w:rPr>
          <w:rFonts w:ascii="Times New Roman" w:hAnsi="Times New Roman" w:cs="Times New Roman"/>
        </w:rPr>
        <w:t xml:space="preserve">dministrative </w:t>
      </w:r>
      <w:r w:rsidR="00B904B5" w:rsidRPr="000F3BA5">
        <w:rPr>
          <w:rFonts w:ascii="Times New Roman" w:hAnsi="Times New Roman" w:cs="Times New Roman"/>
        </w:rPr>
        <w:t>O</w:t>
      </w:r>
      <w:r w:rsidR="00F61F5E" w:rsidRPr="000F3BA5">
        <w:rPr>
          <w:rFonts w:ascii="Times New Roman" w:hAnsi="Times New Roman" w:cs="Times New Roman"/>
        </w:rPr>
        <w:t>rder shall be subject to modification, addition, and extension as the evolving and fluid nature of the facts and circumstances may require</w:t>
      </w:r>
      <w:r w:rsidR="00B904B5" w:rsidRPr="000F3BA5">
        <w:rPr>
          <w:rFonts w:ascii="Times New Roman" w:hAnsi="Times New Roman" w:cs="Times New Roman"/>
        </w:rPr>
        <w:t>.</w:t>
      </w:r>
    </w:p>
    <w:p w14:paraId="462444F6" w14:textId="2F6B5CF2" w:rsidR="00EC5807" w:rsidRPr="000F3BA5" w:rsidRDefault="00EC5807" w:rsidP="000F3BA5">
      <w:pPr>
        <w:spacing w:after="0" w:line="288" w:lineRule="auto"/>
        <w:jc w:val="both"/>
        <w:rPr>
          <w:rFonts w:ascii="Times New Roman" w:eastAsia="Times New Roman" w:hAnsi="Times New Roman" w:cs="Times New Roman"/>
        </w:rPr>
      </w:pPr>
      <w:r w:rsidRPr="000F3BA5">
        <w:rPr>
          <w:rFonts w:ascii="Times New Roman" w:hAnsi="Times New Roman" w:cs="Times New Roman"/>
        </w:rPr>
        <w:tab/>
      </w:r>
      <w:r w:rsidRPr="000F3BA5">
        <w:rPr>
          <w:rFonts w:ascii="Times New Roman" w:eastAsia="Times New Roman" w:hAnsi="Times New Roman" w:cs="Times New Roman"/>
        </w:rPr>
        <w:t>DONE and ORDERED this</w:t>
      </w:r>
      <w:r w:rsidR="00EC0F7C" w:rsidRPr="000F3BA5">
        <w:rPr>
          <w:rFonts w:ascii="Times New Roman" w:eastAsia="Times New Roman" w:hAnsi="Times New Roman" w:cs="Times New Roman"/>
        </w:rPr>
        <w:t xml:space="preserve"> 6th </w:t>
      </w:r>
      <w:r w:rsidR="00F61F5E" w:rsidRPr="000F3BA5">
        <w:rPr>
          <w:rFonts w:ascii="Times New Roman" w:eastAsia="Times New Roman" w:hAnsi="Times New Roman" w:cs="Times New Roman"/>
        </w:rPr>
        <w:t xml:space="preserve">day of </w:t>
      </w:r>
      <w:r w:rsidR="00155150" w:rsidRPr="000F3BA5">
        <w:rPr>
          <w:rFonts w:ascii="Times New Roman" w:eastAsia="Times New Roman" w:hAnsi="Times New Roman" w:cs="Times New Roman"/>
        </w:rPr>
        <w:t>May,</w:t>
      </w:r>
      <w:r w:rsidR="00F61F5E" w:rsidRPr="000F3BA5">
        <w:rPr>
          <w:rFonts w:ascii="Times New Roman" w:eastAsia="Times New Roman" w:hAnsi="Times New Roman" w:cs="Times New Roman"/>
        </w:rPr>
        <w:t xml:space="preserve"> 2021</w:t>
      </w:r>
      <w:r w:rsidRPr="000F3BA5">
        <w:rPr>
          <w:rFonts w:ascii="Times New Roman" w:eastAsia="Times New Roman" w:hAnsi="Times New Roman" w:cs="Times New Roman"/>
        </w:rPr>
        <w:t>.</w:t>
      </w:r>
    </w:p>
    <w:p w14:paraId="787660F0" w14:textId="77777777" w:rsidR="00EC5807" w:rsidRPr="003D4B8D" w:rsidRDefault="00EC5807" w:rsidP="00EC5807">
      <w:pPr>
        <w:tabs>
          <w:tab w:val="left" w:pos="-1440"/>
          <w:tab w:val="left" w:pos="-720"/>
        </w:tabs>
        <w:spacing w:after="0" w:line="288" w:lineRule="auto"/>
        <w:jc w:val="both"/>
        <w:rPr>
          <w:rFonts w:ascii="Times New Roman" w:eastAsia="Times New Roman" w:hAnsi="Times New Roman" w:cs="Times New Roman"/>
        </w:rPr>
      </w:pPr>
    </w:p>
    <w:p w14:paraId="7071D3A4" w14:textId="77777777" w:rsidR="00EC5807" w:rsidRPr="003D4B8D" w:rsidRDefault="00EC5807" w:rsidP="00EC5807">
      <w:pPr>
        <w:tabs>
          <w:tab w:val="left" w:pos="-1440"/>
          <w:tab w:val="left" w:pos="-720"/>
        </w:tabs>
        <w:spacing w:after="0" w:line="288" w:lineRule="auto"/>
        <w:jc w:val="both"/>
        <w:rPr>
          <w:rFonts w:ascii="Times New Roman" w:eastAsia="Times New Roman" w:hAnsi="Times New Roman" w:cs="Times New Roman"/>
          <w:u w:val="single"/>
        </w:rPr>
      </w:pPr>
    </w:p>
    <w:p w14:paraId="4345054D" w14:textId="1DE8BFCA" w:rsidR="002A253B" w:rsidRPr="00EC0F7C" w:rsidRDefault="00EC0F7C" w:rsidP="00EC5807">
      <w:pPr>
        <w:tabs>
          <w:tab w:val="left" w:pos="-1440"/>
          <w:tab w:val="left" w:pos="-720"/>
        </w:tabs>
        <w:spacing w:after="0" w:line="240" w:lineRule="auto"/>
        <w:ind w:left="5760"/>
        <w:jc w:val="both"/>
        <w:rPr>
          <w:rFonts w:ascii="Times New Roman" w:eastAsia="Times New Roman" w:hAnsi="Times New Roman" w:cs="Times New Roman"/>
        </w:rPr>
      </w:pPr>
      <w:r w:rsidRPr="00EC0F7C">
        <w:rPr>
          <w:rFonts w:ascii="Times New Roman" w:eastAsia="Times New Roman" w:hAnsi="Times New Roman" w:cs="Times New Roman"/>
        </w:rPr>
        <w:t>________________________________</w:t>
      </w:r>
    </w:p>
    <w:p w14:paraId="153AC59B" w14:textId="675089B5" w:rsidR="002A253B" w:rsidRDefault="002A253B" w:rsidP="00EC5807">
      <w:pPr>
        <w:tabs>
          <w:tab w:val="left" w:pos="-1440"/>
          <w:tab w:val="left" w:pos="-720"/>
        </w:tabs>
        <w:spacing w:after="0" w:line="240" w:lineRule="auto"/>
        <w:ind w:left="5760"/>
        <w:jc w:val="both"/>
        <w:rPr>
          <w:rFonts w:ascii="Times New Roman" w:eastAsia="Times New Roman" w:hAnsi="Times New Roman" w:cs="Times New Roman"/>
        </w:rPr>
      </w:pPr>
      <w:r>
        <w:rPr>
          <w:rFonts w:ascii="Times New Roman" w:eastAsia="Times New Roman" w:hAnsi="Times New Roman" w:cs="Times New Roman"/>
        </w:rPr>
        <w:t xml:space="preserve">                  LISA DAVIDSON</w:t>
      </w:r>
    </w:p>
    <w:p w14:paraId="797A302C" w14:textId="35AB949A" w:rsidR="00EC5807" w:rsidRPr="003D4B8D" w:rsidRDefault="00EC5807" w:rsidP="00EC5807">
      <w:pPr>
        <w:tabs>
          <w:tab w:val="left" w:pos="-1440"/>
          <w:tab w:val="left" w:pos="-720"/>
        </w:tabs>
        <w:spacing w:after="0" w:line="240" w:lineRule="auto"/>
        <w:ind w:left="5760"/>
        <w:jc w:val="both"/>
        <w:rPr>
          <w:rFonts w:ascii="Times New Roman" w:eastAsia="Times New Roman" w:hAnsi="Times New Roman" w:cs="Times New Roman"/>
        </w:rPr>
      </w:pPr>
      <w:r w:rsidRPr="003D4B8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3D4B8D">
        <w:rPr>
          <w:rFonts w:ascii="Times New Roman" w:eastAsia="Times New Roman" w:hAnsi="Times New Roman" w:cs="Times New Roman"/>
        </w:rPr>
        <w:t xml:space="preserve">    </w:t>
      </w:r>
      <w:r w:rsidR="002A253B">
        <w:rPr>
          <w:rFonts w:ascii="Times New Roman" w:eastAsia="Times New Roman" w:hAnsi="Times New Roman" w:cs="Times New Roman"/>
        </w:rPr>
        <w:t xml:space="preserve">  </w:t>
      </w:r>
      <w:r w:rsidRPr="003D4B8D">
        <w:rPr>
          <w:rFonts w:ascii="Times New Roman" w:eastAsia="Times New Roman" w:hAnsi="Times New Roman" w:cs="Times New Roman"/>
        </w:rPr>
        <w:t>CHIEF JUDGE</w:t>
      </w:r>
    </w:p>
    <w:p w14:paraId="5F970CFB" w14:textId="77777777" w:rsidR="00EC5807" w:rsidRPr="003D4B8D" w:rsidRDefault="00EC5807" w:rsidP="00EC5807">
      <w:pPr>
        <w:tabs>
          <w:tab w:val="left" w:pos="0"/>
        </w:tabs>
        <w:spacing w:after="0" w:line="240" w:lineRule="auto"/>
        <w:jc w:val="both"/>
        <w:rPr>
          <w:rFonts w:ascii="Times New Roman" w:eastAsia="Times New Roman" w:hAnsi="Times New Roman" w:cs="Times New Roman"/>
        </w:rPr>
      </w:pPr>
    </w:p>
    <w:p w14:paraId="40D9E2E8" w14:textId="77777777" w:rsidR="00EC5807" w:rsidRPr="00BD3B83" w:rsidRDefault="00EC5807" w:rsidP="00EC5807">
      <w:pPr>
        <w:tabs>
          <w:tab w:val="left" w:pos="0"/>
        </w:tabs>
        <w:spacing w:after="0" w:line="240" w:lineRule="auto"/>
        <w:jc w:val="both"/>
        <w:rPr>
          <w:rFonts w:ascii="Times New Roman" w:eastAsia="Times New Roman" w:hAnsi="Times New Roman" w:cs="Times New Roman"/>
          <w:sz w:val="20"/>
          <w:szCs w:val="20"/>
        </w:rPr>
      </w:pPr>
      <w:r w:rsidRPr="00BD3B83">
        <w:rPr>
          <w:rFonts w:ascii="Times New Roman" w:eastAsia="Times New Roman" w:hAnsi="Times New Roman" w:cs="Times New Roman"/>
          <w:sz w:val="20"/>
          <w:szCs w:val="20"/>
        </w:rPr>
        <w:t>Distribution:</w:t>
      </w:r>
    </w:p>
    <w:p w14:paraId="01E2C370" w14:textId="77777777" w:rsidR="00EC5807" w:rsidRPr="00BD3B83" w:rsidRDefault="00EC5807" w:rsidP="00EC5807">
      <w:pPr>
        <w:tabs>
          <w:tab w:val="left" w:pos="0"/>
        </w:tabs>
        <w:spacing w:after="0" w:line="240" w:lineRule="auto"/>
        <w:jc w:val="both"/>
        <w:rPr>
          <w:rFonts w:ascii="Times New Roman" w:eastAsia="Times New Roman" w:hAnsi="Times New Roman" w:cs="Times New Roman"/>
          <w:sz w:val="20"/>
          <w:szCs w:val="20"/>
        </w:rPr>
      </w:pPr>
      <w:r w:rsidRPr="00BD3B83">
        <w:rPr>
          <w:rFonts w:ascii="Times New Roman" w:eastAsia="Times New Roman" w:hAnsi="Times New Roman" w:cs="Times New Roman"/>
          <w:sz w:val="20"/>
          <w:szCs w:val="20"/>
        </w:rPr>
        <w:t>All Circuit and County Judges (Brevard and Seminole Counties)</w:t>
      </w:r>
    </w:p>
    <w:p w14:paraId="73705B67" w14:textId="77777777" w:rsidR="00EC5807" w:rsidRPr="00BD3B83" w:rsidRDefault="00EC5807" w:rsidP="00EC5807">
      <w:pPr>
        <w:tabs>
          <w:tab w:val="left" w:pos="0"/>
        </w:tabs>
        <w:spacing w:after="0" w:line="240" w:lineRule="auto"/>
        <w:jc w:val="both"/>
        <w:rPr>
          <w:rFonts w:ascii="Times New Roman" w:eastAsia="Times New Roman" w:hAnsi="Times New Roman" w:cs="Times New Roman"/>
          <w:sz w:val="20"/>
          <w:szCs w:val="20"/>
        </w:rPr>
      </w:pPr>
      <w:r w:rsidRPr="00BD3B83">
        <w:rPr>
          <w:rFonts w:ascii="Times New Roman" w:eastAsia="Times New Roman" w:hAnsi="Times New Roman" w:cs="Times New Roman"/>
          <w:sz w:val="20"/>
          <w:szCs w:val="20"/>
        </w:rPr>
        <w:t>Court Administration (Brevard and Seminole Counties)</w:t>
      </w:r>
    </w:p>
    <w:p w14:paraId="386F75B5" w14:textId="77777777" w:rsidR="00EC5807" w:rsidRPr="00BD3B83" w:rsidRDefault="00EC5807" w:rsidP="00EC5807">
      <w:pPr>
        <w:tabs>
          <w:tab w:val="left" w:pos="0"/>
        </w:tabs>
        <w:spacing w:after="0" w:line="240" w:lineRule="auto"/>
        <w:jc w:val="both"/>
        <w:rPr>
          <w:rFonts w:ascii="Times New Roman" w:eastAsia="Times New Roman" w:hAnsi="Times New Roman" w:cs="Times New Roman"/>
          <w:sz w:val="20"/>
          <w:szCs w:val="20"/>
        </w:rPr>
      </w:pPr>
      <w:r w:rsidRPr="00BD3B83">
        <w:rPr>
          <w:rFonts w:ascii="Times New Roman" w:eastAsia="Times New Roman" w:hAnsi="Times New Roman" w:cs="Times New Roman"/>
          <w:sz w:val="20"/>
          <w:szCs w:val="20"/>
        </w:rPr>
        <w:t>Clerk of Court (Brevard and Seminole Counties)</w:t>
      </w:r>
    </w:p>
    <w:p w14:paraId="270371E7" w14:textId="77777777" w:rsidR="00EC5807" w:rsidRPr="00BD3B83" w:rsidRDefault="00EC5807" w:rsidP="00EC5807">
      <w:pPr>
        <w:tabs>
          <w:tab w:val="left" w:pos="0"/>
        </w:tabs>
        <w:spacing w:after="0" w:line="240" w:lineRule="auto"/>
        <w:jc w:val="both"/>
        <w:rPr>
          <w:rFonts w:ascii="Times New Roman" w:eastAsia="Times New Roman" w:hAnsi="Times New Roman" w:cs="Times New Roman"/>
          <w:sz w:val="20"/>
          <w:szCs w:val="20"/>
        </w:rPr>
      </w:pPr>
      <w:r w:rsidRPr="00BD3B83">
        <w:rPr>
          <w:rFonts w:ascii="Times New Roman" w:eastAsia="Times New Roman" w:hAnsi="Times New Roman" w:cs="Times New Roman"/>
          <w:sz w:val="20"/>
          <w:szCs w:val="20"/>
        </w:rPr>
        <w:t>Public Defender (Brevard and Seminole Counties)</w:t>
      </w:r>
    </w:p>
    <w:p w14:paraId="4A3579E4" w14:textId="77777777" w:rsidR="00EC5807" w:rsidRPr="00BD3B83" w:rsidRDefault="00EC5807" w:rsidP="00EC5807">
      <w:pPr>
        <w:tabs>
          <w:tab w:val="left" w:pos="0"/>
        </w:tabs>
        <w:spacing w:after="0" w:line="240" w:lineRule="auto"/>
        <w:jc w:val="both"/>
        <w:rPr>
          <w:rFonts w:ascii="Times New Roman" w:eastAsia="Times New Roman" w:hAnsi="Times New Roman" w:cs="Times New Roman"/>
          <w:sz w:val="20"/>
          <w:szCs w:val="20"/>
        </w:rPr>
      </w:pPr>
      <w:r w:rsidRPr="00BD3B83">
        <w:rPr>
          <w:rFonts w:ascii="Times New Roman" w:eastAsia="Times New Roman" w:hAnsi="Times New Roman" w:cs="Times New Roman"/>
          <w:sz w:val="20"/>
          <w:szCs w:val="20"/>
        </w:rPr>
        <w:t>State Attorney (Brevard and Seminole Counties)</w:t>
      </w:r>
    </w:p>
    <w:p w14:paraId="00920AE8" w14:textId="77777777" w:rsidR="00EC5807" w:rsidRPr="00BD3B83" w:rsidRDefault="00EC5807" w:rsidP="00EC5807">
      <w:pPr>
        <w:tabs>
          <w:tab w:val="left" w:pos="0"/>
        </w:tabs>
        <w:spacing w:after="0" w:line="240" w:lineRule="auto"/>
        <w:jc w:val="both"/>
        <w:rPr>
          <w:rFonts w:ascii="Times New Roman" w:eastAsia="Times New Roman" w:hAnsi="Times New Roman" w:cs="Times New Roman"/>
          <w:sz w:val="20"/>
          <w:szCs w:val="20"/>
        </w:rPr>
      </w:pPr>
      <w:r w:rsidRPr="00BD3B83">
        <w:rPr>
          <w:rFonts w:ascii="Times New Roman" w:eastAsia="Times New Roman" w:hAnsi="Times New Roman" w:cs="Times New Roman"/>
          <w:sz w:val="20"/>
          <w:szCs w:val="20"/>
        </w:rPr>
        <w:t>Sheriff (Brevard and Seminole Counties)</w:t>
      </w:r>
    </w:p>
    <w:p w14:paraId="7DB9090B" w14:textId="77777777" w:rsidR="00EC5807" w:rsidRPr="00BD3B83" w:rsidRDefault="00EC5807" w:rsidP="00EC5807">
      <w:pPr>
        <w:tabs>
          <w:tab w:val="left" w:pos="0"/>
        </w:tabs>
        <w:spacing w:after="0" w:line="240" w:lineRule="auto"/>
        <w:jc w:val="both"/>
        <w:rPr>
          <w:rFonts w:ascii="Times New Roman" w:eastAsia="Times New Roman" w:hAnsi="Times New Roman" w:cs="Times New Roman"/>
          <w:sz w:val="20"/>
          <w:szCs w:val="20"/>
        </w:rPr>
      </w:pPr>
      <w:r w:rsidRPr="00BD3B83">
        <w:rPr>
          <w:rFonts w:ascii="Times New Roman" w:eastAsia="Times New Roman" w:hAnsi="Times New Roman" w:cs="Times New Roman"/>
          <w:sz w:val="20"/>
          <w:szCs w:val="20"/>
        </w:rPr>
        <w:t>Bar Association (Brevard and Seminole Counties)</w:t>
      </w:r>
    </w:p>
    <w:p w14:paraId="3E9CF5FD" w14:textId="25F478FF" w:rsidR="00BD3B83" w:rsidRDefault="00EC5807" w:rsidP="00EC5807">
      <w:pPr>
        <w:tabs>
          <w:tab w:val="left" w:pos="0"/>
        </w:tabs>
        <w:spacing w:after="0" w:line="240" w:lineRule="auto"/>
        <w:jc w:val="both"/>
        <w:rPr>
          <w:rFonts w:ascii="Times New Roman" w:eastAsia="Times New Roman" w:hAnsi="Times New Roman" w:cs="Times New Roman"/>
          <w:sz w:val="20"/>
          <w:szCs w:val="20"/>
        </w:rPr>
      </w:pPr>
      <w:r w:rsidRPr="00BD3B83">
        <w:rPr>
          <w:rFonts w:ascii="Times New Roman" w:eastAsia="Times New Roman" w:hAnsi="Times New Roman" w:cs="Times New Roman"/>
          <w:sz w:val="20"/>
          <w:szCs w:val="20"/>
        </w:rPr>
        <w:t>Law Library (Brevard and Seminole Counties)</w:t>
      </w:r>
    </w:p>
    <w:p w14:paraId="6C9A8C04" w14:textId="77777777" w:rsidR="00F71046" w:rsidRDefault="00F71046">
      <w:pPr>
        <w:rPr>
          <w:rFonts w:ascii="Times New Roman" w:hAnsi="Times New Roman" w:cs="Times New Roman"/>
          <w:b/>
          <w:bCs/>
          <w:sz w:val="24"/>
          <w:szCs w:val="24"/>
        </w:rPr>
      </w:pPr>
      <w:r>
        <w:rPr>
          <w:rFonts w:ascii="Times New Roman" w:hAnsi="Times New Roman" w:cs="Times New Roman"/>
          <w:b/>
          <w:bCs/>
          <w:sz w:val="24"/>
          <w:szCs w:val="24"/>
        </w:rPr>
        <w:br w:type="page"/>
      </w:r>
    </w:p>
    <w:p w14:paraId="1A5F8643" w14:textId="7A5D6938" w:rsidR="005865F8" w:rsidRPr="000F3BA5" w:rsidRDefault="005865F8" w:rsidP="005865F8">
      <w:pPr>
        <w:spacing w:after="0" w:line="276" w:lineRule="auto"/>
        <w:jc w:val="center"/>
        <w:rPr>
          <w:rFonts w:ascii="Times New Roman" w:hAnsi="Times New Roman" w:cs="Times New Roman"/>
          <w:b/>
          <w:bCs/>
          <w:sz w:val="24"/>
          <w:szCs w:val="24"/>
        </w:rPr>
      </w:pPr>
      <w:bookmarkStart w:id="0" w:name="EXHIBIT_A"/>
      <w:r w:rsidRPr="000F3BA5">
        <w:rPr>
          <w:rFonts w:ascii="Times New Roman" w:hAnsi="Times New Roman" w:cs="Times New Roman"/>
          <w:b/>
          <w:bCs/>
          <w:sz w:val="24"/>
          <w:szCs w:val="24"/>
        </w:rPr>
        <w:lastRenderedPageBreak/>
        <w:t>EXHIBIT A</w:t>
      </w:r>
      <w:bookmarkEnd w:id="0"/>
    </w:p>
    <w:p w14:paraId="5DAE6645" w14:textId="77777777" w:rsidR="005865F8" w:rsidRPr="0066007D" w:rsidRDefault="005865F8" w:rsidP="005865F8">
      <w:pPr>
        <w:spacing w:after="0" w:line="276" w:lineRule="auto"/>
        <w:ind w:left="5760"/>
        <w:jc w:val="both"/>
        <w:rPr>
          <w:rFonts w:ascii="Times New Roman" w:hAnsi="Times New Roman" w:cs="Times New Roman"/>
        </w:rPr>
      </w:pPr>
      <w:r w:rsidRPr="0066007D">
        <w:rPr>
          <w:rFonts w:ascii="Times New Roman" w:hAnsi="Times New Roman" w:cs="Times New Roman"/>
        </w:rPr>
        <w:t>IN THE EIGHTEENTH JUDICIAL CIRCUIT, IN AND FOR SEMINOLE AND BREVARD COUNTIES, FLORIDA</w:t>
      </w:r>
    </w:p>
    <w:p w14:paraId="06964C2C" w14:textId="77777777" w:rsidR="005865F8" w:rsidRPr="0066007D" w:rsidRDefault="005865F8" w:rsidP="005865F8">
      <w:pPr>
        <w:spacing w:after="0" w:line="276" w:lineRule="auto"/>
        <w:rPr>
          <w:rFonts w:ascii="Times New Roman" w:hAnsi="Times New Roman" w:cs="Times New Roman"/>
        </w:rPr>
      </w:pPr>
    </w:p>
    <w:p w14:paraId="4EF4E510" w14:textId="190E8C06"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________________________,</w:t>
      </w:r>
      <w:r w:rsidR="00F71046" w:rsidRPr="0066007D">
        <w:rPr>
          <w:rFonts w:ascii="Times New Roman" w:hAnsi="Times New Roman" w:cs="Times New Roman"/>
        </w:rPr>
        <w:tab/>
      </w:r>
      <w:r w:rsidR="00F71046" w:rsidRPr="0066007D">
        <w:rPr>
          <w:rFonts w:ascii="Times New Roman" w:hAnsi="Times New Roman" w:cs="Times New Roman"/>
        </w:rPr>
        <w:tab/>
      </w:r>
      <w:r w:rsidR="00F71046" w:rsidRPr="0066007D">
        <w:rPr>
          <w:rFonts w:ascii="Times New Roman" w:hAnsi="Times New Roman" w:cs="Times New Roman"/>
        </w:rPr>
        <w:tab/>
      </w:r>
      <w:r w:rsidR="00F71046" w:rsidRPr="0066007D">
        <w:rPr>
          <w:rFonts w:ascii="Times New Roman" w:hAnsi="Times New Roman" w:cs="Times New Roman"/>
        </w:rPr>
        <w:tab/>
      </w:r>
      <w:r w:rsidRPr="0066007D">
        <w:rPr>
          <w:rFonts w:ascii="Times New Roman" w:hAnsi="Times New Roman" w:cs="Times New Roman"/>
        </w:rPr>
        <w:t xml:space="preserve">CASE NO:  </w:t>
      </w:r>
    </w:p>
    <w:p w14:paraId="24046FAE" w14:textId="7FF75639" w:rsidR="005865F8" w:rsidRPr="0066007D" w:rsidRDefault="005865F8" w:rsidP="005865F8">
      <w:pPr>
        <w:spacing w:after="0" w:line="276" w:lineRule="auto"/>
        <w:rPr>
          <w:rFonts w:ascii="Times New Roman" w:hAnsi="Times New Roman" w:cs="Times New Roman"/>
          <w:b/>
          <w:bCs/>
        </w:rPr>
      </w:pPr>
      <w:r w:rsidRPr="0066007D">
        <w:rPr>
          <w:rFonts w:ascii="Times New Roman" w:hAnsi="Times New Roman" w:cs="Times New Roman"/>
        </w:rPr>
        <w:tab/>
        <w:t xml:space="preserve">Plaintiff, </w:t>
      </w:r>
    </w:p>
    <w:p w14:paraId="593D2A05" w14:textId="77777777"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vs</w:t>
      </w:r>
    </w:p>
    <w:p w14:paraId="1A81EA6B" w14:textId="77777777" w:rsidR="005865F8" w:rsidRPr="0066007D" w:rsidRDefault="005865F8" w:rsidP="005865F8">
      <w:pPr>
        <w:spacing w:after="0" w:line="276" w:lineRule="auto"/>
        <w:rPr>
          <w:rFonts w:ascii="Times New Roman" w:hAnsi="Times New Roman" w:cs="Times New Roman"/>
        </w:rPr>
      </w:pPr>
    </w:p>
    <w:p w14:paraId="050AD43B" w14:textId="77777777"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 xml:space="preserve">________________________, </w:t>
      </w:r>
    </w:p>
    <w:p w14:paraId="0B7C883F" w14:textId="77777777" w:rsidR="005865F8" w:rsidRPr="0066007D" w:rsidRDefault="005865F8" w:rsidP="005865F8">
      <w:pPr>
        <w:spacing w:after="0" w:line="276" w:lineRule="auto"/>
        <w:rPr>
          <w:rFonts w:ascii="Times New Roman" w:hAnsi="Times New Roman" w:cs="Times New Roman"/>
        </w:rPr>
      </w:pPr>
    </w:p>
    <w:p w14:paraId="43837DD4" w14:textId="77777777"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ab/>
        <w:t>Defendant.</w:t>
      </w:r>
    </w:p>
    <w:p w14:paraId="267EF68C" w14:textId="77777777" w:rsidR="005865F8" w:rsidRPr="0066007D" w:rsidRDefault="005865F8" w:rsidP="005865F8">
      <w:pPr>
        <w:spacing w:after="0" w:line="276" w:lineRule="auto"/>
        <w:rPr>
          <w:rFonts w:ascii="Times New Roman" w:hAnsi="Times New Roman" w:cs="Times New Roman"/>
          <w:b/>
          <w:bCs/>
        </w:rPr>
      </w:pPr>
      <w:r w:rsidRPr="0066007D">
        <w:rPr>
          <w:rFonts w:ascii="Times New Roman" w:hAnsi="Times New Roman" w:cs="Times New Roman"/>
          <w:b/>
          <w:bCs/>
        </w:rPr>
        <w:t>______________________________________/</w:t>
      </w:r>
    </w:p>
    <w:p w14:paraId="6FC52C1A" w14:textId="77777777" w:rsidR="005865F8" w:rsidRPr="0066007D" w:rsidRDefault="005865F8" w:rsidP="005865F8">
      <w:pPr>
        <w:spacing w:after="0" w:line="276" w:lineRule="auto"/>
        <w:rPr>
          <w:rFonts w:ascii="Times New Roman" w:hAnsi="Times New Roman" w:cs="Times New Roman"/>
        </w:rPr>
      </w:pPr>
    </w:p>
    <w:p w14:paraId="7A39DA14" w14:textId="77777777" w:rsidR="005865F8" w:rsidRPr="0066007D" w:rsidRDefault="005865F8" w:rsidP="005865F8">
      <w:pPr>
        <w:jc w:val="center"/>
        <w:rPr>
          <w:rFonts w:ascii="Times New Roman" w:hAnsi="Times New Roman" w:cs="Times New Roman"/>
          <w:b/>
          <w:bCs/>
          <w:u w:val="single"/>
        </w:rPr>
      </w:pPr>
      <w:r w:rsidRPr="0066007D">
        <w:rPr>
          <w:rFonts w:ascii="Times New Roman" w:hAnsi="Times New Roman" w:cs="Times New Roman"/>
          <w:b/>
          <w:bCs/>
          <w:u w:val="single"/>
        </w:rPr>
        <w:t>CASE MANAGEMENT PLAN</w:t>
      </w:r>
    </w:p>
    <w:p w14:paraId="18701C31" w14:textId="77777777" w:rsidR="005865F8" w:rsidRPr="0066007D" w:rsidRDefault="005865F8" w:rsidP="005865F8">
      <w:pPr>
        <w:jc w:val="center"/>
        <w:rPr>
          <w:rFonts w:ascii="Times New Roman" w:hAnsi="Times New Roman" w:cs="Times New Roman"/>
          <w:b/>
          <w:bCs/>
        </w:rPr>
      </w:pPr>
      <w:r w:rsidRPr="0066007D">
        <w:rPr>
          <w:rFonts w:ascii="Times New Roman" w:hAnsi="Times New Roman" w:cs="Times New Roman"/>
          <w:b/>
          <w:bCs/>
        </w:rPr>
        <w:t>(STREAMLINED)</w:t>
      </w:r>
    </w:p>
    <w:tbl>
      <w:tblPr>
        <w:tblStyle w:val="TableGrid"/>
        <w:tblpPr w:leftFromText="180" w:rightFromText="180" w:horzAnchor="margin" w:tblpY="1813"/>
        <w:tblW w:w="0" w:type="auto"/>
        <w:tblLook w:val="04A0" w:firstRow="1" w:lastRow="0" w:firstColumn="1" w:lastColumn="0" w:noHBand="0" w:noVBand="1"/>
      </w:tblPr>
      <w:tblGrid>
        <w:gridCol w:w="5102"/>
        <w:gridCol w:w="4248"/>
      </w:tblGrid>
      <w:tr w:rsidR="005865F8" w:rsidRPr="0066007D" w14:paraId="22896340" w14:textId="77777777" w:rsidTr="00F71046">
        <w:tc>
          <w:tcPr>
            <w:tcW w:w="5102" w:type="dxa"/>
          </w:tcPr>
          <w:p w14:paraId="1FF63F12" w14:textId="20831EAE" w:rsidR="005865F8" w:rsidRPr="0066007D" w:rsidRDefault="005865F8" w:rsidP="005865F8">
            <w:pPr>
              <w:rPr>
                <w:rFonts w:ascii="Times New Roman" w:hAnsi="Times New Roman" w:cs="Times New Roman"/>
              </w:rPr>
            </w:pPr>
            <w:r w:rsidRPr="0066007D">
              <w:rPr>
                <w:rFonts w:ascii="Times New Roman" w:hAnsi="Times New Roman" w:cs="Times New Roman"/>
              </w:rPr>
              <w:lastRenderedPageBreak/>
              <w:t>1. Date of First Response (</w:t>
            </w:r>
            <w:r w:rsidR="00F92140" w:rsidRPr="0066007D">
              <w:rPr>
                <w:rFonts w:ascii="Times New Roman" w:hAnsi="Times New Roman" w:cs="Times New Roman"/>
              </w:rPr>
              <w:t>i.e.,</w:t>
            </w:r>
            <w:r w:rsidRPr="0066007D">
              <w:rPr>
                <w:rFonts w:ascii="Times New Roman" w:hAnsi="Times New Roman" w:cs="Times New Roman"/>
              </w:rPr>
              <w:t xml:space="preserve"> Answer, Notice of appearance, Motion for Extension of Time, Motion to Dismiss)</w:t>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p>
        </w:tc>
        <w:tc>
          <w:tcPr>
            <w:tcW w:w="4248" w:type="dxa"/>
          </w:tcPr>
          <w:p w14:paraId="44DE6304"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The date of the first filing</w:t>
            </w:r>
          </w:p>
        </w:tc>
      </w:tr>
      <w:tr w:rsidR="005865F8" w:rsidRPr="0066007D" w14:paraId="47B27401" w14:textId="77777777" w:rsidTr="00F71046">
        <w:tc>
          <w:tcPr>
            <w:tcW w:w="5102" w:type="dxa"/>
          </w:tcPr>
          <w:p w14:paraId="0BB15D14"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2. Deadline for adding new parties, amendment of pleadings</w:t>
            </w:r>
          </w:p>
        </w:tc>
        <w:tc>
          <w:tcPr>
            <w:tcW w:w="4248" w:type="dxa"/>
          </w:tcPr>
          <w:p w14:paraId="2E4C7F0A" w14:textId="56AAE56E" w:rsidR="005865F8" w:rsidRPr="0066007D" w:rsidRDefault="005865F8" w:rsidP="005865F8">
            <w:pPr>
              <w:rPr>
                <w:rFonts w:ascii="Times New Roman" w:hAnsi="Times New Roman" w:cs="Times New Roman"/>
              </w:rPr>
            </w:pPr>
            <w:r w:rsidRPr="0066007D">
              <w:rPr>
                <w:rFonts w:ascii="Times New Roman" w:hAnsi="Times New Roman" w:cs="Times New Roman"/>
              </w:rPr>
              <w:t>Should be 45-60 days since response date</w:t>
            </w:r>
          </w:p>
        </w:tc>
      </w:tr>
      <w:tr w:rsidR="005865F8" w:rsidRPr="0066007D" w14:paraId="2FC18BDD" w14:textId="77777777" w:rsidTr="00F71046">
        <w:tc>
          <w:tcPr>
            <w:tcW w:w="5102" w:type="dxa"/>
          </w:tcPr>
          <w:p w14:paraId="24192E3F"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3. Deadline for Witness &amp; Exhibit List</w:t>
            </w:r>
          </w:p>
          <w:p w14:paraId="750FDF3B"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(Witnesses MUST be listed by actual NAME of the witness, and not by designation (i.e., use of such designations as “Corporate Representative,” “Records Custodian,” “Adjustor,” or “IME Doctor” standing alone is insufficient)</w:t>
            </w:r>
          </w:p>
        </w:tc>
        <w:tc>
          <w:tcPr>
            <w:tcW w:w="4248" w:type="dxa"/>
          </w:tcPr>
          <w:p w14:paraId="7CF3CB0C"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45-60 days before Trial</w:t>
            </w:r>
          </w:p>
        </w:tc>
      </w:tr>
      <w:tr w:rsidR="005865F8" w:rsidRPr="0066007D" w14:paraId="3D25201D" w14:textId="77777777" w:rsidTr="00F71046">
        <w:trPr>
          <w:trHeight w:val="98"/>
        </w:trPr>
        <w:tc>
          <w:tcPr>
            <w:tcW w:w="5102" w:type="dxa"/>
          </w:tcPr>
          <w:p w14:paraId="2F1F648B"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4. Deadline for Expert Disclosure</w:t>
            </w:r>
          </w:p>
        </w:tc>
        <w:tc>
          <w:tcPr>
            <w:tcW w:w="4248" w:type="dxa"/>
          </w:tcPr>
          <w:p w14:paraId="6260F85E"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90-120 days prior to projected trial date for Plaintiff</w:t>
            </w:r>
          </w:p>
        </w:tc>
      </w:tr>
      <w:tr w:rsidR="005865F8" w:rsidRPr="0066007D" w14:paraId="38A86966" w14:textId="77777777" w:rsidTr="00F71046">
        <w:trPr>
          <w:trHeight w:val="2048"/>
        </w:trPr>
        <w:tc>
          <w:tcPr>
            <w:tcW w:w="5102" w:type="dxa"/>
          </w:tcPr>
          <w:p w14:paraId="544DDCF0"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(Parties should furnish opposing counsel with the </w:t>
            </w:r>
          </w:p>
          <w:p w14:paraId="4A21CC50"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names and addresses of all expert witnesses under </w:t>
            </w:r>
          </w:p>
          <w:p w14:paraId="0DA7ECD6"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Rule 1.390(a) to be called at trial and all information </w:t>
            </w:r>
          </w:p>
          <w:p w14:paraId="7E358410"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regarding expert testimony that is required by Rule </w:t>
            </w:r>
          </w:p>
          <w:p w14:paraId="66184E19"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1.28(b)(5).  Each party is limited to one expert per specialty.  No other expert testimony should be permitted at trial. Information furnished pursuant to this paragraph should be timely filed with the Clerk of the Court.)</w:t>
            </w:r>
          </w:p>
        </w:tc>
        <w:tc>
          <w:tcPr>
            <w:tcW w:w="4248" w:type="dxa"/>
          </w:tcPr>
          <w:p w14:paraId="4D7911B0"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60-90 days prior to projected trial date for Defendant</w:t>
            </w:r>
          </w:p>
        </w:tc>
      </w:tr>
      <w:tr w:rsidR="005865F8" w:rsidRPr="0066007D" w14:paraId="7F36AC95" w14:textId="77777777" w:rsidTr="00F71046">
        <w:tc>
          <w:tcPr>
            <w:tcW w:w="5102" w:type="dxa"/>
          </w:tcPr>
          <w:p w14:paraId="2FE04D71"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5. Objections to pleadings</w:t>
            </w:r>
          </w:p>
        </w:tc>
        <w:tc>
          <w:tcPr>
            <w:tcW w:w="4248" w:type="dxa"/>
          </w:tcPr>
          <w:p w14:paraId="4B07A44B"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resolved 120-150 days prior to projected trial date</w:t>
            </w:r>
          </w:p>
        </w:tc>
      </w:tr>
      <w:tr w:rsidR="005865F8" w:rsidRPr="0066007D" w14:paraId="5505C6E7" w14:textId="77777777" w:rsidTr="00F71046">
        <w:tc>
          <w:tcPr>
            <w:tcW w:w="5102" w:type="dxa"/>
          </w:tcPr>
          <w:p w14:paraId="6F87BA13"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6. Deadline for Discovery Completion (including Depositions)</w:t>
            </w:r>
          </w:p>
        </w:tc>
        <w:tc>
          <w:tcPr>
            <w:tcW w:w="4248" w:type="dxa"/>
          </w:tcPr>
          <w:p w14:paraId="44FA651C"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30 days prior to projected trial date</w:t>
            </w:r>
          </w:p>
        </w:tc>
      </w:tr>
      <w:tr w:rsidR="005865F8" w:rsidRPr="0066007D" w14:paraId="2DDEDFDB" w14:textId="77777777" w:rsidTr="00F71046">
        <w:tc>
          <w:tcPr>
            <w:tcW w:w="5102" w:type="dxa"/>
          </w:tcPr>
          <w:p w14:paraId="59AC5CB0"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7. Deadline for Dispositive Motions, including </w:t>
            </w:r>
            <w:r w:rsidRPr="0066007D">
              <w:rPr>
                <w:rFonts w:ascii="Times New Roman" w:hAnsi="Times New Roman" w:cs="Times New Roman"/>
                <w:i/>
                <w:iCs/>
              </w:rPr>
              <w:t>Daubert</w:t>
            </w:r>
            <w:r w:rsidRPr="0066007D">
              <w:rPr>
                <w:rFonts w:ascii="Times New Roman" w:hAnsi="Times New Roman" w:cs="Times New Roman"/>
              </w:rPr>
              <w:t xml:space="preserve"> Motions-Failure to do so shall constitute a waiver at Trial of any </w:t>
            </w:r>
            <w:r w:rsidRPr="0066007D">
              <w:rPr>
                <w:rFonts w:ascii="Times New Roman" w:hAnsi="Times New Roman" w:cs="Times New Roman"/>
                <w:i/>
                <w:iCs/>
              </w:rPr>
              <w:t>Daubert</w:t>
            </w:r>
            <w:r w:rsidRPr="0066007D">
              <w:rPr>
                <w:rFonts w:ascii="Times New Roman" w:hAnsi="Times New Roman" w:cs="Times New Roman"/>
              </w:rPr>
              <w:t xml:space="preserve"> related evidence objection or issue</w:t>
            </w:r>
          </w:p>
          <w:p w14:paraId="446CC4CC"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Responsibility for scheduling of the Hearing shall be upon the party filing the Motion or Objection.</w:t>
            </w:r>
          </w:p>
        </w:tc>
        <w:tc>
          <w:tcPr>
            <w:tcW w:w="4248" w:type="dxa"/>
          </w:tcPr>
          <w:p w14:paraId="1BC69F6D"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heard 15-30 days prior to projected trial date</w:t>
            </w:r>
          </w:p>
        </w:tc>
      </w:tr>
      <w:tr w:rsidR="005865F8" w:rsidRPr="0066007D" w14:paraId="4951C580" w14:textId="77777777" w:rsidTr="00F71046">
        <w:tc>
          <w:tcPr>
            <w:tcW w:w="5102" w:type="dxa"/>
          </w:tcPr>
          <w:p w14:paraId="5A3EA46E"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8. Deadline for Mediation:</w:t>
            </w:r>
          </w:p>
        </w:tc>
        <w:tc>
          <w:tcPr>
            <w:tcW w:w="4248" w:type="dxa"/>
          </w:tcPr>
          <w:p w14:paraId="303701EE"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45-60 days prior projected trial date</w:t>
            </w:r>
          </w:p>
        </w:tc>
      </w:tr>
      <w:tr w:rsidR="005865F8" w:rsidRPr="0066007D" w14:paraId="43A98EE1" w14:textId="77777777" w:rsidTr="00F71046">
        <w:tc>
          <w:tcPr>
            <w:tcW w:w="5102" w:type="dxa"/>
          </w:tcPr>
          <w:p w14:paraId="6112A89F"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9. Trial Date </w:t>
            </w:r>
          </w:p>
        </w:tc>
        <w:tc>
          <w:tcPr>
            <w:tcW w:w="4248" w:type="dxa"/>
          </w:tcPr>
          <w:p w14:paraId="23DBD5E6" w14:textId="613CAEB5" w:rsidR="005865F8" w:rsidRPr="0066007D" w:rsidRDefault="005865F8" w:rsidP="005865F8">
            <w:pPr>
              <w:rPr>
                <w:rFonts w:ascii="Times New Roman" w:hAnsi="Times New Roman" w:cs="Times New Roman"/>
              </w:rPr>
            </w:pPr>
            <w:r w:rsidRPr="0066007D">
              <w:rPr>
                <w:rFonts w:ascii="Times New Roman" w:hAnsi="Times New Roman" w:cs="Times New Roman"/>
              </w:rPr>
              <w:t>Must include length of trial period and projected date trial is desired to commence approximately 12 months from date of the Case Management Plan and submission of Case Management Order to Court</w:t>
            </w:r>
          </w:p>
        </w:tc>
      </w:tr>
    </w:tbl>
    <w:p w14:paraId="22C11F01" w14:textId="77777777" w:rsidR="005865F8" w:rsidRPr="0066007D" w:rsidRDefault="005865F8" w:rsidP="00F71046">
      <w:pPr>
        <w:autoSpaceDE w:val="0"/>
        <w:autoSpaceDN w:val="0"/>
        <w:adjustRightInd w:val="0"/>
        <w:spacing w:after="0" w:line="240" w:lineRule="auto"/>
        <w:jc w:val="both"/>
        <w:rPr>
          <w:rFonts w:ascii="Times New Roman" w:hAnsi="Times New Roman" w:cs="Times New Roman"/>
          <w:b/>
          <w:bCs/>
          <w:color w:val="000000"/>
        </w:rPr>
      </w:pPr>
      <w:r w:rsidRPr="0066007D">
        <w:rPr>
          <w:rFonts w:ascii="Times New Roman" w:hAnsi="Times New Roman" w:cs="Times New Roman"/>
          <w:b/>
          <w:bCs/>
          <w:color w:val="000000"/>
        </w:rPr>
        <w:t xml:space="preserve">The parties are to meet, review, and discuss the Case Management Plan to agree upon dates according to the guidelines set forth in the above Case Management Plan.  The parties are to sign the certification below and submit the proposed Case Management Order with the agreed upon dates to the Court for approval and signature.  </w:t>
      </w:r>
    </w:p>
    <w:p w14:paraId="7776489D" w14:textId="77777777" w:rsidR="00F71046" w:rsidRPr="0066007D" w:rsidRDefault="00F71046" w:rsidP="00F71046">
      <w:pPr>
        <w:autoSpaceDE w:val="0"/>
        <w:autoSpaceDN w:val="0"/>
        <w:adjustRightInd w:val="0"/>
        <w:spacing w:after="0" w:line="240" w:lineRule="auto"/>
        <w:jc w:val="both"/>
        <w:rPr>
          <w:rFonts w:ascii="Times New Roman" w:hAnsi="Times New Roman" w:cs="Times New Roman"/>
          <w:b/>
          <w:bCs/>
          <w:color w:val="000000"/>
        </w:rPr>
      </w:pPr>
    </w:p>
    <w:p w14:paraId="369A34E1" w14:textId="77777777" w:rsidR="00F71046" w:rsidRPr="0066007D" w:rsidRDefault="00F71046" w:rsidP="00F71046">
      <w:pPr>
        <w:autoSpaceDE w:val="0"/>
        <w:autoSpaceDN w:val="0"/>
        <w:adjustRightInd w:val="0"/>
        <w:spacing w:after="0" w:line="240" w:lineRule="auto"/>
        <w:jc w:val="both"/>
        <w:rPr>
          <w:rFonts w:ascii="Times New Roman" w:hAnsi="Times New Roman" w:cs="Times New Roman"/>
          <w:b/>
          <w:bCs/>
          <w:color w:val="000000"/>
        </w:rPr>
      </w:pPr>
    </w:p>
    <w:p w14:paraId="444F5EC8" w14:textId="77777777" w:rsidR="00056ED2" w:rsidRPr="0066007D" w:rsidRDefault="00056ED2">
      <w:pPr>
        <w:rPr>
          <w:rFonts w:ascii="Times New Roman" w:hAnsi="Times New Roman" w:cs="Times New Roman"/>
          <w:b/>
          <w:bCs/>
          <w:color w:val="000000"/>
        </w:rPr>
      </w:pPr>
      <w:r w:rsidRPr="0066007D">
        <w:rPr>
          <w:rFonts w:ascii="Times New Roman" w:hAnsi="Times New Roman" w:cs="Times New Roman"/>
          <w:b/>
          <w:bCs/>
          <w:color w:val="000000"/>
        </w:rPr>
        <w:br w:type="page"/>
      </w:r>
    </w:p>
    <w:p w14:paraId="55F6D140" w14:textId="79080908" w:rsidR="005865F8" w:rsidRPr="0066007D" w:rsidRDefault="005865F8" w:rsidP="00F71046">
      <w:pPr>
        <w:autoSpaceDE w:val="0"/>
        <w:autoSpaceDN w:val="0"/>
        <w:adjustRightInd w:val="0"/>
        <w:spacing w:after="0" w:line="240" w:lineRule="auto"/>
        <w:jc w:val="both"/>
        <w:rPr>
          <w:rFonts w:ascii="Times New Roman" w:hAnsi="Times New Roman" w:cs="Times New Roman"/>
          <w:b/>
          <w:bCs/>
          <w:color w:val="000000"/>
        </w:rPr>
      </w:pPr>
      <w:r w:rsidRPr="0066007D">
        <w:rPr>
          <w:rFonts w:ascii="Times New Roman" w:hAnsi="Times New Roman" w:cs="Times New Roman"/>
          <w:b/>
          <w:bCs/>
          <w:color w:val="000000"/>
        </w:rPr>
        <w:lastRenderedPageBreak/>
        <w:t>I hereby certify that all parties have met and conferred regarding all proposed dates for the Case Management Plan and Case Management Order and certify that all dates proposed in the Case Management Order have been agreed to by the parties.</w:t>
      </w:r>
    </w:p>
    <w:p w14:paraId="62B33E1C" w14:textId="77777777" w:rsidR="00F92140" w:rsidRDefault="00F92140" w:rsidP="005865F8">
      <w:pPr>
        <w:autoSpaceDE w:val="0"/>
        <w:autoSpaceDN w:val="0"/>
        <w:adjustRightInd w:val="0"/>
        <w:spacing w:after="0" w:line="240" w:lineRule="auto"/>
        <w:rPr>
          <w:rFonts w:ascii="Times New Roman" w:hAnsi="Times New Roman" w:cs="Times New Roman"/>
          <w:b/>
          <w:bCs/>
          <w:color w:val="000000"/>
        </w:rPr>
      </w:pPr>
    </w:p>
    <w:p w14:paraId="78C666DA" w14:textId="70074A1D" w:rsidR="005865F8" w:rsidRPr="0066007D" w:rsidRDefault="005865F8" w:rsidP="005865F8">
      <w:pPr>
        <w:autoSpaceDE w:val="0"/>
        <w:autoSpaceDN w:val="0"/>
        <w:adjustRightInd w:val="0"/>
        <w:spacing w:after="0" w:line="240" w:lineRule="auto"/>
        <w:rPr>
          <w:rFonts w:ascii="Times New Roman" w:hAnsi="Times New Roman" w:cs="Times New Roman"/>
          <w:b/>
          <w:bCs/>
          <w:color w:val="000000"/>
        </w:rPr>
      </w:pPr>
      <w:r w:rsidRPr="0066007D">
        <w:rPr>
          <w:rFonts w:ascii="Times New Roman" w:hAnsi="Times New Roman" w:cs="Times New Roman"/>
          <w:b/>
          <w:bCs/>
          <w:color w:val="000000"/>
        </w:rPr>
        <w:t xml:space="preserve">Date: __________________________ </w:t>
      </w:r>
    </w:p>
    <w:p w14:paraId="460D471A" w14:textId="066D9B5F" w:rsidR="00F71046" w:rsidRPr="0066007D" w:rsidRDefault="00F71046" w:rsidP="005865F8">
      <w:pPr>
        <w:autoSpaceDE w:val="0"/>
        <w:autoSpaceDN w:val="0"/>
        <w:adjustRightInd w:val="0"/>
        <w:spacing w:after="0" w:line="240" w:lineRule="auto"/>
        <w:rPr>
          <w:rFonts w:ascii="Times New Roman" w:hAnsi="Times New Roman" w:cs="Times New Roman"/>
          <w:b/>
          <w:bCs/>
          <w:color w:val="000000"/>
        </w:rPr>
      </w:pPr>
    </w:p>
    <w:p w14:paraId="35EE46B5" w14:textId="77777777" w:rsidR="00F71046" w:rsidRPr="0066007D" w:rsidRDefault="00F71046" w:rsidP="005865F8">
      <w:pPr>
        <w:autoSpaceDE w:val="0"/>
        <w:autoSpaceDN w:val="0"/>
        <w:adjustRightInd w:val="0"/>
        <w:spacing w:after="0" w:line="240" w:lineRule="auto"/>
        <w:rPr>
          <w:rFonts w:ascii="Times New Roman" w:hAnsi="Times New Roman" w:cs="Times New Roman"/>
          <w:b/>
          <w:bCs/>
          <w:color w:val="000000"/>
        </w:rPr>
      </w:pPr>
    </w:p>
    <w:p w14:paraId="764E1868" w14:textId="77777777" w:rsidR="005865F8" w:rsidRPr="0066007D" w:rsidRDefault="005865F8" w:rsidP="00056ED2">
      <w:pPr>
        <w:autoSpaceDE w:val="0"/>
        <w:autoSpaceDN w:val="0"/>
        <w:adjustRightInd w:val="0"/>
        <w:spacing w:after="0" w:line="240" w:lineRule="auto"/>
        <w:jc w:val="both"/>
        <w:rPr>
          <w:rFonts w:ascii="Times New Roman" w:hAnsi="Times New Roman" w:cs="Times New Roman"/>
          <w:color w:val="000000"/>
        </w:rPr>
      </w:pPr>
      <w:r w:rsidRPr="0066007D">
        <w:rPr>
          <w:rFonts w:ascii="Times New Roman" w:hAnsi="Times New Roman" w:cs="Times New Roman"/>
          <w:b/>
          <w:bCs/>
          <w:color w:val="000000"/>
        </w:rPr>
        <w:t xml:space="preserve">Signature of Counsel and Unrepresented Parties. Counsel must state FL Bar number. Unrepresented parties must include email address for service. </w:t>
      </w:r>
    </w:p>
    <w:p w14:paraId="0D4ED15A" w14:textId="77777777" w:rsidR="00F92140" w:rsidRDefault="00F92140" w:rsidP="00056ED2">
      <w:pPr>
        <w:autoSpaceDE w:val="0"/>
        <w:autoSpaceDN w:val="0"/>
        <w:adjustRightInd w:val="0"/>
        <w:spacing w:after="0" w:line="240" w:lineRule="auto"/>
        <w:rPr>
          <w:rFonts w:ascii="Times New Roman" w:hAnsi="Times New Roman" w:cs="Times New Roman"/>
          <w:color w:val="000000"/>
        </w:rPr>
      </w:pPr>
    </w:p>
    <w:p w14:paraId="1564CC31" w14:textId="11629084" w:rsidR="005865F8" w:rsidRPr="0066007D" w:rsidRDefault="005865F8" w:rsidP="00056ED2">
      <w:pPr>
        <w:autoSpaceDE w:val="0"/>
        <w:autoSpaceDN w:val="0"/>
        <w:adjustRightInd w:val="0"/>
        <w:spacing w:after="0" w:line="240" w:lineRule="auto"/>
        <w:rPr>
          <w:rFonts w:ascii="Times New Roman" w:hAnsi="Times New Roman" w:cs="Times New Roman"/>
          <w:color w:val="000000"/>
          <w:u w:val="single"/>
        </w:rPr>
      </w:pPr>
      <w:r w:rsidRPr="0066007D">
        <w:rPr>
          <w:rFonts w:ascii="Times New Roman" w:hAnsi="Times New Roman" w:cs="Times New Roman"/>
          <w:color w:val="000000"/>
        </w:rPr>
        <w:t>___________________________________ ______________________________</w:t>
      </w:r>
    </w:p>
    <w:p w14:paraId="56FA1ECF" w14:textId="77777777" w:rsidR="005865F8" w:rsidRPr="0066007D" w:rsidRDefault="005865F8" w:rsidP="005865F8">
      <w:pPr>
        <w:autoSpaceDE w:val="0"/>
        <w:autoSpaceDN w:val="0"/>
        <w:adjustRightInd w:val="0"/>
        <w:spacing w:after="0" w:line="240" w:lineRule="auto"/>
        <w:rPr>
          <w:rFonts w:ascii="Times New Roman" w:hAnsi="Times New Roman" w:cs="Times New Roman"/>
          <w:b/>
          <w:bCs/>
          <w:color w:val="000000"/>
        </w:rPr>
      </w:pPr>
    </w:p>
    <w:p w14:paraId="2ED28CD4" w14:textId="0FB548A4" w:rsidR="00BD3B83" w:rsidRPr="000F3BA5" w:rsidRDefault="00BD3B83">
      <w:pPr>
        <w:rPr>
          <w:rFonts w:ascii="Times New Roman" w:eastAsia="Times New Roman" w:hAnsi="Times New Roman" w:cs="Times New Roman"/>
          <w:sz w:val="20"/>
          <w:szCs w:val="20"/>
        </w:rPr>
      </w:pPr>
      <w:r w:rsidRPr="000F3BA5">
        <w:rPr>
          <w:rFonts w:ascii="Times New Roman" w:eastAsia="Times New Roman" w:hAnsi="Times New Roman" w:cs="Times New Roman"/>
          <w:sz w:val="20"/>
          <w:szCs w:val="20"/>
        </w:rPr>
        <w:br w:type="page"/>
      </w:r>
    </w:p>
    <w:p w14:paraId="6530CBC8" w14:textId="77777777" w:rsidR="005865F8" w:rsidRPr="000F3BA5" w:rsidRDefault="005865F8" w:rsidP="005865F8">
      <w:pPr>
        <w:spacing w:after="0" w:line="276" w:lineRule="auto"/>
        <w:jc w:val="center"/>
        <w:rPr>
          <w:rFonts w:ascii="Times New Roman" w:hAnsi="Times New Roman" w:cs="Times New Roman"/>
          <w:b/>
          <w:bCs/>
          <w:sz w:val="24"/>
          <w:szCs w:val="24"/>
        </w:rPr>
      </w:pPr>
      <w:bookmarkStart w:id="1" w:name="_Hlk71140164"/>
      <w:bookmarkStart w:id="2" w:name="EXHIBIT_B"/>
      <w:r w:rsidRPr="000F3BA5">
        <w:rPr>
          <w:rFonts w:ascii="Times New Roman" w:hAnsi="Times New Roman" w:cs="Times New Roman"/>
          <w:b/>
          <w:bCs/>
          <w:sz w:val="24"/>
          <w:szCs w:val="24"/>
        </w:rPr>
        <w:lastRenderedPageBreak/>
        <w:t>EXHIBIT B</w:t>
      </w:r>
    </w:p>
    <w:bookmarkEnd w:id="2"/>
    <w:p w14:paraId="1C0693AC" w14:textId="77777777" w:rsidR="005865F8" w:rsidRPr="0066007D" w:rsidRDefault="005865F8" w:rsidP="005865F8">
      <w:pPr>
        <w:spacing w:after="0" w:line="276" w:lineRule="auto"/>
        <w:ind w:left="5760"/>
        <w:jc w:val="both"/>
        <w:rPr>
          <w:rFonts w:ascii="Times New Roman" w:hAnsi="Times New Roman" w:cs="Times New Roman"/>
        </w:rPr>
      </w:pPr>
      <w:r w:rsidRPr="0066007D">
        <w:rPr>
          <w:rFonts w:ascii="Times New Roman" w:hAnsi="Times New Roman" w:cs="Times New Roman"/>
        </w:rPr>
        <w:t>IN THE EIGHTEENTH JUDICIAL CIRCUIT, IN AND FOR SEMINOLE AND BREVARD COUNTIES, FLORIDA</w:t>
      </w:r>
    </w:p>
    <w:p w14:paraId="435BE30F" w14:textId="77777777" w:rsidR="005865F8" w:rsidRPr="0066007D" w:rsidRDefault="005865F8" w:rsidP="005865F8">
      <w:pPr>
        <w:spacing w:after="0" w:line="276" w:lineRule="auto"/>
        <w:rPr>
          <w:rFonts w:ascii="Times New Roman" w:hAnsi="Times New Roman" w:cs="Times New Roman"/>
        </w:rPr>
      </w:pPr>
    </w:p>
    <w:p w14:paraId="37228B6B" w14:textId="2F9660FF"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________________________,</w:t>
      </w:r>
      <w:r w:rsidR="00F71046" w:rsidRPr="0066007D">
        <w:rPr>
          <w:rFonts w:ascii="Times New Roman" w:hAnsi="Times New Roman" w:cs="Times New Roman"/>
        </w:rPr>
        <w:tab/>
      </w:r>
      <w:r w:rsidR="00F71046" w:rsidRPr="0066007D">
        <w:rPr>
          <w:rFonts w:ascii="Times New Roman" w:hAnsi="Times New Roman" w:cs="Times New Roman"/>
        </w:rPr>
        <w:tab/>
      </w:r>
      <w:r w:rsidR="00F71046" w:rsidRPr="0066007D">
        <w:rPr>
          <w:rFonts w:ascii="Times New Roman" w:hAnsi="Times New Roman" w:cs="Times New Roman"/>
        </w:rPr>
        <w:tab/>
      </w:r>
      <w:r w:rsidR="00F71046" w:rsidRPr="0066007D">
        <w:rPr>
          <w:rFonts w:ascii="Times New Roman" w:hAnsi="Times New Roman" w:cs="Times New Roman"/>
        </w:rPr>
        <w:tab/>
      </w:r>
      <w:r w:rsidRPr="0066007D">
        <w:rPr>
          <w:rFonts w:ascii="Times New Roman" w:hAnsi="Times New Roman" w:cs="Times New Roman"/>
        </w:rPr>
        <w:t xml:space="preserve">CASE NO:  </w:t>
      </w:r>
    </w:p>
    <w:p w14:paraId="434B60F6" w14:textId="1E14F07E" w:rsidR="005865F8" w:rsidRPr="0066007D" w:rsidRDefault="005865F8" w:rsidP="005865F8">
      <w:pPr>
        <w:spacing w:after="0" w:line="276" w:lineRule="auto"/>
        <w:rPr>
          <w:rFonts w:ascii="Times New Roman" w:hAnsi="Times New Roman" w:cs="Times New Roman"/>
          <w:b/>
          <w:bCs/>
        </w:rPr>
      </w:pPr>
      <w:r w:rsidRPr="0066007D">
        <w:rPr>
          <w:rFonts w:ascii="Times New Roman" w:hAnsi="Times New Roman" w:cs="Times New Roman"/>
        </w:rPr>
        <w:tab/>
        <w:t xml:space="preserve">Plaintiff, </w:t>
      </w:r>
    </w:p>
    <w:p w14:paraId="3DD39615" w14:textId="77777777"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vs</w:t>
      </w:r>
    </w:p>
    <w:p w14:paraId="79317FDD" w14:textId="77777777" w:rsidR="005865F8" w:rsidRPr="0066007D" w:rsidRDefault="005865F8" w:rsidP="005865F8">
      <w:pPr>
        <w:spacing w:after="0" w:line="276" w:lineRule="auto"/>
        <w:rPr>
          <w:rFonts w:ascii="Times New Roman" w:hAnsi="Times New Roman" w:cs="Times New Roman"/>
        </w:rPr>
      </w:pPr>
    </w:p>
    <w:p w14:paraId="7B033220" w14:textId="77777777"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 xml:space="preserve">________________________, </w:t>
      </w:r>
    </w:p>
    <w:p w14:paraId="44A6E4BE" w14:textId="77777777" w:rsidR="005865F8" w:rsidRPr="0066007D" w:rsidRDefault="005865F8" w:rsidP="005865F8">
      <w:pPr>
        <w:spacing w:after="0" w:line="276" w:lineRule="auto"/>
        <w:rPr>
          <w:rFonts w:ascii="Times New Roman" w:hAnsi="Times New Roman" w:cs="Times New Roman"/>
        </w:rPr>
      </w:pPr>
    </w:p>
    <w:p w14:paraId="51A2353F" w14:textId="77777777"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ab/>
        <w:t>Defendant.</w:t>
      </w:r>
    </w:p>
    <w:p w14:paraId="56E1A520" w14:textId="77777777" w:rsidR="005865F8" w:rsidRPr="0066007D" w:rsidRDefault="005865F8" w:rsidP="005865F8">
      <w:pPr>
        <w:spacing w:after="0" w:line="276" w:lineRule="auto"/>
        <w:rPr>
          <w:rFonts w:ascii="Times New Roman" w:hAnsi="Times New Roman" w:cs="Times New Roman"/>
          <w:b/>
          <w:bCs/>
        </w:rPr>
      </w:pPr>
      <w:r w:rsidRPr="0066007D">
        <w:rPr>
          <w:rFonts w:ascii="Times New Roman" w:hAnsi="Times New Roman" w:cs="Times New Roman"/>
          <w:b/>
          <w:bCs/>
        </w:rPr>
        <w:t>______________________________________/</w:t>
      </w:r>
    </w:p>
    <w:p w14:paraId="2988A467" w14:textId="77777777" w:rsidR="005865F8" w:rsidRPr="0066007D" w:rsidRDefault="005865F8" w:rsidP="005865F8">
      <w:pPr>
        <w:jc w:val="center"/>
        <w:rPr>
          <w:rFonts w:ascii="Times New Roman" w:hAnsi="Times New Roman" w:cs="Times New Roman"/>
          <w:b/>
          <w:bCs/>
          <w:u w:val="single"/>
        </w:rPr>
      </w:pPr>
    </w:p>
    <w:p w14:paraId="7A17CCD8" w14:textId="77777777" w:rsidR="005865F8" w:rsidRPr="0066007D" w:rsidRDefault="005865F8" w:rsidP="005865F8">
      <w:pPr>
        <w:jc w:val="center"/>
        <w:rPr>
          <w:rFonts w:ascii="Times New Roman" w:hAnsi="Times New Roman" w:cs="Times New Roman"/>
          <w:b/>
          <w:bCs/>
          <w:u w:val="single"/>
        </w:rPr>
      </w:pPr>
      <w:r w:rsidRPr="0066007D">
        <w:rPr>
          <w:rFonts w:ascii="Times New Roman" w:hAnsi="Times New Roman" w:cs="Times New Roman"/>
          <w:b/>
          <w:bCs/>
          <w:u w:val="single"/>
        </w:rPr>
        <w:t>CASE MANAGEMENT PLAN</w:t>
      </w:r>
    </w:p>
    <w:p w14:paraId="7E1A7AF8" w14:textId="77777777" w:rsidR="005865F8" w:rsidRPr="0066007D" w:rsidRDefault="005865F8" w:rsidP="005865F8">
      <w:pPr>
        <w:jc w:val="center"/>
        <w:rPr>
          <w:rFonts w:ascii="Times New Roman" w:hAnsi="Times New Roman" w:cs="Times New Roman"/>
          <w:b/>
          <w:bCs/>
        </w:rPr>
      </w:pPr>
      <w:r w:rsidRPr="0066007D">
        <w:rPr>
          <w:rFonts w:ascii="Times New Roman" w:hAnsi="Times New Roman" w:cs="Times New Roman"/>
          <w:b/>
          <w:bCs/>
        </w:rPr>
        <w:t>(GENERAL)</w:t>
      </w:r>
    </w:p>
    <w:bookmarkEnd w:id="1"/>
    <w:p w14:paraId="58EC69B6" w14:textId="77777777" w:rsidR="005865F8" w:rsidRPr="0066007D" w:rsidRDefault="005865F8" w:rsidP="005865F8">
      <w:pPr>
        <w:spacing w:after="0" w:line="240" w:lineRule="auto"/>
        <w:rPr>
          <w:rFonts w:ascii="Times New Roman" w:hAnsi="Times New Roman" w:cs="Times New Roman"/>
        </w:rPr>
      </w:pPr>
    </w:p>
    <w:tbl>
      <w:tblPr>
        <w:tblStyle w:val="TableGrid"/>
        <w:tblpPr w:leftFromText="180" w:rightFromText="180" w:horzAnchor="margin" w:tblpY="1534"/>
        <w:tblW w:w="0" w:type="auto"/>
        <w:tblLook w:val="04A0" w:firstRow="1" w:lastRow="0" w:firstColumn="1" w:lastColumn="0" w:noHBand="0" w:noVBand="1"/>
      </w:tblPr>
      <w:tblGrid>
        <w:gridCol w:w="5102"/>
        <w:gridCol w:w="4248"/>
      </w:tblGrid>
      <w:tr w:rsidR="005865F8" w:rsidRPr="0066007D" w14:paraId="466414F0" w14:textId="77777777" w:rsidTr="00F71046">
        <w:tc>
          <w:tcPr>
            <w:tcW w:w="5102" w:type="dxa"/>
          </w:tcPr>
          <w:p w14:paraId="00A0616F" w14:textId="23C2226B" w:rsidR="005865F8" w:rsidRPr="0066007D" w:rsidRDefault="005865F8" w:rsidP="005865F8">
            <w:pPr>
              <w:rPr>
                <w:rFonts w:ascii="Times New Roman" w:hAnsi="Times New Roman" w:cs="Times New Roman"/>
              </w:rPr>
            </w:pPr>
            <w:bookmarkStart w:id="3" w:name="_Hlk71140628"/>
            <w:bookmarkStart w:id="4" w:name="_Hlk71140569"/>
            <w:r w:rsidRPr="0066007D">
              <w:rPr>
                <w:rFonts w:ascii="Times New Roman" w:hAnsi="Times New Roman" w:cs="Times New Roman"/>
              </w:rPr>
              <w:lastRenderedPageBreak/>
              <w:t>1. Date of First Response (i.e.</w:t>
            </w:r>
            <w:r w:rsidR="00F92140">
              <w:rPr>
                <w:rFonts w:ascii="Times New Roman" w:hAnsi="Times New Roman" w:cs="Times New Roman"/>
              </w:rPr>
              <w:t>,</w:t>
            </w:r>
            <w:r w:rsidRPr="0066007D">
              <w:rPr>
                <w:rFonts w:ascii="Times New Roman" w:hAnsi="Times New Roman" w:cs="Times New Roman"/>
              </w:rPr>
              <w:t xml:space="preserve"> Answer, Notice of appearance, </w:t>
            </w:r>
          </w:p>
          <w:p w14:paraId="23C68B89"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Motion for Extension of Time, Motion to Dismiss)</w:t>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p>
        </w:tc>
        <w:tc>
          <w:tcPr>
            <w:tcW w:w="4248" w:type="dxa"/>
          </w:tcPr>
          <w:p w14:paraId="12E3C0B1"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The date of the first filing</w:t>
            </w:r>
          </w:p>
        </w:tc>
      </w:tr>
      <w:tr w:rsidR="005865F8" w:rsidRPr="0066007D" w14:paraId="6FDA95EC" w14:textId="77777777" w:rsidTr="00F71046">
        <w:tc>
          <w:tcPr>
            <w:tcW w:w="5102" w:type="dxa"/>
          </w:tcPr>
          <w:p w14:paraId="08841A17"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2. Deadline for adding new parties, amendment of pleadings</w:t>
            </w:r>
          </w:p>
        </w:tc>
        <w:tc>
          <w:tcPr>
            <w:tcW w:w="4248" w:type="dxa"/>
          </w:tcPr>
          <w:p w14:paraId="4EE98686"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60-90 days since response date</w:t>
            </w:r>
          </w:p>
        </w:tc>
      </w:tr>
      <w:tr w:rsidR="005865F8" w:rsidRPr="0066007D" w14:paraId="472A6597" w14:textId="77777777" w:rsidTr="00F71046">
        <w:tc>
          <w:tcPr>
            <w:tcW w:w="5102" w:type="dxa"/>
          </w:tcPr>
          <w:p w14:paraId="2FB6775F"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3. Deadline for Witness &amp; Exhibit List</w:t>
            </w:r>
          </w:p>
          <w:p w14:paraId="060E3C13"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(Witnesses MUST be listed by actual NAME of the witness, and not by designation (i.e., use of such designations as “Corporate Representative,” “Records Custodian,” “Adjustor,” or “IME Doctor” standing alone is insufficient)</w:t>
            </w:r>
          </w:p>
        </w:tc>
        <w:tc>
          <w:tcPr>
            <w:tcW w:w="4248" w:type="dxa"/>
          </w:tcPr>
          <w:p w14:paraId="6B236018"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60-90 days before Trial</w:t>
            </w:r>
          </w:p>
        </w:tc>
      </w:tr>
      <w:tr w:rsidR="005865F8" w:rsidRPr="0066007D" w14:paraId="3E5B8DC9" w14:textId="77777777" w:rsidTr="00F71046">
        <w:trPr>
          <w:trHeight w:val="98"/>
        </w:trPr>
        <w:tc>
          <w:tcPr>
            <w:tcW w:w="5102" w:type="dxa"/>
          </w:tcPr>
          <w:p w14:paraId="408828D9"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4. Deadline for Expert Disclosure</w:t>
            </w:r>
          </w:p>
        </w:tc>
        <w:tc>
          <w:tcPr>
            <w:tcW w:w="4248" w:type="dxa"/>
          </w:tcPr>
          <w:p w14:paraId="4293E240"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150-180 days prior to projected trial date for Plaintiff</w:t>
            </w:r>
          </w:p>
        </w:tc>
      </w:tr>
      <w:tr w:rsidR="005865F8" w:rsidRPr="0066007D" w14:paraId="00130087" w14:textId="77777777" w:rsidTr="00F71046">
        <w:trPr>
          <w:trHeight w:val="2048"/>
        </w:trPr>
        <w:tc>
          <w:tcPr>
            <w:tcW w:w="5102" w:type="dxa"/>
          </w:tcPr>
          <w:p w14:paraId="595B3E5F"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(Parties should furnish opposing counsel with the </w:t>
            </w:r>
          </w:p>
          <w:p w14:paraId="1C74A100"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Names and addresses of all expert witnesses under </w:t>
            </w:r>
          </w:p>
          <w:p w14:paraId="41513259"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Rule 1.390(a) to be called at trial and all information </w:t>
            </w:r>
          </w:p>
          <w:p w14:paraId="630566C2"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regarding expert testimony that is required by Rule </w:t>
            </w:r>
          </w:p>
          <w:p w14:paraId="614405EE"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1.28(b)(5).  Each party is limited to one expert per specialty.  No other expert testimony should be permitted at trial. Information furnished pursuant to this paragraph should be timely filed with the Clerk of Court.</w:t>
            </w:r>
          </w:p>
        </w:tc>
        <w:tc>
          <w:tcPr>
            <w:tcW w:w="4248" w:type="dxa"/>
          </w:tcPr>
          <w:p w14:paraId="09A4530E"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120-150 days prior to projected trial date for Defendant</w:t>
            </w:r>
          </w:p>
        </w:tc>
      </w:tr>
      <w:tr w:rsidR="005865F8" w:rsidRPr="0066007D" w14:paraId="5F16BE47" w14:textId="77777777" w:rsidTr="00F71046">
        <w:tc>
          <w:tcPr>
            <w:tcW w:w="5102" w:type="dxa"/>
          </w:tcPr>
          <w:p w14:paraId="7407F69C"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5. Objections to pleadings</w:t>
            </w:r>
          </w:p>
        </w:tc>
        <w:tc>
          <w:tcPr>
            <w:tcW w:w="4248" w:type="dxa"/>
          </w:tcPr>
          <w:p w14:paraId="708CA805"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resolved 150-180 days prior to projected trial date</w:t>
            </w:r>
          </w:p>
        </w:tc>
      </w:tr>
      <w:tr w:rsidR="005865F8" w:rsidRPr="0066007D" w14:paraId="5787BB3A" w14:textId="77777777" w:rsidTr="00F71046">
        <w:tc>
          <w:tcPr>
            <w:tcW w:w="5102" w:type="dxa"/>
          </w:tcPr>
          <w:p w14:paraId="068E8A61"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6. Deadline for Discovery Completion (including Depositions)</w:t>
            </w:r>
          </w:p>
        </w:tc>
        <w:tc>
          <w:tcPr>
            <w:tcW w:w="4248" w:type="dxa"/>
          </w:tcPr>
          <w:p w14:paraId="255F63E3"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15-30 days prior to projected trial date</w:t>
            </w:r>
          </w:p>
        </w:tc>
      </w:tr>
      <w:tr w:rsidR="005865F8" w:rsidRPr="0066007D" w14:paraId="5B2710F7" w14:textId="77777777" w:rsidTr="00F71046">
        <w:tc>
          <w:tcPr>
            <w:tcW w:w="5102" w:type="dxa"/>
          </w:tcPr>
          <w:p w14:paraId="0D269004"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7. Deadline for Dispositive Motions, including </w:t>
            </w:r>
            <w:r w:rsidRPr="0066007D">
              <w:rPr>
                <w:rFonts w:ascii="Times New Roman" w:hAnsi="Times New Roman" w:cs="Times New Roman"/>
                <w:i/>
                <w:iCs/>
              </w:rPr>
              <w:t>Daubert</w:t>
            </w:r>
            <w:r w:rsidRPr="0066007D">
              <w:rPr>
                <w:rFonts w:ascii="Times New Roman" w:hAnsi="Times New Roman" w:cs="Times New Roman"/>
              </w:rPr>
              <w:t xml:space="preserve"> Motions- Failure to do so shall constitute a waiver at Trial of any Daubert related evidence objection or issue </w:t>
            </w:r>
          </w:p>
          <w:p w14:paraId="1B6FAB2B"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Responsibility for scheduling of the Hearing shall be upon the party filing the Motion or Objection.</w:t>
            </w:r>
          </w:p>
        </w:tc>
        <w:tc>
          <w:tcPr>
            <w:tcW w:w="4248" w:type="dxa"/>
          </w:tcPr>
          <w:p w14:paraId="26064F90"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heard 15-30 days prior to projected trial date</w:t>
            </w:r>
          </w:p>
        </w:tc>
      </w:tr>
      <w:tr w:rsidR="005865F8" w:rsidRPr="0066007D" w14:paraId="0E98AD91" w14:textId="77777777" w:rsidTr="00F71046">
        <w:tc>
          <w:tcPr>
            <w:tcW w:w="5102" w:type="dxa"/>
          </w:tcPr>
          <w:p w14:paraId="04C2C2C7"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8. Deadline for Mediation:</w:t>
            </w:r>
          </w:p>
        </w:tc>
        <w:tc>
          <w:tcPr>
            <w:tcW w:w="4248" w:type="dxa"/>
          </w:tcPr>
          <w:p w14:paraId="3EB7071D"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45-60 days prior projected trial date</w:t>
            </w:r>
          </w:p>
        </w:tc>
      </w:tr>
      <w:tr w:rsidR="005865F8" w:rsidRPr="0066007D" w14:paraId="5155D3B1" w14:textId="77777777" w:rsidTr="00F71046">
        <w:tc>
          <w:tcPr>
            <w:tcW w:w="5102" w:type="dxa"/>
          </w:tcPr>
          <w:p w14:paraId="124758D6"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9. Trial Date </w:t>
            </w:r>
          </w:p>
        </w:tc>
        <w:tc>
          <w:tcPr>
            <w:tcW w:w="4248" w:type="dxa"/>
          </w:tcPr>
          <w:p w14:paraId="5627D651" w14:textId="1D910023" w:rsidR="005865F8" w:rsidRPr="0066007D" w:rsidRDefault="005865F8" w:rsidP="005865F8">
            <w:pPr>
              <w:rPr>
                <w:rFonts w:ascii="Times New Roman" w:hAnsi="Times New Roman" w:cs="Times New Roman"/>
              </w:rPr>
            </w:pPr>
            <w:r w:rsidRPr="0066007D">
              <w:rPr>
                <w:rFonts w:ascii="Times New Roman" w:hAnsi="Times New Roman" w:cs="Times New Roman"/>
              </w:rPr>
              <w:t>Must include length of trial period and projected date trial is desired to commence 18 months from date of the Case M</w:t>
            </w:r>
            <w:r w:rsidR="00F92140">
              <w:rPr>
                <w:rFonts w:ascii="Times New Roman" w:hAnsi="Times New Roman" w:cs="Times New Roman"/>
              </w:rPr>
              <w:t>ana</w:t>
            </w:r>
            <w:r w:rsidRPr="0066007D">
              <w:rPr>
                <w:rFonts w:ascii="Times New Roman" w:hAnsi="Times New Roman" w:cs="Times New Roman"/>
              </w:rPr>
              <w:t>g</w:t>
            </w:r>
            <w:r w:rsidR="00F92140">
              <w:rPr>
                <w:rFonts w:ascii="Times New Roman" w:hAnsi="Times New Roman" w:cs="Times New Roman"/>
              </w:rPr>
              <w:t>e</w:t>
            </w:r>
            <w:r w:rsidRPr="0066007D">
              <w:rPr>
                <w:rFonts w:ascii="Times New Roman" w:hAnsi="Times New Roman" w:cs="Times New Roman"/>
              </w:rPr>
              <w:t>m</w:t>
            </w:r>
            <w:r w:rsidR="00F92140">
              <w:rPr>
                <w:rFonts w:ascii="Times New Roman" w:hAnsi="Times New Roman" w:cs="Times New Roman"/>
              </w:rPr>
              <w:t>en</w:t>
            </w:r>
            <w:r w:rsidRPr="0066007D">
              <w:rPr>
                <w:rFonts w:ascii="Times New Roman" w:hAnsi="Times New Roman" w:cs="Times New Roman"/>
              </w:rPr>
              <w:t xml:space="preserve">t Plan and submission of Case Management Order to Court </w:t>
            </w:r>
          </w:p>
        </w:tc>
      </w:tr>
    </w:tbl>
    <w:p w14:paraId="64A70736" w14:textId="6CD32E74" w:rsidR="005865F8" w:rsidRPr="0066007D" w:rsidRDefault="005865F8" w:rsidP="00F71046">
      <w:pPr>
        <w:spacing w:after="0"/>
        <w:jc w:val="both"/>
        <w:rPr>
          <w:rFonts w:ascii="Times New Roman" w:hAnsi="Times New Roman" w:cs="Times New Roman"/>
          <w:b/>
          <w:bCs/>
        </w:rPr>
      </w:pPr>
      <w:bookmarkStart w:id="5" w:name="_Hlk71140485"/>
      <w:bookmarkEnd w:id="3"/>
      <w:r w:rsidRPr="0066007D">
        <w:rPr>
          <w:rFonts w:ascii="Times New Roman" w:hAnsi="Times New Roman" w:cs="Times New Roman"/>
          <w:b/>
          <w:bCs/>
        </w:rPr>
        <w:t>The parties are to meet, review, and discuss the Case Management Plan to agree upon dates according to the guidelines set forth in the above Case Management Plan. The parties are to sign the certification below and submit the proposed Case Management Order with the agreed upon dates to the Court for approval and signature</w:t>
      </w:r>
      <w:bookmarkEnd w:id="5"/>
      <w:r w:rsidRPr="0066007D">
        <w:rPr>
          <w:rFonts w:ascii="Times New Roman" w:hAnsi="Times New Roman" w:cs="Times New Roman"/>
          <w:b/>
          <w:bCs/>
        </w:rPr>
        <w:t>.</w:t>
      </w:r>
    </w:p>
    <w:bookmarkEnd w:id="4"/>
    <w:p w14:paraId="243A3558" w14:textId="79CC88BD" w:rsidR="00F71046" w:rsidRPr="0066007D" w:rsidRDefault="00F71046" w:rsidP="00F71046">
      <w:pPr>
        <w:autoSpaceDE w:val="0"/>
        <w:autoSpaceDN w:val="0"/>
        <w:adjustRightInd w:val="0"/>
        <w:spacing w:after="0" w:line="240" w:lineRule="auto"/>
        <w:jc w:val="both"/>
        <w:rPr>
          <w:rFonts w:ascii="Times New Roman" w:hAnsi="Times New Roman" w:cs="Times New Roman"/>
          <w:b/>
          <w:bCs/>
          <w:color w:val="000000"/>
        </w:rPr>
      </w:pPr>
    </w:p>
    <w:p w14:paraId="6A551511" w14:textId="77777777" w:rsidR="00F71046" w:rsidRPr="0066007D" w:rsidRDefault="00F71046" w:rsidP="00F71046">
      <w:pPr>
        <w:autoSpaceDE w:val="0"/>
        <w:autoSpaceDN w:val="0"/>
        <w:adjustRightInd w:val="0"/>
        <w:spacing w:after="0" w:line="240" w:lineRule="auto"/>
        <w:jc w:val="both"/>
        <w:rPr>
          <w:rFonts w:ascii="Times New Roman" w:hAnsi="Times New Roman" w:cs="Times New Roman"/>
          <w:b/>
          <w:bCs/>
          <w:color w:val="000000"/>
        </w:rPr>
      </w:pPr>
    </w:p>
    <w:p w14:paraId="0018A952" w14:textId="77777777" w:rsidR="00056ED2" w:rsidRPr="0066007D" w:rsidRDefault="00056ED2">
      <w:pPr>
        <w:rPr>
          <w:rFonts w:ascii="Times New Roman" w:hAnsi="Times New Roman" w:cs="Times New Roman"/>
          <w:b/>
          <w:bCs/>
          <w:color w:val="000000"/>
        </w:rPr>
      </w:pPr>
      <w:r w:rsidRPr="0066007D">
        <w:rPr>
          <w:rFonts w:ascii="Times New Roman" w:hAnsi="Times New Roman" w:cs="Times New Roman"/>
          <w:b/>
          <w:bCs/>
          <w:color w:val="000000"/>
        </w:rPr>
        <w:br w:type="page"/>
      </w:r>
    </w:p>
    <w:p w14:paraId="60FCCFA7" w14:textId="2CD4F06F" w:rsidR="005865F8" w:rsidRPr="0066007D" w:rsidRDefault="005865F8" w:rsidP="00F71046">
      <w:pPr>
        <w:autoSpaceDE w:val="0"/>
        <w:autoSpaceDN w:val="0"/>
        <w:adjustRightInd w:val="0"/>
        <w:spacing w:after="0" w:line="240" w:lineRule="auto"/>
        <w:jc w:val="both"/>
        <w:rPr>
          <w:rFonts w:ascii="Times New Roman" w:hAnsi="Times New Roman" w:cs="Times New Roman"/>
          <w:b/>
          <w:bCs/>
          <w:color w:val="000000"/>
        </w:rPr>
      </w:pPr>
      <w:r w:rsidRPr="0066007D">
        <w:rPr>
          <w:rFonts w:ascii="Times New Roman" w:hAnsi="Times New Roman" w:cs="Times New Roman"/>
          <w:b/>
          <w:bCs/>
          <w:color w:val="000000"/>
        </w:rPr>
        <w:lastRenderedPageBreak/>
        <w:t>I hereby certify that I have that all parties have met and conferred regarding all proposed dates for the Case Management Plan and Case Management Order and certify that all dates proposed in the Case Management Order have been agreed to by the parties.</w:t>
      </w:r>
    </w:p>
    <w:p w14:paraId="58A71805" w14:textId="77777777" w:rsidR="005865F8" w:rsidRPr="0066007D" w:rsidRDefault="005865F8" w:rsidP="005865F8">
      <w:pPr>
        <w:autoSpaceDE w:val="0"/>
        <w:autoSpaceDN w:val="0"/>
        <w:adjustRightInd w:val="0"/>
        <w:spacing w:after="0" w:line="240" w:lineRule="auto"/>
        <w:rPr>
          <w:rFonts w:ascii="Times New Roman" w:hAnsi="Times New Roman" w:cs="Times New Roman"/>
          <w:b/>
          <w:bCs/>
          <w:color w:val="000000"/>
        </w:rPr>
      </w:pPr>
    </w:p>
    <w:p w14:paraId="1D515B53" w14:textId="77777777" w:rsidR="005865F8" w:rsidRPr="0066007D" w:rsidRDefault="005865F8" w:rsidP="005865F8">
      <w:pPr>
        <w:autoSpaceDE w:val="0"/>
        <w:autoSpaceDN w:val="0"/>
        <w:adjustRightInd w:val="0"/>
        <w:spacing w:after="0" w:line="240" w:lineRule="auto"/>
        <w:rPr>
          <w:rFonts w:ascii="Times New Roman" w:hAnsi="Times New Roman" w:cs="Times New Roman"/>
          <w:b/>
          <w:bCs/>
          <w:color w:val="000000"/>
        </w:rPr>
      </w:pPr>
      <w:r w:rsidRPr="0066007D">
        <w:rPr>
          <w:rFonts w:ascii="Times New Roman" w:hAnsi="Times New Roman" w:cs="Times New Roman"/>
          <w:b/>
          <w:bCs/>
          <w:color w:val="000000"/>
        </w:rPr>
        <w:t xml:space="preserve">Date: __________________________ </w:t>
      </w:r>
    </w:p>
    <w:p w14:paraId="55293B05" w14:textId="77777777" w:rsidR="005865F8" w:rsidRPr="0066007D" w:rsidRDefault="005865F8" w:rsidP="00056ED2">
      <w:pPr>
        <w:autoSpaceDE w:val="0"/>
        <w:autoSpaceDN w:val="0"/>
        <w:adjustRightInd w:val="0"/>
        <w:spacing w:after="0" w:line="240" w:lineRule="auto"/>
        <w:jc w:val="both"/>
        <w:rPr>
          <w:rFonts w:ascii="Times New Roman" w:hAnsi="Times New Roman" w:cs="Times New Roman"/>
          <w:b/>
          <w:bCs/>
          <w:color w:val="000000"/>
        </w:rPr>
      </w:pPr>
    </w:p>
    <w:p w14:paraId="29CA0DAD" w14:textId="32032241" w:rsidR="005865F8" w:rsidRDefault="005865F8" w:rsidP="00056ED2">
      <w:pPr>
        <w:autoSpaceDE w:val="0"/>
        <w:autoSpaceDN w:val="0"/>
        <w:adjustRightInd w:val="0"/>
        <w:spacing w:after="0" w:line="240" w:lineRule="auto"/>
        <w:jc w:val="both"/>
        <w:rPr>
          <w:rFonts w:ascii="Times New Roman" w:hAnsi="Times New Roman" w:cs="Times New Roman"/>
          <w:b/>
          <w:bCs/>
          <w:color w:val="000000"/>
        </w:rPr>
      </w:pPr>
      <w:bookmarkStart w:id="6" w:name="_Hlk70972306"/>
      <w:r w:rsidRPr="0066007D">
        <w:rPr>
          <w:rFonts w:ascii="Times New Roman" w:hAnsi="Times New Roman" w:cs="Times New Roman"/>
          <w:b/>
          <w:bCs/>
          <w:color w:val="000000"/>
        </w:rPr>
        <w:t xml:space="preserve">Signature of Counsel and Unrepresented Parties. Counsel must state FL Bar number. Unrepresented parties must include email address for service. </w:t>
      </w:r>
    </w:p>
    <w:p w14:paraId="3D45DC9F" w14:textId="606A39D2" w:rsidR="00F92140" w:rsidRDefault="00F92140" w:rsidP="00056ED2">
      <w:pPr>
        <w:autoSpaceDE w:val="0"/>
        <w:autoSpaceDN w:val="0"/>
        <w:adjustRightInd w:val="0"/>
        <w:spacing w:after="0" w:line="240" w:lineRule="auto"/>
        <w:jc w:val="both"/>
        <w:rPr>
          <w:rFonts w:ascii="Times New Roman" w:hAnsi="Times New Roman" w:cs="Times New Roman"/>
          <w:b/>
          <w:bCs/>
          <w:color w:val="000000"/>
        </w:rPr>
      </w:pPr>
    </w:p>
    <w:p w14:paraId="0333F296" w14:textId="77777777" w:rsidR="00F92140" w:rsidRPr="0066007D" w:rsidRDefault="00F92140" w:rsidP="00F92140">
      <w:pPr>
        <w:autoSpaceDE w:val="0"/>
        <w:autoSpaceDN w:val="0"/>
        <w:adjustRightInd w:val="0"/>
        <w:spacing w:after="0" w:line="240" w:lineRule="auto"/>
        <w:rPr>
          <w:rFonts w:ascii="Times New Roman" w:hAnsi="Times New Roman" w:cs="Times New Roman"/>
          <w:color w:val="000000"/>
          <w:u w:val="single"/>
        </w:rPr>
      </w:pPr>
      <w:r w:rsidRPr="0066007D">
        <w:rPr>
          <w:rFonts w:ascii="Times New Roman" w:hAnsi="Times New Roman" w:cs="Times New Roman"/>
          <w:color w:val="000000"/>
        </w:rPr>
        <w:t>___________________________________ ______________________________</w:t>
      </w:r>
    </w:p>
    <w:p w14:paraId="66390567" w14:textId="77777777" w:rsidR="00F92140" w:rsidRPr="0066007D" w:rsidRDefault="00F92140" w:rsidP="00056ED2">
      <w:pPr>
        <w:autoSpaceDE w:val="0"/>
        <w:autoSpaceDN w:val="0"/>
        <w:adjustRightInd w:val="0"/>
        <w:spacing w:after="0" w:line="240" w:lineRule="auto"/>
        <w:jc w:val="both"/>
        <w:rPr>
          <w:rFonts w:ascii="Times New Roman" w:hAnsi="Times New Roman" w:cs="Times New Roman"/>
          <w:color w:val="000000"/>
        </w:rPr>
      </w:pPr>
    </w:p>
    <w:bookmarkEnd w:id="6"/>
    <w:p w14:paraId="38B07978" w14:textId="77777777" w:rsidR="005865F8" w:rsidRPr="0066007D" w:rsidRDefault="005865F8">
      <w:pPr>
        <w:rPr>
          <w:rFonts w:ascii="Times New Roman" w:eastAsia="Times New Roman" w:hAnsi="Times New Roman" w:cs="Times New Roman"/>
        </w:rPr>
      </w:pPr>
    </w:p>
    <w:p w14:paraId="06210D5A" w14:textId="5666846D" w:rsidR="005865F8" w:rsidRPr="000F3BA5" w:rsidRDefault="005865F8">
      <w:pPr>
        <w:rPr>
          <w:rFonts w:ascii="Times New Roman" w:eastAsia="Times New Roman" w:hAnsi="Times New Roman" w:cs="Times New Roman"/>
          <w:sz w:val="20"/>
          <w:szCs w:val="20"/>
        </w:rPr>
      </w:pPr>
      <w:r w:rsidRPr="000F3BA5">
        <w:rPr>
          <w:rFonts w:ascii="Times New Roman" w:eastAsia="Times New Roman" w:hAnsi="Times New Roman" w:cs="Times New Roman"/>
          <w:sz w:val="20"/>
          <w:szCs w:val="20"/>
        </w:rPr>
        <w:br w:type="page"/>
      </w:r>
    </w:p>
    <w:p w14:paraId="099CA7EE" w14:textId="77777777" w:rsidR="005865F8" w:rsidRPr="000F3BA5" w:rsidRDefault="005865F8" w:rsidP="005865F8">
      <w:pPr>
        <w:spacing w:after="0" w:line="276" w:lineRule="auto"/>
        <w:jc w:val="center"/>
        <w:rPr>
          <w:rFonts w:ascii="Times New Roman" w:hAnsi="Times New Roman" w:cs="Times New Roman"/>
          <w:b/>
          <w:bCs/>
          <w:sz w:val="24"/>
          <w:szCs w:val="24"/>
        </w:rPr>
      </w:pPr>
      <w:bookmarkStart w:id="7" w:name="EXHIBIT_A_and_B"/>
      <w:r w:rsidRPr="000F3BA5">
        <w:rPr>
          <w:rFonts w:ascii="Times New Roman" w:hAnsi="Times New Roman" w:cs="Times New Roman"/>
          <w:b/>
          <w:bCs/>
          <w:sz w:val="24"/>
          <w:szCs w:val="24"/>
        </w:rPr>
        <w:lastRenderedPageBreak/>
        <w:t>EXHIBIT A &amp; B</w:t>
      </w:r>
      <w:bookmarkEnd w:id="7"/>
    </w:p>
    <w:p w14:paraId="20581893" w14:textId="77777777" w:rsidR="00056ED2" w:rsidRPr="0066007D" w:rsidRDefault="00056ED2" w:rsidP="005865F8">
      <w:pPr>
        <w:spacing w:after="0" w:line="276" w:lineRule="auto"/>
        <w:ind w:left="5760"/>
        <w:jc w:val="both"/>
        <w:rPr>
          <w:rFonts w:ascii="Times New Roman" w:hAnsi="Times New Roman" w:cs="Times New Roman"/>
        </w:rPr>
      </w:pPr>
    </w:p>
    <w:p w14:paraId="59E2FF58" w14:textId="5B81DF15" w:rsidR="005865F8" w:rsidRPr="0066007D" w:rsidRDefault="005865F8" w:rsidP="005865F8">
      <w:pPr>
        <w:spacing w:after="0" w:line="276" w:lineRule="auto"/>
        <w:ind w:left="5760"/>
        <w:jc w:val="both"/>
        <w:rPr>
          <w:rFonts w:ascii="Times New Roman" w:hAnsi="Times New Roman" w:cs="Times New Roman"/>
        </w:rPr>
      </w:pPr>
      <w:r w:rsidRPr="0066007D">
        <w:rPr>
          <w:rFonts w:ascii="Times New Roman" w:hAnsi="Times New Roman" w:cs="Times New Roman"/>
        </w:rPr>
        <w:t>IN THE EIGHTEENTH JUDICIAL CIRCUIT, IN AND FOR SEMINOLE AND BREVARD COUNTIES, FLORIDA</w:t>
      </w:r>
    </w:p>
    <w:p w14:paraId="746AC169" w14:textId="77777777" w:rsidR="005865F8" w:rsidRPr="0066007D" w:rsidRDefault="005865F8" w:rsidP="005865F8">
      <w:pPr>
        <w:spacing w:after="0" w:line="276" w:lineRule="auto"/>
        <w:rPr>
          <w:rFonts w:ascii="Times New Roman" w:hAnsi="Times New Roman" w:cs="Times New Roman"/>
        </w:rPr>
      </w:pPr>
    </w:p>
    <w:p w14:paraId="3E8ACF4F" w14:textId="08B4F046"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 xml:space="preserve">________________________,   </w:t>
      </w:r>
      <w:r w:rsidR="00F71046" w:rsidRPr="0066007D">
        <w:rPr>
          <w:rFonts w:ascii="Times New Roman" w:hAnsi="Times New Roman" w:cs="Times New Roman"/>
        </w:rPr>
        <w:tab/>
      </w:r>
      <w:r w:rsidR="00F71046" w:rsidRPr="0066007D">
        <w:rPr>
          <w:rFonts w:ascii="Times New Roman" w:hAnsi="Times New Roman" w:cs="Times New Roman"/>
        </w:rPr>
        <w:tab/>
      </w:r>
      <w:r w:rsidR="00F71046" w:rsidRPr="0066007D">
        <w:rPr>
          <w:rFonts w:ascii="Times New Roman" w:hAnsi="Times New Roman" w:cs="Times New Roman"/>
        </w:rPr>
        <w:tab/>
      </w:r>
      <w:r w:rsidR="00F71046" w:rsidRPr="0066007D">
        <w:rPr>
          <w:rFonts w:ascii="Times New Roman" w:hAnsi="Times New Roman" w:cs="Times New Roman"/>
        </w:rPr>
        <w:tab/>
      </w:r>
      <w:r w:rsidRPr="0066007D">
        <w:rPr>
          <w:rFonts w:ascii="Times New Roman" w:hAnsi="Times New Roman" w:cs="Times New Roman"/>
        </w:rPr>
        <w:t xml:space="preserve">CASE NO:  </w:t>
      </w:r>
    </w:p>
    <w:p w14:paraId="6E3FCE68" w14:textId="1C2A46A1" w:rsidR="005865F8" w:rsidRPr="0066007D" w:rsidRDefault="005865F8" w:rsidP="005865F8">
      <w:pPr>
        <w:spacing w:after="0" w:line="276" w:lineRule="auto"/>
        <w:rPr>
          <w:rFonts w:ascii="Times New Roman" w:hAnsi="Times New Roman" w:cs="Times New Roman"/>
          <w:b/>
          <w:bCs/>
        </w:rPr>
      </w:pPr>
      <w:r w:rsidRPr="0066007D">
        <w:rPr>
          <w:rFonts w:ascii="Times New Roman" w:hAnsi="Times New Roman" w:cs="Times New Roman"/>
        </w:rPr>
        <w:tab/>
        <w:t xml:space="preserve">Plaintiff,  </w:t>
      </w:r>
    </w:p>
    <w:p w14:paraId="20DE5B47" w14:textId="77777777"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vs</w:t>
      </w:r>
    </w:p>
    <w:p w14:paraId="0D607110" w14:textId="77777777" w:rsidR="005865F8" w:rsidRPr="0066007D" w:rsidRDefault="005865F8" w:rsidP="005865F8">
      <w:pPr>
        <w:spacing w:after="0" w:line="276" w:lineRule="auto"/>
        <w:rPr>
          <w:rFonts w:ascii="Times New Roman" w:hAnsi="Times New Roman" w:cs="Times New Roman"/>
        </w:rPr>
      </w:pPr>
    </w:p>
    <w:p w14:paraId="47DE241D" w14:textId="77777777"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 xml:space="preserve">________________________, </w:t>
      </w:r>
    </w:p>
    <w:p w14:paraId="301C5A4E" w14:textId="77777777" w:rsidR="005865F8" w:rsidRPr="0066007D" w:rsidRDefault="005865F8" w:rsidP="005865F8">
      <w:pPr>
        <w:spacing w:after="0" w:line="276" w:lineRule="auto"/>
        <w:rPr>
          <w:rFonts w:ascii="Times New Roman" w:hAnsi="Times New Roman" w:cs="Times New Roman"/>
        </w:rPr>
      </w:pPr>
    </w:p>
    <w:p w14:paraId="4AC14025" w14:textId="77777777"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ab/>
        <w:t>Defendant.</w:t>
      </w:r>
    </w:p>
    <w:p w14:paraId="72C6B52A" w14:textId="77777777" w:rsidR="005865F8" w:rsidRPr="0066007D" w:rsidRDefault="005865F8" w:rsidP="005865F8">
      <w:pPr>
        <w:spacing w:after="0" w:line="276" w:lineRule="auto"/>
        <w:rPr>
          <w:rFonts w:ascii="Times New Roman" w:hAnsi="Times New Roman" w:cs="Times New Roman"/>
          <w:b/>
          <w:bCs/>
        </w:rPr>
      </w:pPr>
      <w:r w:rsidRPr="0066007D">
        <w:rPr>
          <w:rFonts w:ascii="Times New Roman" w:hAnsi="Times New Roman" w:cs="Times New Roman"/>
          <w:b/>
          <w:bCs/>
        </w:rPr>
        <w:t>______________________________________/</w:t>
      </w:r>
    </w:p>
    <w:p w14:paraId="4C20F169" w14:textId="77777777" w:rsidR="005865F8" w:rsidRPr="0066007D" w:rsidRDefault="005865F8" w:rsidP="005865F8">
      <w:pPr>
        <w:spacing w:after="0" w:line="276" w:lineRule="auto"/>
        <w:rPr>
          <w:rFonts w:ascii="Times New Roman" w:hAnsi="Times New Roman" w:cs="Times New Roman"/>
        </w:rPr>
      </w:pPr>
    </w:p>
    <w:p w14:paraId="26DA2B61" w14:textId="77777777" w:rsidR="005865F8" w:rsidRPr="0066007D" w:rsidRDefault="005865F8" w:rsidP="005865F8">
      <w:pPr>
        <w:spacing w:after="0" w:line="276" w:lineRule="auto"/>
        <w:jc w:val="center"/>
        <w:rPr>
          <w:rFonts w:ascii="Times New Roman" w:hAnsi="Times New Roman" w:cs="Times New Roman"/>
          <w:b/>
          <w:bCs/>
        </w:rPr>
      </w:pPr>
      <w:r w:rsidRPr="0066007D">
        <w:rPr>
          <w:rFonts w:ascii="Times New Roman" w:hAnsi="Times New Roman" w:cs="Times New Roman"/>
          <w:b/>
          <w:bCs/>
        </w:rPr>
        <w:t>CASE MANAGEMENT ORDER</w:t>
      </w:r>
    </w:p>
    <w:p w14:paraId="1ABEE0BD" w14:textId="77777777" w:rsidR="005865F8" w:rsidRPr="0066007D" w:rsidRDefault="005865F8" w:rsidP="005865F8">
      <w:pPr>
        <w:spacing w:after="0" w:line="276" w:lineRule="auto"/>
        <w:rPr>
          <w:rFonts w:ascii="Times New Roman" w:hAnsi="Times New Roman" w:cs="Times New Roman"/>
        </w:rPr>
      </w:pPr>
    </w:p>
    <w:p w14:paraId="27C0647D" w14:textId="1C9D90DE" w:rsidR="005865F8" w:rsidRPr="0066007D" w:rsidRDefault="005865F8" w:rsidP="005865F8">
      <w:pPr>
        <w:spacing w:after="0" w:line="276" w:lineRule="auto"/>
        <w:jc w:val="both"/>
        <w:rPr>
          <w:rFonts w:ascii="Times New Roman" w:hAnsi="Times New Roman" w:cs="Times New Roman"/>
        </w:rPr>
      </w:pPr>
      <w:r w:rsidRPr="0066007D">
        <w:rPr>
          <w:rFonts w:ascii="Times New Roman" w:hAnsi="Times New Roman" w:cs="Times New Roman"/>
        </w:rPr>
        <w:tab/>
        <w:t>Pursuant to the dictates of Administrative Order AOSC20-23 of the Florida Supreme Court, and AO 21-</w:t>
      </w:r>
      <w:r w:rsidR="00DC1455">
        <w:rPr>
          <w:rFonts w:ascii="Times New Roman" w:hAnsi="Times New Roman" w:cs="Times New Roman"/>
        </w:rPr>
        <w:t>24</w:t>
      </w:r>
      <w:r w:rsidRPr="0066007D">
        <w:rPr>
          <w:rFonts w:ascii="Times New Roman" w:hAnsi="Times New Roman" w:cs="Times New Roman"/>
        </w:rPr>
        <w:t xml:space="preserve">, Eighteenth Judicial Circuit, it is, hereby, </w:t>
      </w:r>
    </w:p>
    <w:p w14:paraId="1ADBE13C" w14:textId="77777777" w:rsidR="005865F8" w:rsidRPr="0066007D" w:rsidRDefault="005865F8" w:rsidP="005865F8">
      <w:pPr>
        <w:spacing w:after="0" w:line="276" w:lineRule="auto"/>
        <w:jc w:val="both"/>
        <w:rPr>
          <w:rFonts w:ascii="Times New Roman" w:hAnsi="Times New Roman" w:cs="Times New Roman"/>
        </w:rPr>
      </w:pPr>
    </w:p>
    <w:p w14:paraId="005C7BC4" w14:textId="77777777" w:rsidR="005865F8" w:rsidRPr="0066007D" w:rsidRDefault="005865F8" w:rsidP="005865F8">
      <w:pPr>
        <w:spacing w:after="0" w:line="276" w:lineRule="auto"/>
        <w:jc w:val="both"/>
        <w:rPr>
          <w:rFonts w:ascii="Times New Roman" w:hAnsi="Times New Roman" w:cs="Times New Roman"/>
        </w:rPr>
      </w:pPr>
      <w:r w:rsidRPr="0066007D">
        <w:rPr>
          <w:rFonts w:ascii="Times New Roman" w:hAnsi="Times New Roman" w:cs="Times New Roman"/>
        </w:rPr>
        <w:tab/>
      </w:r>
      <w:r w:rsidRPr="0066007D">
        <w:rPr>
          <w:rFonts w:ascii="Times New Roman" w:hAnsi="Times New Roman" w:cs="Times New Roman"/>
          <w:b/>
          <w:bCs/>
        </w:rPr>
        <w:t>ADJUDGED</w:t>
      </w:r>
      <w:r w:rsidRPr="0066007D">
        <w:rPr>
          <w:rFonts w:ascii="Times New Roman" w:hAnsi="Times New Roman" w:cs="Times New Roman"/>
        </w:rPr>
        <w:t xml:space="preserve"> that the following deadlines are applicable to this action, and that same will be strictly applied by the Court:</w:t>
      </w:r>
    </w:p>
    <w:p w14:paraId="7704ADD2" w14:textId="77777777" w:rsidR="005865F8" w:rsidRPr="0066007D" w:rsidRDefault="005865F8" w:rsidP="005865F8">
      <w:pPr>
        <w:spacing w:after="0" w:line="276" w:lineRule="auto"/>
        <w:jc w:val="both"/>
        <w:rPr>
          <w:rFonts w:ascii="Times New Roman" w:hAnsi="Times New Roman" w:cs="Times New Roman"/>
        </w:rPr>
      </w:pPr>
    </w:p>
    <w:p w14:paraId="098D4429" w14:textId="77777777" w:rsidR="005865F8" w:rsidRPr="0066007D" w:rsidRDefault="005865F8" w:rsidP="005865F8">
      <w:pPr>
        <w:spacing w:after="0" w:line="276" w:lineRule="auto"/>
        <w:jc w:val="both"/>
        <w:rPr>
          <w:rFonts w:ascii="Times New Roman" w:hAnsi="Times New Roman" w:cs="Times New Roman"/>
        </w:rPr>
      </w:pPr>
      <w:r w:rsidRPr="0066007D">
        <w:rPr>
          <w:rFonts w:ascii="Times New Roman" w:hAnsi="Times New Roman" w:cs="Times New Roman"/>
        </w:rPr>
        <w:tab/>
        <w:t>The projected date of trial for this matter is the trial docket beginning ___________.  A firm trial date will be ordered by the presiding judge when this matter is at issue and notice as to same is filed in accordance with Rule 1.440, Fla. R. Civ. P.</w:t>
      </w:r>
    </w:p>
    <w:p w14:paraId="0B7C85EE" w14:textId="77777777" w:rsidR="005865F8" w:rsidRPr="0066007D" w:rsidRDefault="005865F8" w:rsidP="005865F8">
      <w:pPr>
        <w:spacing w:after="0" w:line="276" w:lineRule="auto"/>
        <w:jc w:val="both"/>
        <w:rPr>
          <w:rFonts w:ascii="Times New Roman" w:hAnsi="Times New Roman" w:cs="Times New Roman"/>
        </w:rPr>
      </w:pPr>
    </w:p>
    <w:p w14:paraId="432AB54E" w14:textId="77777777" w:rsidR="005865F8" w:rsidRPr="0066007D" w:rsidRDefault="005865F8" w:rsidP="005865F8">
      <w:pPr>
        <w:spacing w:after="0" w:line="276" w:lineRule="auto"/>
        <w:jc w:val="both"/>
        <w:rPr>
          <w:rFonts w:ascii="Times New Roman" w:hAnsi="Times New Roman" w:cs="Times New Roman"/>
        </w:rPr>
      </w:pPr>
      <w:r w:rsidRPr="0066007D">
        <w:rPr>
          <w:rFonts w:ascii="Times New Roman" w:hAnsi="Times New Roman" w:cs="Times New Roman"/>
        </w:rPr>
        <w:tab/>
        <w:t>Any request(s) for the addition of new parties, or amendments to the pleadings, shall be served within _____ days of the date of this Order.</w:t>
      </w:r>
    </w:p>
    <w:p w14:paraId="587A53DE" w14:textId="77777777" w:rsidR="005865F8" w:rsidRPr="0066007D" w:rsidRDefault="005865F8" w:rsidP="005865F8">
      <w:pPr>
        <w:spacing w:after="0" w:line="276" w:lineRule="auto"/>
        <w:jc w:val="both"/>
        <w:rPr>
          <w:rFonts w:ascii="Times New Roman" w:hAnsi="Times New Roman" w:cs="Times New Roman"/>
        </w:rPr>
      </w:pPr>
    </w:p>
    <w:p w14:paraId="67F04004" w14:textId="77777777" w:rsidR="005865F8" w:rsidRPr="0066007D" w:rsidRDefault="005865F8" w:rsidP="005865F8">
      <w:pPr>
        <w:spacing w:after="0" w:line="276" w:lineRule="auto"/>
        <w:jc w:val="both"/>
        <w:rPr>
          <w:rFonts w:ascii="Times New Roman" w:hAnsi="Times New Roman" w:cs="Times New Roman"/>
        </w:rPr>
      </w:pPr>
      <w:r w:rsidRPr="0066007D">
        <w:rPr>
          <w:rFonts w:ascii="Times New Roman" w:hAnsi="Times New Roman" w:cs="Times New Roman"/>
        </w:rPr>
        <w:tab/>
        <w:t>The fact witnesses of all parties shall be disclosed to all other parties no later than_____ days prior to the above projected trial date.</w:t>
      </w:r>
    </w:p>
    <w:p w14:paraId="06D4C787" w14:textId="77777777" w:rsidR="005865F8" w:rsidRPr="0066007D" w:rsidRDefault="005865F8" w:rsidP="005865F8">
      <w:pPr>
        <w:spacing w:after="0" w:line="276" w:lineRule="auto"/>
        <w:jc w:val="both"/>
        <w:rPr>
          <w:rFonts w:ascii="Times New Roman" w:hAnsi="Times New Roman" w:cs="Times New Roman"/>
        </w:rPr>
      </w:pPr>
    </w:p>
    <w:p w14:paraId="2BF73300" w14:textId="77777777" w:rsidR="005865F8" w:rsidRPr="0066007D" w:rsidRDefault="005865F8" w:rsidP="005865F8">
      <w:pPr>
        <w:spacing w:after="0" w:line="276" w:lineRule="auto"/>
        <w:jc w:val="both"/>
        <w:rPr>
          <w:rFonts w:ascii="Times New Roman" w:hAnsi="Times New Roman" w:cs="Times New Roman"/>
        </w:rPr>
      </w:pPr>
      <w:r w:rsidRPr="0066007D">
        <w:rPr>
          <w:rFonts w:ascii="Times New Roman" w:hAnsi="Times New Roman" w:cs="Times New Roman"/>
        </w:rPr>
        <w:tab/>
        <w:t>All of Plaintiff’s Expert Witnesses shall be disclosed to all other parties no later than_____ days prior to the above projected trial date.  Defendant’s Expert Witnesses shall be disclosed to all other parties within 30 days thereafter.</w:t>
      </w:r>
    </w:p>
    <w:p w14:paraId="456C603D" w14:textId="77777777" w:rsidR="005865F8" w:rsidRPr="0066007D" w:rsidRDefault="005865F8" w:rsidP="005865F8">
      <w:pPr>
        <w:spacing w:after="0" w:line="276" w:lineRule="auto"/>
        <w:jc w:val="both"/>
        <w:rPr>
          <w:rFonts w:ascii="Times New Roman" w:hAnsi="Times New Roman" w:cs="Times New Roman"/>
        </w:rPr>
      </w:pPr>
    </w:p>
    <w:p w14:paraId="69B4EACF" w14:textId="77777777" w:rsidR="005865F8" w:rsidRPr="0066007D" w:rsidRDefault="005865F8" w:rsidP="005865F8">
      <w:pPr>
        <w:spacing w:after="0" w:line="276" w:lineRule="auto"/>
        <w:jc w:val="both"/>
        <w:rPr>
          <w:rFonts w:ascii="Times New Roman" w:hAnsi="Times New Roman" w:cs="Times New Roman"/>
        </w:rPr>
      </w:pPr>
      <w:r w:rsidRPr="0066007D">
        <w:rPr>
          <w:rFonts w:ascii="Times New Roman" w:hAnsi="Times New Roman" w:cs="Times New Roman"/>
        </w:rPr>
        <w:tab/>
        <w:t>All fact AND expert discovery shall be completed no later than_____ days prior to the above projected trial date.</w:t>
      </w:r>
    </w:p>
    <w:p w14:paraId="5CA1018E" w14:textId="77777777" w:rsidR="005865F8" w:rsidRPr="0066007D" w:rsidRDefault="005865F8" w:rsidP="005865F8">
      <w:pPr>
        <w:spacing w:after="0" w:line="276" w:lineRule="auto"/>
        <w:jc w:val="both"/>
        <w:rPr>
          <w:rFonts w:ascii="Times New Roman" w:hAnsi="Times New Roman" w:cs="Times New Roman"/>
        </w:rPr>
      </w:pPr>
    </w:p>
    <w:p w14:paraId="27C5962E" w14:textId="77777777" w:rsidR="005865F8" w:rsidRPr="0066007D" w:rsidRDefault="005865F8" w:rsidP="005865F8">
      <w:pPr>
        <w:spacing w:after="0" w:line="276" w:lineRule="auto"/>
        <w:jc w:val="both"/>
        <w:rPr>
          <w:rFonts w:ascii="Times New Roman" w:hAnsi="Times New Roman" w:cs="Times New Roman"/>
        </w:rPr>
      </w:pPr>
      <w:r w:rsidRPr="0066007D">
        <w:rPr>
          <w:rFonts w:ascii="Times New Roman" w:hAnsi="Times New Roman" w:cs="Times New Roman"/>
        </w:rPr>
        <w:tab/>
        <w:t>All objections to the pleadings, and all pre-trial motions shall be resolved no later than_____ days prior to the above projected trial date.</w:t>
      </w:r>
    </w:p>
    <w:p w14:paraId="621F2445" w14:textId="77777777" w:rsidR="005865F8" w:rsidRPr="0066007D" w:rsidRDefault="005865F8" w:rsidP="005865F8">
      <w:pPr>
        <w:spacing w:after="0" w:line="276" w:lineRule="auto"/>
        <w:jc w:val="both"/>
        <w:rPr>
          <w:rFonts w:ascii="Times New Roman" w:hAnsi="Times New Roman" w:cs="Times New Roman"/>
        </w:rPr>
      </w:pPr>
    </w:p>
    <w:p w14:paraId="5FBF68CB" w14:textId="77777777" w:rsidR="005865F8" w:rsidRPr="0066007D" w:rsidRDefault="005865F8" w:rsidP="005865F8">
      <w:pPr>
        <w:spacing w:after="0" w:line="276" w:lineRule="auto"/>
        <w:jc w:val="both"/>
        <w:rPr>
          <w:rFonts w:ascii="Times New Roman" w:hAnsi="Times New Roman" w:cs="Times New Roman"/>
        </w:rPr>
      </w:pPr>
      <w:r w:rsidRPr="0066007D">
        <w:rPr>
          <w:rFonts w:ascii="Times New Roman" w:hAnsi="Times New Roman" w:cs="Times New Roman"/>
        </w:rPr>
        <w:lastRenderedPageBreak/>
        <w:tab/>
        <w:t>Mediation shall be completed no later than_____ days prior to the above projected trial date.</w:t>
      </w:r>
    </w:p>
    <w:p w14:paraId="79C0E541" w14:textId="77777777" w:rsidR="005865F8" w:rsidRPr="0066007D" w:rsidRDefault="005865F8" w:rsidP="005865F8">
      <w:pPr>
        <w:spacing w:after="0" w:line="276" w:lineRule="auto"/>
        <w:ind w:firstLine="720"/>
        <w:jc w:val="center"/>
        <w:rPr>
          <w:rFonts w:ascii="Times New Roman" w:hAnsi="Times New Roman" w:cs="Times New Roman"/>
          <w:b/>
          <w:bCs/>
          <w:u w:val="single"/>
        </w:rPr>
      </w:pPr>
      <w:r w:rsidRPr="0066007D">
        <w:rPr>
          <w:rFonts w:ascii="Times New Roman" w:hAnsi="Times New Roman" w:cs="Times New Roman"/>
          <w:b/>
          <w:bCs/>
          <w:u w:val="single"/>
        </w:rPr>
        <w:t>ORDER</w:t>
      </w:r>
    </w:p>
    <w:p w14:paraId="7827E1ED" w14:textId="77777777" w:rsidR="005865F8" w:rsidRPr="0066007D" w:rsidRDefault="005865F8" w:rsidP="005865F8">
      <w:pPr>
        <w:autoSpaceDE w:val="0"/>
        <w:autoSpaceDN w:val="0"/>
        <w:adjustRightInd w:val="0"/>
        <w:spacing w:after="0" w:line="240" w:lineRule="auto"/>
        <w:rPr>
          <w:rFonts w:ascii="Times New Roman" w:hAnsi="Times New Roman" w:cs="Times New Roman"/>
          <w:color w:val="000000"/>
        </w:rPr>
      </w:pPr>
    </w:p>
    <w:p w14:paraId="2D132FEB" w14:textId="19A1C7B6" w:rsidR="005865F8" w:rsidRPr="0066007D" w:rsidRDefault="005865F8" w:rsidP="005865F8">
      <w:pPr>
        <w:autoSpaceDE w:val="0"/>
        <w:autoSpaceDN w:val="0"/>
        <w:adjustRightInd w:val="0"/>
        <w:spacing w:after="0" w:line="240" w:lineRule="auto"/>
        <w:ind w:firstLine="720"/>
        <w:rPr>
          <w:rFonts w:ascii="Times New Roman" w:hAnsi="Times New Roman" w:cs="Times New Roman"/>
          <w:color w:val="000000"/>
        </w:rPr>
      </w:pPr>
      <w:r w:rsidRPr="0066007D">
        <w:rPr>
          <w:rFonts w:ascii="Times New Roman" w:hAnsi="Times New Roman" w:cs="Times New Roman"/>
          <w:b/>
          <w:bCs/>
          <w:color w:val="000000"/>
        </w:rPr>
        <w:t xml:space="preserve">THE COURT, </w:t>
      </w:r>
      <w:r w:rsidRPr="0066007D">
        <w:rPr>
          <w:rFonts w:ascii="Times New Roman" w:hAnsi="Times New Roman" w:cs="Times New Roman"/>
          <w:color w:val="000000"/>
        </w:rPr>
        <w:t>having reviewed the preceding Case Management Dates finding them to be satisfactory</w:t>
      </w:r>
      <w:r w:rsidRPr="0066007D">
        <w:rPr>
          <w:rFonts w:ascii="Times New Roman" w:hAnsi="Times New Roman" w:cs="Times New Roman"/>
        </w:rPr>
        <w:t xml:space="preserve">. Accordingly, it </w:t>
      </w:r>
      <w:r w:rsidRPr="0066007D">
        <w:rPr>
          <w:rFonts w:ascii="Times New Roman" w:hAnsi="Times New Roman" w:cs="Times New Roman"/>
          <w:color w:val="000000"/>
        </w:rPr>
        <w:t xml:space="preserve">is hereby </w:t>
      </w:r>
      <w:r w:rsidRPr="0066007D">
        <w:rPr>
          <w:rFonts w:ascii="Times New Roman" w:hAnsi="Times New Roman" w:cs="Times New Roman"/>
          <w:b/>
          <w:bCs/>
          <w:color w:val="000000"/>
        </w:rPr>
        <w:t xml:space="preserve">ORDERED </w:t>
      </w:r>
      <w:r w:rsidRPr="0066007D">
        <w:rPr>
          <w:rFonts w:ascii="Times New Roman" w:hAnsi="Times New Roman" w:cs="Times New Roman"/>
          <w:color w:val="000000"/>
        </w:rPr>
        <w:t>that</w:t>
      </w:r>
      <w:r w:rsidR="00F92140">
        <w:rPr>
          <w:rFonts w:ascii="Times New Roman" w:hAnsi="Times New Roman" w:cs="Times New Roman"/>
          <w:color w:val="000000"/>
        </w:rPr>
        <w:t>;</w:t>
      </w:r>
    </w:p>
    <w:p w14:paraId="542216B9" w14:textId="77777777" w:rsidR="005865F8" w:rsidRPr="0066007D" w:rsidRDefault="005865F8" w:rsidP="005865F8">
      <w:pPr>
        <w:autoSpaceDE w:val="0"/>
        <w:autoSpaceDN w:val="0"/>
        <w:adjustRightInd w:val="0"/>
        <w:spacing w:after="0" w:line="240" w:lineRule="auto"/>
        <w:rPr>
          <w:rFonts w:ascii="Times New Roman" w:hAnsi="Times New Roman" w:cs="Times New Roman"/>
          <w:color w:val="000000"/>
        </w:rPr>
      </w:pPr>
    </w:p>
    <w:p w14:paraId="3ACE9491" w14:textId="7798E52E" w:rsidR="005865F8" w:rsidRPr="0066007D" w:rsidRDefault="005865F8" w:rsidP="00056ED2">
      <w:pPr>
        <w:autoSpaceDE w:val="0"/>
        <w:autoSpaceDN w:val="0"/>
        <w:adjustRightInd w:val="0"/>
        <w:spacing w:after="0" w:line="240" w:lineRule="auto"/>
        <w:ind w:firstLine="720"/>
        <w:jc w:val="both"/>
        <w:rPr>
          <w:rFonts w:ascii="Times New Roman" w:hAnsi="Times New Roman" w:cs="Times New Roman"/>
          <w:color w:val="000000"/>
        </w:rPr>
      </w:pPr>
      <w:r w:rsidRPr="00F92140">
        <w:rPr>
          <w:rFonts w:ascii="Times New Roman" w:hAnsi="Times New Roman" w:cs="Times New Roman"/>
          <w:color w:val="000000"/>
        </w:rPr>
        <w:t>1.</w:t>
      </w:r>
      <w:r w:rsidR="000D2842" w:rsidRPr="00F92140">
        <w:rPr>
          <w:rFonts w:ascii="Times New Roman" w:hAnsi="Times New Roman" w:cs="Times New Roman"/>
          <w:color w:val="000000"/>
        </w:rPr>
        <w:tab/>
      </w:r>
      <w:r w:rsidRPr="0066007D">
        <w:rPr>
          <w:rFonts w:ascii="Times New Roman" w:hAnsi="Times New Roman" w:cs="Times New Roman"/>
          <w:b/>
          <w:bCs/>
          <w:color w:val="000000"/>
        </w:rPr>
        <w:t xml:space="preserve">COMPLIANCE WITH THIS CASE MANAGEMENT ORDER: </w:t>
      </w:r>
      <w:r w:rsidRPr="0066007D">
        <w:rPr>
          <w:rFonts w:ascii="Times New Roman" w:hAnsi="Times New Roman" w:cs="Times New Roman"/>
          <w:color w:val="000000"/>
        </w:rPr>
        <w:t xml:space="preserve">The parties shall strictly comply with the terms of this Case Management Plan and Case Management Order unless otherwise ordered by the Court. FAILURE TO COMPLY WITH ALL REQUIREMENTS OF THIS ORDER WILL RESULT IN THE IMPOSITION OF SANCTIONS. </w:t>
      </w:r>
    </w:p>
    <w:p w14:paraId="222664F4" w14:textId="77777777" w:rsidR="005865F8" w:rsidRPr="0066007D" w:rsidRDefault="005865F8" w:rsidP="00056ED2">
      <w:pPr>
        <w:autoSpaceDE w:val="0"/>
        <w:autoSpaceDN w:val="0"/>
        <w:adjustRightInd w:val="0"/>
        <w:spacing w:after="0" w:line="240" w:lineRule="auto"/>
        <w:jc w:val="both"/>
        <w:rPr>
          <w:rFonts w:ascii="Times New Roman" w:hAnsi="Times New Roman" w:cs="Times New Roman"/>
          <w:color w:val="000000"/>
        </w:rPr>
      </w:pPr>
    </w:p>
    <w:p w14:paraId="35FBBC28" w14:textId="057EA4DE" w:rsidR="005865F8" w:rsidRPr="0066007D" w:rsidRDefault="005865F8" w:rsidP="00056ED2">
      <w:pPr>
        <w:autoSpaceDE w:val="0"/>
        <w:autoSpaceDN w:val="0"/>
        <w:adjustRightInd w:val="0"/>
        <w:spacing w:after="0" w:line="240" w:lineRule="auto"/>
        <w:ind w:firstLine="720"/>
        <w:jc w:val="both"/>
        <w:rPr>
          <w:rFonts w:ascii="Times New Roman" w:hAnsi="Times New Roman" w:cs="Times New Roman"/>
          <w:color w:val="000000"/>
        </w:rPr>
      </w:pPr>
      <w:r w:rsidRPr="0066007D">
        <w:rPr>
          <w:rFonts w:ascii="Times New Roman" w:hAnsi="Times New Roman" w:cs="Times New Roman"/>
          <w:color w:val="000000"/>
        </w:rPr>
        <w:t>2.</w:t>
      </w:r>
      <w:r w:rsidR="000D2842" w:rsidRPr="0066007D">
        <w:rPr>
          <w:rFonts w:ascii="Times New Roman" w:hAnsi="Times New Roman" w:cs="Times New Roman"/>
          <w:color w:val="000000"/>
        </w:rPr>
        <w:tab/>
      </w:r>
      <w:r w:rsidRPr="0066007D">
        <w:rPr>
          <w:rFonts w:ascii="Times New Roman" w:hAnsi="Times New Roman" w:cs="Times New Roman"/>
          <w:b/>
          <w:bCs/>
          <w:color w:val="000000"/>
        </w:rPr>
        <w:t xml:space="preserve">ADDITIONAL EIGHTEENTH CIRCUIT AND DIVISION SPECIFIC GUIDELINES: </w:t>
      </w:r>
      <w:r w:rsidRPr="0066007D">
        <w:rPr>
          <w:rFonts w:ascii="Times New Roman" w:hAnsi="Times New Roman" w:cs="Times New Roman"/>
          <w:color w:val="000000"/>
        </w:rPr>
        <w:t xml:space="preserve">All counsel and unrepresented parties shall familiarize themselves and comply with the requirements of the following: (i) </w:t>
      </w:r>
      <w:r w:rsidRPr="0066007D">
        <w:rPr>
          <w:rFonts w:ascii="Times New Roman" w:hAnsi="Times New Roman" w:cs="Times New Roman"/>
          <w:b/>
          <w:bCs/>
          <w:color w:val="000000"/>
        </w:rPr>
        <w:t>Amended Administrative Order Establishing the Eighteenth Judicial Circuit Courtroom Decorum Policy (AO 09-06)</w:t>
      </w:r>
      <w:r w:rsidRPr="0066007D">
        <w:rPr>
          <w:rFonts w:ascii="Times New Roman" w:hAnsi="Times New Roman" w:cs="Times New Roman"/>
          <w:color w:val="000000"/>
        </w:rPr>
        <w:t xml:space="preserve">; and (ii) </w:t>
      </w:r>
      <w:r w:rsidRPr="0066007D">
        <w:rPr>
          <w:rFonts w:ascii="Times New Roman" w:hAnsi="Times New Roman" w:cs="Times New Roman"/>
          <w:b/>
          <w:bCs/>
          <w:color w:val="000000"/>
        </w:rPr>
        <w:t>any division-specific guidelines and policies that may be applicable</w:t>
      </w:r>
      <w:r w:rsidRPr="0066007D">
        <w:rPr>
          <w:rFonts w:ascii="Times New Roman" w:hAnsi="Times New Roman" w:cs="Times New Roman"/>
          <w:color w:val="000000"/>
        </w:rPr>
        <w:t xml:space="preserve">. </w:t>
      </w:r>
    </w:p>
    <w:p w14:paraId="156E2A5E" w14:textId="77777777" w:rsidR="005865F8" w:rsidRPr="0066007D" w:rsidRDefault="005865F8" w:rsidP="00056ED2">
      <w:pPr>
        <w:autoSpaceDE w:val="0"/>
        <w:autoSpaceDN w:val="0"/>
        <w:adjustRightInd w:val="0"/>
        <w:spacing w:after="0" w:line="240" w:lineRule="auto"/>
        <w:jc w:val="both"/>
        <w:rPr>
          <w:rFonts w:ascii="Times New Roman" w:hAnsi="Times New Roman" w:cs="Times New Roman"/>
          <w:color w:val="000000"/>
        </w:rPr>
      </w:pPr>
    </w:p>
    <w:p w14:paraId="3E5C17D7" w14:textId="7731AF26" w:rsidR="005865F8" w:rsidRPr="0066007D" w:rsidRDefault="005865F8" w:rsidP="00056ED2">
      <w:pPr>
        <w:autoSpaceDE w:val="0"/>
        <w:autoSpaceDN w:val="0"/>
        <w:adjustRightInd w:val="0"/>
        <w:spacing w:after="0" w:line="240" w:lineRule="auto"/>
        <w:ind w:firstLine="720"/>
        <w:jc w:val="both"/>
        <w:rPr>
          <w:rFonts w:ascii="Times New Roman" w:hAnsi="Times New Roman" w:cs="Times New Roman"/>
          <w:color w:val="000000"/>
        </w:rPr>
      </w:pPr>
      <w:r w:rsidRPr="0066007D">
        <w:rPr>
          <w:rFonts w:ascii="Times New Roman" w:hAnsi="Times New Roman" w:cs="Times New Roman"/>
          <w:color w:val="000000"/>
        </w:rPr>
        <w:t>3.</w:t>
      </w:r>
      <w:r w:rsidR="000D2842" w:rsidRPr="0066007D">
        <w:rPr>
          <w:rFonts w:ascii="Times New Roman" w:hAnsi="Times New Roman" w:cs="Times New Roman"/>
          <w:color w:val="000000"/>
        </w:rPr>
        <w:tab/>
      </w:r>
      <w:r w:rsidRPr="0066007D">
        <w:rPr>
          <w:rFonts w:ascii="Times New Roman" w:hAnsi="Times New Roman" w:cs="Times New Roman"/>
          <w:b/>
          <w:bCs/>
          <w:color w:val="000000"/>
        </w:rPr>
        <w:t xml:space="preserve">MODIFICATION OF THIS ORDER: </w:t>
      </w:r>
      <w:r w:rsidRPr="0066007D">
        <w:rPr>
          <w:rFonts w:ascii="Times New Roman" w:hAnsi="Times New Roman" w:cs="Times New Roman"/>
          <w:color w:val="000000"/>
        </w:rPr>
        <w:t xml:space="preserve">The parties may not, individually or by agreement, alter or extend the deadlines in this Order, or waive any of the provisions of this Order. The provisions of this Order may be modified only upon motion/stipulation and Court order in accordance with applicable law. </w:t>
      </w:r>
    </w:p>
    <w:p w14:paraId="6E0B55B7" w14:textId="77777777" w:rsidR="005865F8" w:rsidRPr="0066007D" w:rsidRDefault="005865F8" w:rsidP="00056ED2">
      <w:pPr>
        <w:autoSpaceDE w:val="0"/>
        <w:autoSpaceDN w:val="0"/>
        <w:adjustRightInd w:val="0"/>
        <w:spacing w:after="0" w:line="240" w:lineRule="auto"/>
        <w:jc w:val="both"/>
        <w:rPr>
          <w:rFonts w:ascii="Times New Roman" w:hAnsi="Times New Roman" w:cs="Times New Roman"/>
          <w:color w:val="000000"/>
        </w:rPr>
      </w:pPr>
    </w:p>
    <w:p w14:paraId="43E439AD" w14:textId="0D4B05F6" w:rsidR="005865F8" w:rsidRPr="0066007D" w:rsidRDefault="005865F8" w:rsidP="00056ED2">
      <w:pPr>
        <w:autoSpaceDE w:val="0"/>
        <w:autoSpaceDN w:val="0"/>
        <w:adjustRightInd w:val="0"/>
        <w:spacing w:after="0" w:line="240" w:lineRule="auto"/>
        <w:ind w:firstLine="720"/>
        <w:jc w:val="both"/>
        <w:rPr>
          <w:rFonts w:ascii="Times New Roman" w:hAnsi="Times New Roman" w:cs="Times New Roman"/>
          <w:color w:val="000000"/>
        </w:rPr>
      </w:pPr>
      <w:r w:rsidRPr="0066007D">
        <w:rPr>
          <w:rFonts w:ascii="Times New Roman" w:hAnsi="Times New Roman" w:cs="Times New Roman"/>
          <w:color w:val="000000"/>
        </w:rPr>
        <w:t>4.</w:t>
      </w:r>
      <w:r w:rsidR="000D2842" w:rsidRPr="0066007D">
        <w:rPr>
          <w:rFonts w:ascii="Times New Roman" w:hAnsi="Times New Roman" w:cs="Times New Roman"/>
          <w:color w:val="000000"/>
        </w:rPr>
        <w:tab/>
      </w:r>
      <w:r w:rsidRPr="0066007D">
        <w:rPr>
          <w:rFonts w:ascii="Times New Roman" w:hAnsi="Times New Roman" w:cs="Times New Roman"/>
          <w:b/>
          <w:bCs/>
          <w:color w:val="000000"/>
        </w:rPr>
        <w:t xml:space="preserve">NOTICES FOR TRIAL: </w:t>
      </w:r>
      <w:r w:rsidRPr="0066007D">
        <w:rPr>
          <w:rFonts w:ascii="Times New Roman" w:hAnsi="Times New Roman" w:cs="Times New Roman"/>
          <w:color w:val="000000"/>
        </w:rPr>
        <w:t xml:space="preserve">Within ten (10) days of the case being at issue as defined by Rule 1.440, Fla. R. Civ. P., or within ten (10) days from the date of this Order if the case has been at issue longer than ten (10) days, the Plaintiff shall confer with opposing counsel/party regarding the anticipated length of trial and file a Notice for Trial. The Plaintiff shall forward a copy of the Notice for Trial to the Case Manager at the email address noted on the Eighteenth Judicial Circuit website. </w:t>
      </w:r>
    </w:p>
    <w:p w14:paraId="258586C7" w14:textId="77777777" w:rsidR="005865F8" w:rsidRPr="0066007D" w:rsidRDefault="005865F8" w:rsidP="00056ED2">
      <w:pPr>
        <w:autoSpaceDE w:val="0"/>
        <w:autoSpaceDN w:val="0"/>
        <w:adjustRightInd w:val="0"/>
        <w:spacing w:after="0" w:line="240" w:lineRule="auto"/>
        <w:jc w:val="both"/>
        <w:rPr>
          <w:rFonts w:ascii="Times New Roman" w:hAnsi="Times New Roman" w:cs="Times New Roman"/>
          <w:color w:val="000000"/>
        </w:rPr>
      </w:pPr>
    </w:p>
    <w:p w14:paraId="0E904D79" w14:textId="65FE0370" w:rsidR="005865F8" w:rsidRPr="0066007D" w:rsidRDefault="005865F8" w:rsidP="00056ED2">
      <w:pPr>
        <w:autoSpaceDE w:val="0"/>
        <w:autoSpaceDN w:val="0"/>
        <w:adjustRightInd w:val="0"/>
        <w:spacing w:after="0" w:line="240" w:lineRule="auto"/>
        <w:ind w:firstLine="720"/>
        <w:jc w:val="both"/>
        <w:rPr>
          <w:rFonts w:ascii="Times New Roman" w:hAnsi="Times New Roman" w:cs="Times New Roman"/>
          <w:color w:val="000000"/>
        </w:rPr>
      </w:pPr>
      <w:r w:rsidRPr="0066007D">
        <w:rPr>
          <w:rFonts w:ascii="Times New Roman" w:hAnsi="Times New Roman" w:cs="Times New Roman"/>
          <w:color w:val="000000"/>
        </w:rPr>
        <w:t>5.</w:t>
      </w:r>
      <w:r w:rsidR="000D2842" w:rsidRPr="0066007D">
        <w:rPr>
          <w:rFonts w:ascii="Times New Roman" w:hAnsi="Times New Roman" w:cs="Times New Roman"/>
          <w:color w:val="000000"/>
        </w:rPr>
        <w:tab/>
      </w:r>
      <w:r w:rsidRPr="0066007D">
        <w:rPr>
          <w:rFonts w:ascii="Times New Roman" w:hAnsi="Times New Roman" w:cs="Times New Roman"/>
          <w:b/>
          <w:bCs/>
          <w:color w:val="000000"/>
        </w:rPr>
        <w:t xml:space="preserve">DISCOVERY: </w:t>
      </w:r>
      <w:r w:rsidRPr="0066007D">
        <w:rPr>
          <w:rFonts w:ascii="Times New Roman" w:hAnsi="Times New Roman" w:cs="Times New Roman"/>
          <w:color w:val="000000"/>
        </w:rPr>
        <w:t xml:space="preserve">All counsel and unrepresented parties shall familiarize themselves with the current edition of the Florida Handbook on Civil Discovery Practice and seek to resolve discovery issues without court intervention whenever possible. </w:t>
      </w:r>
    </w:p>
    <w:p w14:paraId="50F8D1E1" w14:textId="77777777" w:rsidR="005865F8" w:rsidRPr="0066007D" w:rsidRDefault="005865F8" w:rsidP="00056ED2">
      <w:pPr>
        <w:autoSpaceDE w:val="0"/>
        <w:autoSpaceDN w:val="0"/>
        <w:adjustRightInd w:val="0"/>
        <w:spacing w:after="0" w:line="240" w:lineRule="auto"/>
        <w:jc w:val="both"/>
        <w:rPr>
          <w:rFonts w:ascii="Times New Roman" w:hAnsi="Times New Roman" w:cs="Times New Roman"/>
          <w:color w:val="000000"/>
        </w:rPr>
      </w:pPr>
    </w:p>
    <w:p w14:paraId="7498840B" w14:textId="39F36407" w:rsidR="005865F8" w:rsidRPr="0066007D" w:rsidRDefault="005865F8" w:rsidP="00056ED2">
      <w:pPr>
        <w:autoSpaceDE w:val="0"/>
        <w:autoSpaceDN w:val="0"/>
        <w:adjustRightInd w:val="0"/>
        <w:spacing w:after="0" w:line="240" w:lineRule="auto"/>
        <w:ind w:firstLine="720"/>
        <w:jc w:val="both"/>
        <w:rPr>
          <w:rFonts w:ascii="Times New Roman" w:hAnsi="Times New Roman" w:cs="Times New Roman"/>
          <w:color w:val="000000"/>
        </w:rPr>
      </w:pPr>
      <w:r w:rsidRPr="0066007D">
        <w:rPr>
          <w:rFonts w:ascii="Times New Roman" w:hAnsi="Times New Roman" w:cs="Times New Roman"/>
          <w:color w:val="000000"/>
        </w:rPr>
        <w:t>6.</w:t>
      </w:r>
      <w:r w:rsidR="000D2842" w:rsidRPr="0066007D">
        <w:rPr>
          <w:rFonts w:ascii="Times New Roman" w:hAnsi="Times New Roman" w:cs="Times New Roman"/>
          <w:color w:val="000000"/>
        </w:rPr>
        <w:tab/>
      </w:r>
      <w:r w:rsidRPr="0066007D">
        <w:rPr>
          <w:rFonts w:ascii="Times New Roman" w:hAnsi="Times New Roman" w:cs="Times New Roman"/>
          <w:b/>
          <w:bCs/>
          <w:color w:val="000000"/>
        </w:rPr>
        <w:t xml:space="preserve">SERVICE OF THIS ORDER: </w:t>
      </w:r>
      <w:r w:rsidRPr="0066007D">
        <w:rPr>
          <w:rFonts w:ascii="Times New Roman" w:hAnsi="Times New Roman" w:cs="Times New Roman"/>
          <w:color w:val="000000"/>
        </w:rPr>
        <w:t xml:space="preserve">Counsel is ordered to promptly serve and file proof with the Clerk, no more than five (5) business days from the date of this Order that all </w:t>
      </w:r>
      <w:r w:rsidRPr="0066007D">
        <w:rPr>
          <w:rFonts w:ascii="Times New Roman" w:hAnsi="Times New Roman" w:cs="Times New Roman"/>
          <w:i/>
          <w:iCs/>
          <w:color w:val="000000"/>
        </w:rPr>
        <w:t xml:space="preserve">pro se </w:t>
      </w:r>
      <w:r w:rsidRPr="0066007D">
        <w:rPr>
          <w:rFonts w:ascii="Times New Roman" w:hAnsi="Times New Roman" w:cs="Times New Roman"/>
          <w:color w:val="000000"/>
        </w:rPr>
        <w:t>parties, subsequently named or appearing herein, have been served copies of this Order. In the event a party is unrepresented and has not designated an email address for purposes of electronic service, counsel for Plaintiff shall be responsible for serving this Order and all future orders of the Court via a non-electronic means (U.S. mail, Federal Express or the equivalent) and shall file a Certificate of Service with the Court indicating who was served, the date of service, and the method of service (including any address or email used) within three (3) business days. If Plaintiff is unrepresented, Counsel for the Defendant shall have this same obligation. If all parties are unrepresented, the Plaintiff shall provide stamped addressed envelopes to the Court with submission of this and any other proposed Order.</w:t>
      </w:r>
    </w:p>
    <w:p w14:paraId="1A0E9C00" w14:textId="77777777" w:rsidR="005865F8" w:rsidRPr="0066007D" w:rsidRDefault="005865F8" w:rsidP="00056ED2">
      <w:pPr>
        <w:autoSpaceDE w:val="0"/>
        <w:autoSpaceDN w:val="0"/>
        <w:adjustRightInd w:val="0"/>
        <w:spacing w:after="0" w:line="240" w:lineRule="auto"/>
        <w:jc w:val="both"/>
        <w:rPr>
          <w:rFonts w:ascii="Times New Roman" w:hAnsi="Times New Roman" w:cs="Times New Roman"/>
          <w:color w:val="000000"/>
        </w:rPr>
      </w:pPr>
    </w:p>
    <w:p w14:paraId="3D83652C" w14:textId="4AC6C3F5" w:rsidR="005865F8" w:rsidRPr="0066007D" w:rsidRDefault="005865F8" w:rsidP="00056ED2">
      <w:pPr>
        <w:autoSpaceDE w:val="0"/>
        <w:autoSpaceDN w:val="0"/>
        <w:adjustRightInd w:val="0"/>
        <w:spacing w:after="0" w:line="240" w:lineRule="auto"/>
        <w:ind w:firstLine="720"/>
        <w:jc w:val="both"/>
        <w:rPr>
          <w:rFonts w:ascii="Times New Roman" w:hAnsi="Times New Roman" w:cs="Times New Roman"/>
          <w:color w:val="000000"/>
        </w:rPr>
      </w:pPr>
      <w:r w:rsidRPr="0066007D">
        <w:rPr>
          <w:rFonts w:ascii="Times New Roman" w:hAnsi="Times New Roman" w:cs="Times New Roman"/>
          <w:color w:val="000000"/>
        </w:rPr>
        <w:t>7.</w:t>
      </w:r>
      <w:r w:rsidR="000D2842" w:rsidRPr="0066007D">
        <w:rPr>
          <w:rFonts w:ascii="Times New Roman" w:hAnsi="Times New Roman" w:cs="Times New Roman"/>
          <w:color w:val="000000"/>
        </w:rPr>
        <w:tab/>
      </w:r>
      <w:r w:rsidRPr="0066007D">
        <w:rPr>
          <w:rFonts w:ascii="Times New Roman" w:hAnsi="Times New Roman" w:cs="Times New Roman"/>
          <w:b/>
          <w:bCs/>
          <w:color w:val="000000"/>
        </w:rPr>
        <w:t xml:space="preserve">SETTLEMENT: </w:t>
      </w:r>
      <w:r w:rsidRPr="0066007D">
        <w:rPr>
          <w:rFonts w:ascii="Times New Roman" w:hAnsi="Times New Roman" w:cs="Times New Roman"/>
          <w:i/>
          <w:iCs/>
          <w:color w:val="000000"/>
        </w:rPr>
        <w:t xml:space="preserve">The case will not be removed from the docket until all documents necessary for closure of the case are filed with the Clerk and notification has been provided to the judicial assistant. A notice of settlement is not sufficient to remove the case from the trial docket. </w:t>
      </w:r>
    </w:p>
    <w:p w14:paraId="179F4A94" w14:textId="77777777" w:rsidR="00737D96" w:rsidRDefault="00737D96" w:rsidP="00737D96">
      <w:pPr>
        <w:spacing w:after="0" w:line="276" w:lineRule="auto"/>
        <w:jc w:val="both"/>
        <w:rPr>
          <w:rFonts w:ascii="Times New Roman" w:hAnsi="Times New Roman" w:cs="Times New Roman"/>
          <w:color w:val="000000"/>
        </w:rPr>
      </w:pPr>
    </w:p>
    <w:p w14:paraId="04198250" w14:textId="77777777" w:rsidR="00737D96" w:rsidRDefault="00737D96" w:rsidP="00737D96">
      <w:pPr>
        <w:spacing w:after="0" w:line="276" w:lineRule="auto"/>
        <w:jc w:val="both"/>
        <w:rPr>
          <w:rFonts w:ascii="Times New Roman" w:hAnsi="Times New Roman" w:cs="Times New Roman"/>
          <w:color w:val="000000"/>
        </w:rPr>
      </w:pPr>
    </w:p>
    <w:p w14:paraId="2A6DE875" w14:textId="77777777" w:rsidR="00737D96" w:rsidRDefault="00737D96" w:rsidP="00737D96">
      <w:pPr>
        <w:spacing w:after="0" w:line="276" w:lineRule="auto"/>
        <w:jc w:val="both"/>
        <w:rPr>
          <w:rFonts w:ascii="Times New Roman" w:hAnsi="Times New Roman" w:cs="Times New Roman"/>
          <w:color w:val="000000"/>
        </w:rPr>
      </w:pPr>
    </w:p>
    <w:p w14:paraId="3511A86D" w14:textId="77777777" w:rsidR="00737D96" w:rsidRDefault="00737D96" w:rsidP="00737D96">
      <w:pPr>
        <w:spacing w:after="0" w:line="276" w:lineRule="auto"/>
        <w:jc w:val="both"/>
        <w:rPr>
          <w:rFonts w:ascii="Times New Roman" w:hAnsi="Times New Roman" w:cs="Times New Roman"/>
          <w:b/>
          <w:bCs/>
        </w:rPr>
      </w:pPr>
    </w:p>
    <w:p w14:paraId="03E1080B" w14:textId="01772E26" w:rsidR="00737D96" w:rsidRDefault="005865F8" w:rsidP="00737D96">
      <w:pPr>
        <w:spacing w:after="0" w:line="276" w:lineRule="auto"/>
        <w:jc w:val="both"/>
        <w:rPr>
          <w:rFonts w:ascii="Times New Roman" w:hAnsi="Times New Roman" w:cs="Times New Roman"/>
        </w:rPr>
      </w:pPr>
      <w:r w:rsidRPr="0066007D">
        <w:rPr>
          <w:rFonts w:ascii="Times New Roman" w:hAnsi="Times New Roman" w:cs="Times New Roman"/>
          <w:b/>
          <w:bCs/>
        </w:rPr>
        <w:lastRenderedPageBreak/>
        <w:t>DONE AND ORDERED</w:t>
      </w:r>
      <w:r w:rsidRPr="0066007D">
        <w:rPr>
          <w:rFonts w:ascii="Times New Roman" w:hAnsi="Times New Roman" w:cs="Times New Roman"/>
        </w:rPr>
        <w:t xml:space="preserve"> this ______ day of ________________, 2021, in ___________, </w:t>
      </w:r>
    </w:p>
    <w:p w14:paraId="54322565" w14:textId="77777777" w:rsidR="00737D96" w:rsidRDefault="00737D96" w:rsidP="00737D96">
      <w:pPr>
        <w:spacing w:after="0" w:line="276" w:lineRule="auto"/>
        <w:jc w:val="both"/>
        <w:rPr>
          <w:rFonts w:ascii="Times New Roman" w:hAnsi="Times New Roman" w:cs="Times New Roman"/>
        </w:rPr>
      </w:pPr>
    </w:p>
    <w:p w14:paraId="7A65055A" w14:textId="557BA7CB" w:rsidR="005865F8" w:rsidRPr="0066007D" w:rsidRDefault="005865F8" w:rsidP="00737D96">
      <w:pPr>
        <w:spacing w:after="0" w:line="276" w:lineRule="auto"/>
        <w:jc w:val="both"/>
        <w:rPr>
          <w:rFonts w:ascii="Times New Roman" w:hAnsi="Times New Roman" w:cs="Times New Roman"/>
        </w:rPr>
      </w:pPr>
      <w:r w:rsidRPr="0066007D">
        <w:rPr>
          <w:rFonts w:ascii="Times New Roman" w:hAnsi="Times New Roman" w:cs="Times New Roman"/>
        </w:rPr>
        <w:t>________________ County, Florida.</w:t>
      </w:r>
    </w:p>
    <w:p w14:paraId="108B3879" w14:textId="77777777" w:rsidR="005865F8" w:rsidRPr="0066007D" w:rsidRDefault="005865F8" w:rsidP="005865F8">
      <w:pPr>
        <w:spacing w:after="0" w:line="276" w:lineRule="auto"/>
        <w:jc w:val="both"/>
        <w:rPr>
          <w:rFonts w:ascii="Times New Roman" w:hAnsi="Times New Roman" w:cs="Times New Roman"/>
        </w:rPr>
      </w:pPr>
    </w:p>
    <w:p w14:paraId="4802274A" w14:textId="77777777" w:rsidR="005865F8" w:rsidRPr="0066007D" w:rsidRDefault="005865F8" w:rsidP="005865F8">
      <w:pPr>
        <w:spacing w:after="0" w:line="276" w:lineRule="auto"/>
        <w:jc w:val="both"/>
        <w:rPr>
          <w:rFonts w:ascii="Times New Roman" w:hAnsi="Times New Roman" w:cs="Times New Roman"/>
        </w:rPr>
      </w:pPr>
    </w:p>
    <w:p w14:paraId="15AA179B" w14:textId="77777777" w:rsidR="005865F8" w:rsidRPr="0066007D" w:rsidRDefault="005865F8" w:rsidP="005865F8">
      <w:pPr>
        <w:spacing w:after="0" w:line="240" w:lineRule="auto"/>
        <w:jc w:val="both"/>
        <w:rPr>
          <w:rFonts w:ascii="Times New Roman" w:hAnsi="Times New Roman" w:cs="Times New Roman"/>
        </w:rPr>
      </w:pP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t>____________________________________</w:t>
      </w:r>
    </w:p>
    <w:p w14:paraId="09C22625" w14:textId="77777777" w:rsidR="005865F8" w:rsidRPr="0066007D" w:rsidRDefault="005865F8" w:rsidP="005865F8">
      <w:pPr>
        <w:spacing w:after="0" w:line="240" w:lineRule="auto"/>
        <w:jc w:val="both"/>
        <w:rPr>
          <w:rFonts w:ascii="Times New Roman" w:hAnsi="Times New Roman" w:cs="Times New Roman"/>
        </w:rPr>
      </w:pP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t>CIRCUIT JUDGE</w:t>
      </w:r>
    </w:p>
    <w:p w14:paraId="783E130F" w14:textId="77777777" w:rsidR="005865F8" w:rsidRPr="0066007D" w:rsidRDefault="005865F8" w:rsidP="005865F8">
      <w:pPr>
        <w:spacing w:after="0" w:line="240" w:lineRule="auto"/>
        <w:jc w:val="both"/>
        <w:rPr>
          <w:rFonts w:ascii="Times New Roman" w:hAnsi="Times New Roman" w:cs="Times New Roman"/>
        </w:rPr>
      </w:pPr>
    </w:p>
    <w:p w14:paraId="776D1AD6" w14:textId="77777777" w:rsidR="00056ED2" w:rsidRPr="0066007D" w:rsidRDefault="00056ED2" w:rsidP="00056ED2">
      <w:pPr>
        <w:autoSpaceDE w:val="0"/>
        <w:autoSpaceDN w:val="0"/>
        <w:adjustRightInd w:val="0"/>
        <w:spacing w:after="0" w:line="240" w:lineRule="auto"/>
        <w:jc w:val="both"/>
        <w:rPr>
          <w:rFonts w:ascii="Times New Roman" w:hAnsi="Times New Roman" w:cs="Times New Roman"/>
          <w:b/>
          <w:bCs/>
          <w:color w:val="000000"/>
          <w:u w:val="single"/>
        </w:rPr>
      </w:pPr>
    </w:p>
    <w:p w14:paraId="006E1A71" w14:textId="6EB3811D" w:rsidR="005865F8" w:rsidRPr="0066007D" w:rsidRDefault="005865F8" w:rsidP="00056ED2">
      <w:pPr>
        <w:autoSpaceDE w:val="0"/>
        <w:autoSpaceDN w:val="0"/>
        <w:adjustRightInd w:val="0"/>
        <w:spacing w:after="0" w:line="240" w:lineRule="auto"/>
        <w:jc w:val="both"/>
        <w:rPr>
          <w:rFonts w:ascii="Times New Roman" w:hAnsi="Times New Roman" w:cs="Times New Roman"/>
          <w:b/>
          <w:bCs/>
          <w:i/>
          <w:iCs/>
          <w:color w:val="000000"/>
          <w:sz w:val="24"/>
          <w:szCs w:val="24"/>
          <w:u w:val="single"/>
        </w:rPr>
      </w:pPr>
      <w:r w:rsidRPr="0066007D">
        <w:rPr>
          <w:rFonts w:ascii="Times New Roman" w:hAnsi="Times New Roman" w:cs="Times New Roman"/>
          <w:b/>
          <w:bCs/>
          <w:i/>
          <w:iCs/>
          <w:color w:val="000000"/>
          <w:sz w:val="24"/>
          <w:szCs w:val="24"/>
          <w:u w:val="single"/>
        </w:rPr>
        <w:t xml:space="preserve">A true and correct copy of the foregoing was distributed to all parties by filing and service via the eportal to all attorney(s)/interested parties identified on the eportal Electronic Service List. </w:t>
      </w:r>
    </w:p>
    <w:p w14:paraId="5F84C898" w14:textId="2047FDC5" w:rsidR="00056ED2" w:rsidRPr="000F3BA5" w:rsidRDefault="00056ED2" w:rsidP="005865F8">
      <w:pPr>
        <w:autoSpaceDE w:val="0"/>
        <w:autoSpaceDN w:val="0"/>
        <w:adjustRightInd w:val="0"/>
        <w:spacing w:after="0" w:line="240" w:lineRule="auto"/>
        <w:rPr>
          <w:rFonts w:ascii="Times New Roman" w:hAnsi="Times New Roman" w:cs="Times New Roman"/>
          <w:color w:val="000000"/>
          <w:sz w:val="24"/>
          <w:szCs w:val="24"/>
        </w:rPr>
      </w:pPr>
    </w:p>
    <w:p w14:paraId="04DF37A1" w14:textId="0265C36E" w:rsidR="00056ED2" w:rsidRPr="000F3BA5" w:rsidRDefault="00056ED2" w:rsidP="005865F8">
      <w:pPr>
        <w:autoSpaceDE w:val="0"/>
        <w:autoSpaceDN w:val="0"/>
        <w:adjustRightInd w:val="0"/>
        <w:spacing w:after="0" w:line="240" w:lineRule="auto"/>
        <w:rPr>
          <w:rFonts w:ascii="Times New Roman" w:hAnsi="Times New Roman" w:cs="Times New Roman"/>
          <w:color w:val="000000"/>
          <w:sz w:val="24"/>
          <w:szCs w:val="24"/>
        </w:rPr>
      </w:pPr>
    </w:p>
    <w:p w14:paraId="1506FF52" w14:textId="77777777" w:rsidR="00056ED2" w:rsidRPr="000F3BA5" w:rsidRDefault="00056ED2" w:rsidP="005865F8">
      <w:pPr>
        <w:autoSpaceDE w:val="0"/>
        <w:autoSpaceDN w:val="0"/>
        <w:adjustRightInd w:val="0"/>
        <w:spacing w:after="0" w:line="240" w:lineRule="auto"/>
        <w:rPr>
          <w:rFonts w:ascii="Times New Roman" w:hAnsi="Times New Roman" w:cs="Times New Roman"/>
          <w:color w:val="000000"/>
          <w:sz w:val="24"/>
          <w:szCs w:val="24"/>
        </w:rPr>
      </w:pPr>
    </w:p>
    <w:p w14:paraId="35F322C4" w14:textId="4EDB6115" w:rsidR="005865F8" w:rsidRPr="000F3BA5" w:rsidRDefault="005865F8" w:rsidP="008D3E10">
      <w:pPr>
        <w:spacing w:after="0" w:line="240" w:lineRule="auto"/>
        <w:jc w:val="both"/>
        <w:rPr>
          <w:rFonts w:ascii="Times New Roman" w:eastAsia="Times New Roman" w:hAnsi="Times New Roman" w:cs="Times New Roman"/>
          <w:sz w:val="28"/>
          <w:szCs w:val="28"/>
        </w:rPr>
      </w:pPr>
      <w:r w:rsidRPr="000F3BA5">
        <w:rPr>
          <w:rFonts w:ascii="Times New Roman" w:hAnsi="Times New Roman" w:cs="Times New Roman"/>
          <w:b/>
          <w:bCs/>
          <w:sz w:val="28"/>
          <w:szCs w:val="28"/>
        </w:rPr>
        <w:t>If you are a person with a disability who needs any accommodation in order to participate in this proceeding, you are entitled, at no cost to you, to the provision of certain assistance. Please contact the ADA Coordinator in your county at least 7 days before your scheduled court appearance, or immediately upon receiving this notification if the time before the scheduled appearance is less than 7 days. If you are hearing or voice i</w:t>
      </w:r>
      <w:r w:rsidR="00C1037B" w:rsidRPr="000F3BA5">
        <w:rPr>
          <w:rFonts w:ascii="Times New Roman" w:hAnsi="Times New Roman" w:cs="Times New Roman"/>
          <w:b/>
          <w:bCs/>
          <w:sz w:val="28"/>
          <w:szCs w:val="28"/>
        </w:rPr>
        <w:t>mpaired, call 711</w:t>
      </w:r>
    </w:p>
    <w:p w14:paraId="07A02693" w14:textId="5A57B603" w:rsidR="00EC5807" w:rsidRPr="000F3BA5" w:rsidRDefault="00EC5807" w:rsidP="00EC5807">
      <w:pPr>
        <w:tabs>
          <w:tab w:val="left" w:pos="0"/>
        </w:tabs>
        <w:spacing w:after="0" w:line="240" w:lineRule="auto"/>
        <w:jc w:val="both"/>
        <w:rPr>
          <w:rFonts w:ascii="Times New Roman" w:eastAsia="Times New Roman" w:hAnsi="Times New Roman" w:cs="Times New Roman"/>
          <w:sz w:val="20"/>
          <w:szCs w:val="20"/>
        </w:rPr>
      </w:pPr>
    </w:p>
    <w:p w14:paraId="02F5A1F2" w14:textId="77777777" w:rsidR="00F71046" w:rsidRPr="000F3BA5" w:rsidRDefault="00F71046">
      <w:pPr>
        <w:rPr>
          <w:rFonts w:ascii="Times New Roman" w:hAnsi="Times New Roman" w:cs="Times New Roman"/>
          <w:b/>
          <w:bCs/>
          <w:sz w:val="24"/>
          <w:szCs w:val="24"/>
          <w:lang w:val="en-CA"/>
        </w:rPr>
      </w:pPr>
      <w:r w:rsidRPr="000F3BA5">
        <w:rPr>
          <w:rFonts w:ascii="Times New Roman" w:hAnsi="Times New Roman" w:cs="Times New Roman"/>
          <w:b/>
          <w:bCs/>
          <w:sz w:val="24"/>
          <w:szCs w:val="24"/>
          <w:lang w:val="en-CA"/>
        </w:rPr>
        <w:br w:type="page"/>
      </w:r>
    </w:p>
    <w:p w14:paraId="75CAF50B" w14:textId="2545D47E" w:rsidR="00870E50" w:rsidRPr="000F3BA5" w:rsidRDefault="00870E50" w:rsidP="00870E50">
      <w:pPr>
        <w:jc w:val="center"/>
        <w:rPr>
          <w:rFonts w:ascii="Times New Roman" w:hAnsi="Times New Roman" w:cs="Times New Roman"/>
          <w:b/>
          <w:bCs/>
          <w:sz w:val="24"/>
          <w:szCs w:val="24"/>
          <w:lang w:val="en-CA"/>
        </w:rPr>
      </w:pPr>
      <w:bookmarkStart w:id="8" w:name="EXHIBIT_C_BREVARD"/>
      <w:r w:rsidRPr="000F3BA5">
        <w:rPr>
          <w:rFonts w:ascii="Times New Roman" w:hAnsi="Times New Roman" w:cs="Times New Roman"/>
          <w:b/>
          <w:bCs/>
          <w:sz w:val="24"/>
          <w:szCs w:val="24"/>
          <w:lang w:val="en-CA"/>
        </w:rPr>
        <w:lastRenderedPageBreak/>
        <w:t xml:space="preserve">EXHIBIT C </w:t>
      </w:r>
    </w:p>
    <w:bookmarkEnd w:id="8"/>
    <w:p w14:paraId="06278C01" w14:textId="77777777" w:rsidR="00870E50" w:rsidRPr="000F3BA5" w:rsidRDefault="00870E50" w:rsidP="00046778">
      <w:pPr>
        <w:jc w:val="center"/>
        <w:rPr>
          <w:rFonts w:ascii="Times New Roman" w:hAnsi="Times New Roman" w:cs="Times New Roman"/>
          <w:sz w:val="24"/>
          <w:szCs w:val="24"/>
          <w:lang w:val="en-CA"/>
        </w:rPr>
      </w:pPr>
    </w:p>
    <w:p w14:paraId="519C549B" w14:textId="16D84CEE" w:rsidR="00870E50" w:rsidRPr="0066007D" w:rsidRDefault="00870E50" w:rsidP="00046778">
      <w:pPr>
        <w:spacing w:after="0" w:line="240" w:lineRule="auto"/>
        <w:jc w:val="center"/>
        <w:rPr>
          <w:rFonts w:ascii="Times New Roman" w:hAnsi="Times New Roman" w:cs="Times New Roman"/>
        </w:rPr>
      </w:pPr>
      <w:r w:rsidRPr="0066007D">
        <w:rPr>
          <w:rFonts w:ascii="Times New Roman" w:hAnsi="Times New Roman" w:cs="Times New Roman"/>
          <w:lang w:val="en-CA"/>
        </w:rPr>
        <w:fldChar w:fldCharType="begin"/>
      </w:r>
      <w:r w:rsidRPr="0066007D">
        <w:rPr>
          <w:rFonts w:ascii="Times New Roman" w:hAnsi="Times New Roman" w:cs="Times New Roman"/>
          <w:lang w:val="en-CA"/>
        </w:rPr>
        <w:instrText xml:space="preserve"> SEQ CHAPTER \h \r 1</w:instrText>
      </w:r>
      <w:r w:rsidRPr="0066007D">
        <w:rPr>
          <w:rFonts w:ascii="Times New Roman" w:hAnsi="Times New Roman" w:cs="Times New Roman"/>
        </w:rPr>
        <w:fldChar w:fldCharType="end"/>
      </w:r>
      <w:r w:rsidRPr="0066007D">
        <w:rPr>
          <w:rFonts w:ascii="Times New Roman" w:hAnsi="Times New Roman" w:cs="Times New Roman"/>
        </w:rPr>
        <w:t>IN THE COUNTY COURT OF THE EIGHTEENTH JUDICIAL CIRCUITIN AND FOR BREVARD COUNTY, FLORIDA</w:t>
      </w:r>
    </w:p>
    <w:p w14:paraId="75669DFD" w14:textId="77777777" w:rsidR="00870E50" w:rsidRPr="0066007D" w:rsidRDefault="00870E50" w:rsidP="00870E50">
      <w:pPr>
        <w:rPr>
          <w:rFonts w:ascii="Times New Roman" w:hAnsi="Times New Roman" w:cs="Times New Roman"/>
        </w:rPr>
      </w:pPr>
    </w:p>
    <w:p w14:paraId="1D84542F" w14:textId="1666BD71" w:rsidR="00870E50" w:rsidRPr="0066007D" w:rsidRDefault="00870E50" w:rsidP="00870E50">
      <w:pPr>
        <w:rPr>
          <w:rFonts w:ascii="Times New Roman" w:hAnsi="Times New Roman" w:cs="Times New Roman"/>
        </w:rPr>
      </w:pP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t xml:space="preserve">CASE NO.: 20  -CC- </w:t>
      </w:r>
    </w:p>
    <w:p w14:paraId="789E543B" w14:textId="77777777" w:rsidR="00870E50" w:rsidRPr="0066007D" w:rsidRDefault="00870E50" w:rsidP="00870E50">
      <w:pPr>
        <w:rPr>
          <w:rFonts w:ascii="Times New Roman" w:hAnsi="Times New Roman" w:cs="Times New Roman"/>
        </w:rPr>
      </w:pPr>
    </w:p>
    <w:p w14:paraId="725584ED" w14:textId="38B30B57" w:rsidR="00870E50" w:rsidRPr="0066007D" w:rsidRDefault="00870E50" w:rsidP="00870E50">
      <w:pPr>
        <w:rPr>
          <w:rFonts w:ascii="Times New Roman" w:hAnsi="Times New Roman" w:cs="Times New Roman"/>
        </w:rPr>
      </w:pPr>
      <w:r w:rsidRPr="0066007D">
        <w:rPr>
          <w:rFonts w:ascii="Times New Roman" w:hAnsi="Times New Roman" w:cs="Times New Roman"/>
        </w:rPr>
        <w:t>____________________________,</w:t>
      </w:r>
      <w:r w:rsidRPr="0066007D">
        <w:rPr>
          <w:rFonts w:ascii="Times New Roman" w:hAnsi="Times New Roman" w:cs="Times New Roman"/>
        </w:rPr>
        <w:tab/>
      </w:r>
    </w:p>
    <w:p w14:paraId="0F459DA0" w14:textId="719934E1" w:rsidR="00870E50" w:rsidRPr="0066007D" w:rsidRDefault="00870E50" w:rsidP="00870E50">
      <w:pPr>
        <w:rPr>
          <w:rFonts w:ascii="Times New Roman" w:hAnsi="Times New Roman" w:cs="Times New Roman"/>
        </w:rPr>
      </w:pPr>
      <w:r w:rsidRPr="0066007D">
        <w:rPr>
          <w:rFonts w:ascii="Times New Roman" w:hAnsi="Times New Roman" w:cs="Times New Roman"/>
        </w:rPr>
        <w:tab/>
        <w:t>Plaintiff,</w:t>
      </w:r>
    </w:p>
    <w:p w14:paraId="6E90A54C"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vs.</w:t>
      </w:r>
    </w:p>
    <w:p w14:paraId="4295E9EB"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___________________________,</w:t>
      </w:r>
    </w:p>
    <w:p w14:paraId="69376DE2" w14:textId="77777777" w:rsidR="00870E50" w:rsidRPr="0066007D" w:rsidRDefault="00870E50" w:rsidP="00870E50">
      <w:pPr>
        <w:ind w:firstLine="720"/>
        <w:rPr>
          <w:rFonts w:ascii="Times New Roman" w:hAnsi="Times New Roman" w:cs="Times New Roman"/>
        </w:rPr>
      </w:pPr>
      <w:r w:rsidRPr="0066007D">
        <w:rPr>
          <w:rFonts w:ascii="Times New Roman" w:hAnsi="Times New Roman" w:cs="Times New Roman"/>
        </w:rPr>
        <w:t>Defendant.</w:t>
      </w:r>
    </w:p>
    <w:p w14:paraId="0E7F62DA"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________________________/</w:t>
      </w:r>
    </w:p>
    <w:p w14:paraId="4318E2F7" w14:textId="77777777" w:rsidR="00870E50" w:rsidRPr="0066007D" w:rsidRDefault="00870E50" w:rsidP="00870E50">
      <w:pPr>
        <w:pStyle w:val="Heading1"/>
        <w:jc w:val="left"/>
        <w:rPr>
          <w:sz w:val="22"/>
          <w:szCs w:val="22"/>
        </w:rPr>
      </w:pPr>
    </w:p>
    <w:p w14:paraId="2CC7F8C5" w14:textId="77777777" w:rsidR="00870E50" w:rsidRPr="0066007D" w:rsidRDefault="00870E50" w:rsidP="00C1037B">
      <w:pPr>
        <w:pStyle w:val="Heading1"/>
        <w:ind w:left="720"/>
        <w:rPr>
          <w:sz w:val="22"/>
          <w:szCs w:val="22"/>
          <w:u w:val="none"/>
        </w:rPr>
      </w:pPr>
      <w:r w:rsidRPr="0066007D">
        <w:rPr>
          <w:sz w:val="22"/>
          <w:szCs w:val="22"/>
        </w:rPr>
        <w:t>CASE MANAGEMENT ORDER / ORDER SETTING DISCOVERY COMPLETION DATES / ORDER REQUIRING PARTIES TO SCHEDULE, ATTEND AND CONCLUDE A MEDIATION CONFERENCE / ORDER REQUIRING BOTH PARTIES TO SCHEDULE A PRE-TRIAL CONFERENCE / ORDER SCHEDULING TIMEFRAME FOR TRIAL DATES</w:t>
      </w:r>
    </w:p>
    <w:p w14:paraId="14F156C3" w14:textId="77777777" w:rsidR="00870E50" w:rsidRPr="0066007D" w:rsidRDefault="00870E50" w:rsidP="00870E50">
      <w:pPr>
        <w:jc w:val="center"/>
        <w:rPr>
          <w:rFonts w:ascii="Times New Roman" w:hAnsi="Times New Roman" w:cs="Times New Roman"/>
        </w:rPr>
      </w:pPr>
    </w:p>
    <w:p w14:paraId="32187085" w14:textId="0EEA203F" w:rsidR="008D3E10" w:rsidRPr="0066007D" w:rsidRDefault="00870E50" w:rsidP="00870E50">
      <w:pPr>
        <w:jc w:val="center"/>
        <w:rPr>
          <w:rFonts w:ascii="Times New Roman" w:hAnsi="Times New Roman" w:cs="Times New Roman"/>
        </w:rPr>
      </w:pPr>
      <w:r w:rsidRPr="0066007D">
        <w:rPr>
          <w:rFonts w:ascii="Times New Roman" w:hAnsi="Times New Roman" w:cs="Times New Roman"/>
        </w:rPr>
        <w:t>PURSUANT TO SUPREME COURT OF FLORIDA ADMINISTRATIVE ORDERS NO. AOSC20-23, AMENDMENT 11 AND AMENDMENT 12, DATED MARCH 9, 2021, AND APRIL 13, 2021</w:t>
      </w:r>
      <w:r w:rsidR="00DC1455">
        <w:rPr>
          <w:rFonts w:ascii="Times New Roman" w:hAnsi="Times New Roman" w:cs="Times New Roman"/>
        </w:rPr>
        <w:t>, EIGHTEENTH JUDICIAL CIRCUIT AO-21-24</w:t>
      </w:r>
      <w:r w:rsidRPr="0066007D">
        <w:rPr>
          <w:rFonts w:ascii="Times New Roman" w:hAnsi="Times New Roman" w:cs="Times New Roman"/>
        </w:rPr>
        <w:t xml:space="preserve">, THE FLORIDA RULES OF CIVIL PROCEDURE 1.200, 1.201, AND 1.440, AND THE FLORIDA RULES OF GENERAL PRACTICE AND JUDICIAL ADMINISTRATION 2.545(a), (b) and (e), </w:t>
      </w:r>
      <w:r w:rsidR="00516CDF" w:rsidRPr="0066007D">
        <w:rPr>
          <w:rFonts w:ascii="Times New Roman" w:hAnsi="Times New Roman" w:cs="Times New Roman"/>
        </w:rPr>
        <w:t xml:space="preserve">It </w:t>
      </w:r>
      <w:r w:rsidR="00516CDF">
        <w:rPr>
          <w:rFonts w:ascii="Times New Roman" w:hAnsi="Times New Roman" w:cs="Times New Roman"/>
        </w:rPr>
        <w:t>i</w:t>
      </w:r>
      <w:r w:rsidR="00516CDF" w:rsidRPr="0066007D">
        <w:rPr>
          <w:rFonts w:ascii="Times New Roman" w:hAnsi="Times New Roman" w:cs="Times New Roman"/>
        </w:rPr>
        <w:t>s Hereby</w:t>
      </w:r>
      <w:r w:rsidR="00CF60E0" w:rsidRPr="0066007D">
        <w:rPr>
          <w:rFonts w:ascii="Times New Roman" w:hAnsi="Times New Roman" w:cs="Times New Roman"/>
        </w:rPr>
        <w:t>;</w:t>
      </w:r>
      <w:r w:rsidR="00CF60E0" w:rsidRPr="0066007D">
        <w:rPr>
          <w:rFonts w:ascii="Times New Roman" w:hAnsi="Times New Roman" w:cs="Times New Roman"/>
          <w:b/>
          <w:bCs/>
        </w:rPr>
        <w:t xml:space="preserve"> </w:t>
      </w:r>
    </w:p>
    <w:p w14:paraId="09EB8DAD" w14:textId="05DA7298" w:rsidR="00870E50" w:rsidRPr="0066007D" w:rsidRDefault="00CF60E0" w:rsidP="008D3E10">
      <w:pPr>
        <w:jc w:val="center"/>
        <w:rPr>
          <w:rFonts w:ascii="Times New Roman" w:hAnsi="Times New Roman" w:cs="Times New Roman"/>
          <w:b/>
          <w:bCs/>
        </w:rPr>
      </w:pPr>
      <w:bookmarkStart w:id="9" w:name="_Hlk71195274"/>
      <w:r w:rsidRPr="0066007D">
        <w:rPr>
          <w:rFonts w:ascii="Times New Roman" w:hAnsi="Times New Roman" w:cs="Times New Roman"/>
          <w:b/>
          <w:bCs/>
        </w:rPr>
        <w:t xml:space="preserve">BY </w:t>
      </w:r>
      <w:r w:rsidR="00056ED2" w:rsidRPr="0066007D">
        <w:rPr>
          <w:rFonts w:ascii="Times New Roman" w:hAnsi="Times New Roman" w:cs="Times New Roman"/>
          <w:b/>
          <w:bCs/>
        </w:rPr>
        <w:t>ORDER OF THE COURT THE FOLLOWING REQUIREMENTS ARE IMPOSED ON ALL PARTIES TO THIS CASE:</w:t>
      </w:r>
    </w:p>
    <w:bookmarkEnd w:id="9"/>
    <w:p w14:paraId="17BE18E5" w14:textId="77777777" w:rsidR="00870E50" w:rsidRPr="0066007D" w:rsidRDefault="00870E50" w:rsidP="00F637E0">
      <w:pPr>
        <w:jc w:val="both"/>
        <w:rPr>
          <w:rFonts w:ascii="Times New Roman" w:hAnsi="Times New Roman" w:cs="Times New Roman"/>
          <w:color w:val="422100"/>
          <w:u w:val="single"/>
        </w:rPr>
      </w:pPr>
      <w:r w:rsidRPr="0066007D">
        <w:rPr>
          <w:rFonts w:ascii="Times New Roman" w:hAnsi="Times New Roman" w:cs="Times New Roman"/>
        </w:rPr>
        <w:t xml:space="preserve">REQUIREMENTS OF THIS CASE MANAGEMENT ORDER, ORDER SETTING DISCOVERY COMPLETION DATES, ORDER REQUIRING PARTIES TO SCHEDULE, ATTEND AND CONCLUDE A MEDIATION CONFERENCE, AND ORDER SCHEDULING PRE-TRIAL CONFERENCE AND TRIAL DATES </w:t>
      </w:r>
      <w:r w:rsidRPr="0066007D">
        <w:rPr>
          <w:rFonts w:ascii="Times New Roman" w:hAnsi="Times New Roman" w:cs="Times New Roman"/>
          <w:u w:val="single"/>
        </w:rPr>
        <w:t>ARE MANDATORY</w:t>
      </w:r>
      <w:r w:rsidRPr="0066007D">
        <w:rPr>
          <w:rFonts w:ascii="Times New Roman" w:hAnsi="Times New Roman" w:cs="Times New Roman"/>
        </w:rPr>
        <w:t xml:space="preserve">, CANNOT BE WAIVED BY STIPULATION OF THE PARTIES, </w:t>
      </w:r>
      <w:r w:rsidRPr="0066007D">
        <w:rPr>
          <w:rFonts w:ascii="Times New Roman" w:hAnsi="Times New Roman" w:cs="Times New Roman"/>
          <w:u w:val="single"/>
        </w:rPr>
        <w:t xml:space="preserve">AND ANY STIPULATION PURPORTING TO WAIVE THE REQUIREMENTS OF THESE ORDERS IS VOID ABSENT ORDER OF THIS COURT. </w:t>
      </w:r>
    </w:p>
    <w:p w14:paraId="67CEAA8E" w14:textId="6C12323E" w:rsidR="00870E50" w:rsidRPr="0066007D" w:rsidRDefault="008D3E10"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1.</w:t>
      </w:r>
      <w:r w:rsidRPr="0066007D">
        <w:rPr>
          <w:rFonts w:ascii="Times New Roman" w:hAnsi="Times New Roman" w:cs="Times New Roman"/>
        </w:rPr>
        <w:tab/>
      </w:r>
      <w:r w:rsidR="00870E50" w:rsidRPr="0066007D">
        <w:rPr>
          <w:rFonts w:ascii="Times New Roman" w:hAnsi="Times New Roman" w:cs="Times New Roman"/>
        </w:rPr>
        <w:t xml:space="preserve">That this Case Management Order, Order Setting Discovery Completion Dates, Order Requiring parties to Schedule and Attend and Conclude Mediation Conference, and Order Scheduling Pre-trial Conference and Trial Dates </w:t>
      </w:r>
      <w:r w:rsidR="00870E50" w:rsidRPr="0066007D">
        <w:rPr>
          <w:rFonts w:ascii="Times New Roman" w:hAnsi="Times New Roman" w:cs="Times New Roman"/>
          <w:b/>
          <w:bCs/>
        </w:rPr>
        <w:t xml:space="preserve">must be served by the Plaintiff(s) with the Summons and Complaint on </w:t>
      </w:r>
      <w:r w:rsidR="00870E50" w:rsidRPr="0066007D">
        <w:rPr>
          <w:rFonts w:ascii="Times New Roman" w:hAnsi="Times New Roman" w:cs="Times New Roman"/>
          <w:b/>
          <w:bCs/>
          <w:u w:val="single"/>
        </w:rPr>
        <w:t xml:space="preserve">all </w:t>
      </w:r>
      <w:r w:rsidR="00870E50" w:rsidRPr="0066007D">
        <w:rPr>
          <w:rFonts w:ascii="Times New Roman" w:hAnsi="Times New Roman" w:cs="Times New Roman"/>
          <w:b/>
          <w:bCs/>
        </w:rPr>
        <w:t>Defendants</w:t>
      </w:r>
      <w:r w:rsidR="00870E50" w:rsidRPr="0066007D">
        <w:rPr>
          <w:rFonts w:ascii="Times New Roman" w:hAnsi="Times New Roman" w:cs="Times New Roman"/>
        </w:rPr>
        <w:t xml:space="preserve">. </w:t>
      </w:r>
    </w:p>
    <w:p w14:paraId="111E716F" w14:textId="77777777" w:rsidR="0066007D" w:rsidRPr="0066007D" w:rsidRDefault="0066007D" w:rsidP="00056ED2">
      <w:pPr>
        <w:spacing w:after="0" w:line="240" w:lineRule="auto"/>
        <w:ind w:firstLine="720"/>
        <w:jc w:val="both"/>
        <w:rPr>
          <w:rFonts w:ascii="Times New Roman" w:hAnsi="Times New Roman" w:cs="Times New Roman"/>
        </w:rPr>
      </w:pPr>
    </w:p>
    <w:p w14:paraId="4435CF85" w14:textId="4DE1C61F" w:rsidR="00870E50" w:rsidRPr="0066007D" w:rsidRDefault="00046778" w:rsidP="00516CDF">
      <w:pPr>
        <w:spacing w:after="0" w:line="240" w:lineRule="auto"/>
        <w:ind w:firstLine="720"/>
        <w:rPr>
          <w:rFonts w:ascii="Times New Roman" w:hAnsi="Times New Roman" w:cs="Times New Roman"/>
        </w:rPr>
      </w:pPr>
      <w:r w:rsidRPr="0066007D">
        <w:rPr>
          <w:rFonts w:ascii="Times New Roman" w:hAnsi="Times New Roman" w:cs="Times New Roman"/>
        </w:rPr>
        <w:lastRenderedPageBreak/>
        <w:t>2.</w:t>
      </w:r>
      <w:r w:rsidRPr="0066007D">
        <w:rPr>
          <w:rFonts w:ascii="Times New Roman" w:hAnsi="Times New Roman" w:cs="Times New Roman"/>
        </w:rPr>
        <w:tab/>
      </w:r>
      <w:r w:rsidR="00870E50" w:rsidRPr="0066007D">
        <w:rPr>
          <w:rFonts w:ascii="Times New Roman" w:hAnsi="Times New Roman" w:cs="Times New Roman"/>
        </w:rPr>
        <w:t xml:space="preserve">That the Complaint must be served on all parties no later than </w:t>
      </w:r>
      <w:r w:rsidR="00870E50" w:rsidRPr="0066007D">
        <w:rPr>
          <w:rFonts w:ascii="Times New Roman" w:hAnsi="Times New Roman" w:cs="Times New Roman"/>
          <w:b/>
          <w:bCs/>
          <w:u w:val="single"/>
        </w:rPr>
        <w:t>60 days</w:t>
      </w:r>
      <w:r w:rsidR="00870E50" w:rsidRPr="0066007D">
        <w:rPr>
          <w:rFonts w:ascii="Times New Roman" w:hAnsi="Times New Roman" w:cs="Times New Roman"/>
        </w:rPr>
        <w:t xml:space="preserve"> from the</w:t>
      </w:r>
      <w:r w:rsidR="00516CDF">
        <w:rPr>
          <w:rFonts w:ascii="Times New Roman" w:hAnsi="Times New Roman" w:cs="Times New Roman"/>
        </w:rPr>
        <w:t xml:space="preserve"> </w:t>
      </w:r>
      <w:r w:rsidR="00870E50" w:rsidRPr="0066007D">
        <w:rPr>
          <w:rFonts w:ascii="Times New Roman" w:hAnsi="Times New Roman" w:cs="Times New Roman"/>
        </w:rPr>
        <w:t xml:space="preserve">date of this Order.    </w:t>
      </w:r>
    </w:p>
    <w:p w14:paraId="6A0160DF" w14:textId="54662279" w:rsidR="00870E50" w:rsidRPr="0066007D" w:rsidRDefault="00046778" w:rsidP="00516CDF">
      <w:pPr>
        <w:spacing w:after="0" w:line="240" w:lineRule="auto"/>
        <w:ind w:firstLine="720"/>
        <w:jc w:val="both"/>
        <w:rPr>
          <w:rFonts w:ascii="Times New Roman" w:hAnsi="Times New Roman" w:cs="Times New Roman"/>
        </w:rPr>
      </w:pPr>
      <w:r w:rsidRPr="0066007D">
        <w:rPr>
          <w:rFonts w:ascii="Times New Roman" w:hAnsi="Times New Roman" w:cs="Times New Roman"/>
        </w:rPr>
        <w:t>3.</w:t>
      </w:r>
      <w:r w:rsidRPr="0066007D">
        <w:rPr>
          <w:rFonts w:ascii="Times New Roman" w:hAnsi="Times New Roman" w:cs="Times New Roman"/>
        </w:rPr>
        <w:tab/>
      </w:r>
      <w:r w:rsidR="00870E50" w:rsidRPr="0066007D">
        <w:rPr>
          <w:rFonts w:ascii="Times New Roman" w:hAnsi="Times New Roman" w:cs="Times New Roman"/>
        </w:rPr>
        <w:t xml:space="preserve">All new parties must be added by the Plaintiff no more than </w:t>
      </w:r>
      <w:r w:rsidR="00870E50" w:rsidRPr="0066007D">
        <w:rPr>
          <w:rFonts w:ascii="Times New Roman" w:hAnsi="Times New Roman" w:cs="Times New Roman"/>
          <w:b/>
          <w:bCs/>
          <w:u w:val="single"/>
        </w:rPr>
        <w:t>30 days</w:t>
      </w:r>
      <w:r w:rsidR="00870E50" w:rsidRPr="0066007D">
        <w:rPr>
          <w:rFonts w:ascii="Times New Roman" w:hAnsi="Times New Roman" w:cs="Times New Roman"/>
        </w:rPr>
        <w:t xml:space="preserve"> following service of the Answer on any Defendant.  All new parties must be added by any Defendant no more than </w:t>
      </w:r>
      <w:r w:rsidR="00870E50" w:rsidRPr="0066007D">
        <w:rPr>
          <w:rFonts w:ascii="Times New Roman" w:hAnsi="Times New Roman" w:cs="Times New Roman"/>
          <w:b/>
          <w:bCs/>
          <w:u w:val="single"/>
        </w:rPr>
        <w:t>45 days</w:t>
      </w:r>
      <w:r w:rsidR="00870E50" w:rsidRPr="0066007D">
        <w:rPr>
          <w:rFonts w:ascii="Times New Roman" w:hAnsi="Times New Roman" w:cs="Times New Roman"/>
        </w:rPr>
        <w:t xml:space="preserve"> after service of the Complaint upon that Defendant. </w:t>
      </w:r>
    </w:p>
    <w:p w14:paraId="661D98FA" w14:textId="0580D406" w:rsidR="00870E50" w:rsidRPr="0066007D" w:rsidRDefault="00046778" w:rsidP="00516CDF">
      <w:pPr>
        <w:spacing w:after="0" w:line="240" w:lineRule="auto"/>
        <w:ind w:firstLine="720"/>
        <w:jc w:val="both"/>
        <w:rPr>
          <w:rFonts w:ascii="Times New Roman" w:hAnsi="Times New Roman" w:cs="Times New Roman"/>
        </w:rPr>
      </w:pPr>
      <w:r w:rsidRPr="0066007D">
        <w:rPr>
          <w:rFonts w:ascii="Times New Roman" w:hAnsi="Times New Roman" w:cs="Times New Roman"/>
        </w:rPr>
        <w:t>4.</w:t>
      </w:r>
      <w:r w:rsidRPr="0066007D">
        <w:rPr>
          <w:rFonts w:ascii="Times New Roman" w:hAnsi="Times New Roman" w:cs="Times New Roman"/>
        </w:rPr>
        <w:tab/>
      </w:r>
      <w:r w:rsidR="00870E50" w:rsidRPr="0066007D">
        <w:rPr>
          <w:rFonts w:ascii="Times New Roman" w:hAnsi="Times New Roman" w:cs="Times New Roman"/>
        </w:rPr>
        <w:t xml:space="preserve">A </w:t>
      </w:r>
      <w:r w:rsidR="00870E50" w:rsidRPr="0066007D">
        <w:rPr>
          <w:rFonts w:ascii="Times New Roman" w:hAnsi="Times New Roman" w:cs="Times New Roman"/>
          <w:b/>
        </w:rPr>
        <w:t>Pre-trial Conference</w:t>
      </w:r>
      <w:r w:rsidR="00870E50" w:rsidRPr="0066007D">
        <w:rPr>
          <w:rFonts w:ascii="Times New Roman" w:hAnsi="Times New Roman" w:cs="Times New Roman"/>
        </w:rPr>
        <w:t xml:space="preserve"> pursuant to Fla. R. Civ. P. 1.200 to consider all matters suggested therein to facilitate the orderly disposition of this case will be held before the Presiding Judge.  The Pretrial Conference must be scheduled no more than </w:t>
      </w:r>
      <w:r w:rsidR="00870E50" w:rsidRPr="0066007D">
        <w:rPr>
          <w:rFonts w:ascii="Times New Roman" w:hAnsi="Times New Roman" w:cs="Times New Roman"/>
          <w:b/>
          <w:bCs/>
          <w:u w:val="single"/>
        </w:rPr>
        <w:t>270 days</w:t>
      </w:r>
      <w:r w:rsidR="00870E50" w:rsidRPr="0066007D">
        <w:rPr>
          <w:rFonts w:ascii="Times New Roman" w:hAnsi="Times New Roman" w:cs="Times New Roman"/>
        </w:rPr>
        <w:t xml:space="preserve"> from the date of this Order (unless that date falls on a Saturday, Sunday, or legal holiday, in which case the Pre-trial Conference shall be held on the next business day).  Each party should be represented at said Conference by the attorney(s) who expects to conduct the actual Trial of this cause. Parties are encouraged to appear in person for the Pretrial Conference although virtual appearances through the Microsoft Teams system are permitted.</w:t>
      </w:r>
    </w:p>
    <w:p w14:paraId="129C3823" w14:textId="66BFE83B" w:rsidR="00870E50" w:rsidRPr="0066007D" w:rsidRDefault="00046778" w:rsidP="00516CDF">
      <w:pPr>
        <w:spacing w:after="0" w:line="240" w:lineRule="auto"/>
        <w:ind w:firstLine="720"/>
        <w:jc w:val="both"/>
        <w:rPr>
          <w:rFonts w:ascii="Times New Roman" w:hAnsi="Times New Roman" w:cs="Times New Roman"/>
        </w:rPr>
      </w:pPr>
      <w:r w:rsidRPr="0066007D">
        <w:rPr>
          <w:rFonts w:ascii="Times New Roman" w:hAnsi="Times New Roman" w:cs="Times New Roman"/>
        </w:rPr>
        <w:t>5.</w:t>
      </w:r>
      <w:r w:rsidRPr="0066007D">
        <w:rPr>
          <w:rFonts w:ascii="Times New Roman" w:hAnsi="Times New Roman" w:cs="Times New Roman"/>
        </w:rPr>
        <w:tab/>
      </w:r>
      <w:r w:rsidR="00870E50" w:rsidRPr="0066007D">
        <w:rPr>
          <w:rFonts w:ascii="Times New Roman" w:hAnsi="Times New Roman" w:cs="Times New Roman"/>
        </w:rPr>
        <w:t xml:space="preserve">That the Plaintiff(s) as well as the Defendant(s) shall, at least </w:t>
      </w:r>
      <w:r w:rsidR="00870E50" w:rsidRPr="0066007D">
        <w:rPr>
          <w:rFonts w:ascii="Times New Roman" w:hAnsi="Times New Roman" w:cs="Times New Roman"/>
          <w:b/>
          <w:bCs/>
          <w:u w:val="single"/>
        </w:rPr>
        <w:t>20 days</w:t>
      </w:r>
      <w:r w:rsidR="00870E50" w:rsidRPr="0066007D">
        <w:rPr>
          <w:rFonts w:ascii="Times New Roman" w:hAnsi="Times New Roman" w:cs="Times New Roman"/>
        </w:rPr>
        <w:t xml:space="preserve"> prior to the</w:t>
      </w:r>
      <w:r w:rsidR="00516CDF">
        <w:rPr>
          <w:rFonts w:ascii="Times New Roman" w:hAnsi="Times New Roman" w:cs="Times New Roman"/>
        </w:rPr>
        <w:t xml:space="preserve"> </w:t>
      </w:r>
      <w:r w:rsidR="00870E50" w:rsidRPr="0066007D">
        <w:rPr>
          <w:rFonts w:ascii="Times New Roman" w:hAnsi="Times New Roman" w:cs="Times New Roman"/>
        </w:rPr>
        <w:t>Pre-trial Conference, file with the Clerk of the County Court and serve a copy on each other of a Pre-trial Statement signed by the attorney for the Plaintiff(s) and by either the attorney for each of the Defendants, if they are represented, or by the Defendant(s) her/himself if unrepresented, which shall contain:</w:t>
      </w:r>
    </w:p>
    <w:p w14:paraId="421BC523" w14:textId="2C075C08" w:rsidR="00870E50" w:rsidRPr="0066007D" w:rsidRDefault="00870E50" w:rsidP="00056ED2">
      <w:pPr>
        <w:ind w:left="2160" w:hanging="720"/>
        <w:jc w:val="both"/>
        <w:rPr>
          <w:rFonts w:ascii="Times New Roman" w:hAnsi="Times New Roman" w:cs="Times New Roman"/>
        </w:rPr>
      </w:pPr>
      <w:r w:rsidRPr="0066007D">
        <w:rPr>
          <w:rFonts w:ascii="Times New Roman" w:hAnsi="Times New Roman" w:cs="Times New Roman"/>
        </w:rPr>
        <w:t>a.</w:t>
      </w:r>
      <w:r w:rsidRPr="0066007D">
        <w:rPr>
          <w:rFonts w:ascii="Times New Roman" w:hAnsi="Times New Roman" w:cs="Times New Roman"/>
        </w:rPr>
        <w:tab/>
        <w:t>A concise statement of the cause of action sued upon</w:t>
      </w:r>
      <w:r w:rsidR="00F71046" w:rsidRPr="0066007D">
        <w:rPr>
          <w:rFonts w:ascii="Times New Roman" w:hAnsi="Times New Roman" w:cs="Times New Roman"/>
        </w:rPr>
        <w:t xml:space="preserve"> </w:t>
      </w:r>
      <w:r w:rsidRPr="0066007D">
        <w:rPr>
          <w:rFonts w:ascii="Times New Roman" w:hAnsi="Times New Roman" w:cs="Times New Roman"/>
        </w:rPr>
        <w:t>(including nature of the action, date and place of accrual,</w:t>
      </w:r>
      <w:r w:rsidR="00F71046" w:rsidRPr="0066007D">
        <w:rPr>
          <w:rFonts w:ascii="Times New Roman" w:hAnsi="Times New Roman" w:cs="Times New Roman"/>
        </w:rPr>
        <w:t xml:space="preserve"> </w:t>
      </w:r>
      <w:r w:rsidRPr="0066007D">
        <w:rPr>
          <w:rFonts w:ascii="Times New Roman" w:hAnsi="Times New Roman" w:cs="Times New Roman"/>
        </w:rPr>
        <w:t>and identity of the parties as they relate to the action) and a concise statement of any counterclaim, cross-claim or third party claim contained in this action.</w:t>
      </w:r>
    </w:p>
    <w:p w14:paraId="2357D5F4" w14:textId="062ADC83" w:rsidR="00870E50" w:rsidRPr="0066007D" w:rsidRDefault="00870E50" w:rsidP="00056ED2">
      <w:pPr>
        <w:ind w:left="2160" w:hanging="720"/>
        <w:jc w:val="both"/>
        <w:rPr>
          <w:rFonts w:ascii="Times New Roman" w:hAnsi="Times New Roman" w:cs="Times New Roman"/>
        </w:rPr>
      </w:pPr>
      <w:r w:rsidRPr="0066007D">
        <w:rPr>
          <w:rFonts w:ascii="Times New Roman" w:hAnsi="Times New Roman" w:cs="Times New Roman"/>
        </w:rPr>
        <w:t>b.</w:t>
      </w:r>
      <w:r w:rsidRPr="0066007D">
        <w:rPr>
          <w:rFonts w:ascii="Times New Roman" w:hAnsi="Times New Roman" w:cs="Times New Roman"/>
        </w:rPr>
        <w:tab/>
        <w:t xml:space="preserve">An accurate, </w:t>
      </w:r>
      <w:r w:rsidR="008D0726" w:rsidRPr="0066007D">
        <w:rPr>
          <w:rFonts w:ascii="Times New Roman" w:hAnsi="Times New Roman" w:cs="Times New Roman"/>
        </w:rPr>
        <w:t>complete,</w:t>
      </w:r>
      <w:r w:rsidRPr="0066007D">
        <w:rPr>
          <w:rFonts w:ascii="Times New Roman" w:hAnsi="Times New Roman" w:cs="Times New Roman"/>
        </w:rPr>
        <w:t xml:space="preserve"> and concise statement of the issues to be tried in this case.</w:t>
      </w:r>
    </w:p>
    <w:p w14:paraId="33C20F46" w14:textId="427C33BC" w:rsidR="00870E50" w:rsidRPr="0066007D" w:rsidRDefault="00870E50" w:rsidP="00056ED2">
      <w:pPr>
        <w:ind w:left="2160" w:hanging="720"/>
        <w:jc w:val="both"/>
        <w:rPr>
          <w:rFonts w:ascii="Times New Roman" w:hAnsi="Times New Roman" w:cs="Times New Roman"/>
        </w:rPr>
      </w:pPr>
      <w:r w:rsidRPr="0066007D">
        <w:rPr>
          <w:rFonts w:ascii="Times New Roman" w:hAnsi="Times New Roman" w:cs="Times New Roman"/>
        </w:rPr>
        <w:t>c.</w:t>
      </w:r>
      <w:r w:rsidRPr="0066007D">
        <w:rPr>
          <w:rFonts w:ascii="Times New Roman" w:hAnsi="Times New Roman" w:cs="Times New Roman"/>
        </w:rPr>
        <w:tab/>
        <w:t>A schedule of exhibits to be offered at Trial, each numbered</w:t>
      </w:r>
      <w:r w:rsidR="000D2842" w:rsidRPr="0066007D">
        <w:rPr>
          <w:rFonts w:ascii="Times New Roman" w:hAnsi="Times New Roman" w:cs="Times New Roman"/>
        </w:rPr>
        <w:t xml:space="preserve"> </w:t>
      </w:r>
      <w:r w:rsidRPr="0066007D">
        <w:rPr>
          <w:rFonts w:ascii="Times New Roman" w:hAnsi="Times New Roman" w:cs="Times New Roman"/>
        </w:rPr>
        <w:t xml:space="preserve">consecutively, </w:t>
      </w:r>
      <w:r w:rsidR="008D0726" w:rsidRPr="0066007D">
        <w:rPr>
          <w:rFonts w:ascii="Times New Roman" w:hAnsi="Times New Roman" w:cs="Times New Roman"/>
        </w:rPr>
        <w:t>e.g.,</w:t>
      </w:r>
      <w:r w:rsidRPr="0066007D">
        <w:rPr>
          <w:rFonts w:ascii="Times New Roman" w:hAnsi="Times New Roman" w:cs="Times New Roman"/>
        </w:rPr>
        <w:t xml:space="preserve"> Plaintiff’s or Defendant’s Pre-Trial</w:t>
      </w:r>
    </w:p>
    <w:p w14:paraId="6B994FB5" w14:textId="77777777" w:rsidR="00C1037B" w:rsidRPr="0066007D" w:rsidRDefault="00870E50" w:rsidP="00056ED2">
      <w:pPr>
        <w:ind w:left="1440" w:firstLine="720"/>
        <w:jc w:val="both"/>
        <w:rPr>
          <w:rFonts w:ascii="Times New Roman" w:hAnsi="Times New Roman" w:cs="Times New Roman"/>
        </w:rPr>
      </w:pPr>
      <w:r w:rsidRPr="0066007D">
        <w:rPr>
          <w:rFonts w:ascii="Times New Roman" w:hAnsi="Times New Roman" w:cs="Times New Roman"/>
        </w:rPr>
        <w:t>Exhibit No. _________________________.</w:t>
      </w:r>
    </w:p>
    <w:p w14:paraId="6C950E0B" w14:textId="07EEDBD8" w:rsidR="00870E50" w:rsidRPr="0066007D" w:rsidRDefault="00870E50" w:rsidP="00056ED2">
      <w:pPr>
        <w:ind w:left="2160"/>
        <w:jc w:val="both"/>
        <w:rPr>
          <w:rFonts w:ascii="Times New Roman" w:hAnsi="Times New Roman" w:cs="Times New Roman"/>
        </w:rPr>
      </w:pPr>
      <w:r w:rsidRPr="0066007D">
        <w:rPr>
          <w:rFonts w:ascii="Times New Roman" w:hAnsi="Times New Roman" w:cs="Times New Roman"/>
        </w:rPr>
        <w:t>All bills and similar documentary exhibits not at least 8 1/2 x 11 in size shall be neatly stapled to 8 1/2 x 11 white bond paper. All exhibits</w:t>
      </w:r>
      <w:r w:rsidR="00C1037B" w:rsidRPr="0066007D">
        <w:rPr>
          <w:rFonts w:ascii="Times New Roman" w:hAnsi="Times New Roman" w:cs="Times New Roman"/>
        </w:rPr>
        <w:t xml:space="preserve"> </w:t>
      </w:r>
      <w:r w:rsidRPr="0066007D">
        <w:rPr>
          <w:rFonts w:ascii="Times New Roman" w:hAnsi="Times New Roman" w:cs="Times New Roman"/>
        </w:rPr>
        <w:t xml:space="preserve">shall be brought to the Pre-Trial Conference. </w:t>
      </w:r>
    </w:p>
    <w:p w14:paraId="4EB1FAB2" w14:textId="197D48F1" w:rsidR="00870E50" w:rsidRPr="0066007D" w:rsidRDefault="00870E50" w:rsidP="00056ED2">
      <w:pPr>
        <w:ind w:left="2160" w:hanging="720"/>
        <w:jc w:val="both"/>
        <w:rPr>
          <w:rFonts w:ascii="Times New Roman" w:hAnsi="Times New Roman" w:cs="Times New Roman"/>
        </w:rPr>
      </w:pPr>
      <w:r w:rsidRPr="0066007D">
        <w:rPr>
          <w:rFonts w:ascii="Times New Roman" w:hAnsi="Times New Roman" w:cs="Times New Roman"/>
        </w:rPr>
        <w:t>d.</w:t>
      </w:r>
      <w:r w:rsidRPr="0066007D">
        <w:rPr>
          <w:rFonts w:ascii="Times New Roman" w:hAnsi="Times New Roman" w:cs="Times New Roman"/>
        </w:rPr>
        <w:tab/>
        <w:t xml:space="preserve">A complete list of all non-expert witnesses, from whom testimony will be presented at the Trial, together with the physical address, email address and telephone of each witness (which list may be re-opened for good cause with immediate notice to opposing counsel).  Witnesses MUST be listed by actual NAME of the witness, and not by designation (i.e., use of such designations as “Corporate Representative,” “Records Custodian,” and “Adjustor” standing alone is insufficient).  Only those witnesses listed by NAME shall be permitted to testify at Trial absent extraordinary circumstances. </w:t>
      </w:r>
    </w:p>
    <w:p w14:paraId="37534414" w14:textId="73664C76" w:rsidR="00C1037B" w:rsidRPr="0066007D" w:rsidRDefault="00C1037B" w:rsidP="00516CDF">
      <w:pPr>
        <w:spacing w:after="0" w:line="240" w:lineRule="auto"/>
        <w:ind w:left="720" w:firstLine="720"/>
        <w:jc w:val="both"/>
        <w:rPr>
          <w:rFonts w:ascii="Times New Roman" w:hAnsi="Times New Roman" w:cs="Times New Roman"/>
        </w:rPr>
      </w:pPr>
      <w:r w:rsidRPr="0066007D">
        <w:rPr>
          <w:rFonts w:ascii="Times New Roman" w:hAnsi="Times New Roman" w:cs="Times New Roman"/>
        </w:rPr>
        <w:t>e.</w:t>
      </w:r>
      <w:r w:rsidRPr="0066007D">
        <w:rPr>
          <w:rFonts w:ascii="Times New Roman" w:hAnsi="Times New Roman" w:cs="Times New Roman"/>
        </w:rPr>
        <w:tab/>
      </w:r>
      <w:r w:rsidR="00870E50" w:rsidRPr="0066007D">
        <w:rPr>
          <w:rFonts w:ascii="Times New Roman" w:hAnsi="Times New Roman" w:cs="Times New Roman"/>
        </w:rPr>
        <w:t xml:space="preserve">A complete list of all expert witnesses from whom testimony will be presented at the Trial, with the CV of each expert witness attached thereto, and the physical address, email address, and telephone of each expert witness (which list may be re-opened for good cause with immediate notice to opposing counsel). Witnesses MUST be listed by actual NAME of the witness, and not by designation (i.e., use of such designations as “IME Doctor” or “Accident Reconstruction Expert” standing alone is insufficient).  </w:t>
      </w:r>
    </w:p>
    <w:p w14:paraId="3B8827C7" w14:textId="77777777" w:rsidR="00C1037B" w:rsidRPr="0066007D" w:rsidRDefault="00870E50" w:rsidP="00056ED2">
      <w:pPr>
        <w:ind w:left="720" w:firstLine="720"/>
        <w:jc w:val="both"/>
        <w:rPr>
          <w:rFonts w:ascii="Times New Roman" w:hAnsi="Times New Roman" w:cs="Times New Roman"/>
        </w:rPr>
      </w:pPr>
      <w:r w:rsidRPr="0066007D">
        <w:rPr>
          <w:rFonts w:ascii="Times New Roman" w:hAnsi="Times New Roman" w:cs="Times New Roman"/>
        </w:rPr>
        <w:t>f.</w:t>
      </w:r>
      <w:r w:rsidRPr="0066007D">
        <w:rPr>
          <w:rFonts w:ascii="Times New Roman" w:hAnsi="Times New Roman" w:cs="Times New Roman"/>
        </w:rPr>
        <w:tab/>
        <w:t>A statement containing the following information:</w:t>
      </w:r>
    </w:p>
    <w:p w14:paraId="59422B4A" w14:textId="5AD86ADB" w:rsidR="00870E50" w:rsidRPr="0066007D" w:rsidRDefault="00870E50" w:rsidP="00056ED2">
      <w:pPr>
        <w:ind w:left="2880" w:hanging="720"/>
        <w:jc w:val="both"/>
        <w:rPr>
          <w:rFonts w:ascii="Times New Roman" w:hAnsi="Times New Roman" w:cs="Times New Roman"/>
        </w:rPr>
      </w:pPr>
      <w:r w:rsidRPr="0066007D">
        <w:rPr>
          <w:rFonts w:ascii="Times New Roman" w:hAnsi="Times New Roman" w:cs="Times New Roman"/>
        </w:rPr>
        <w:t>1.</w:t>
      </w:r>
      <w:r w:rsidR="00C1037B" w:rsidRPr="0066007D">
        <w:rPr>
          <w:rFonts w:ascii="Times New Roman" w:hAnsi="Times New Roman" w:cs="Times New Roman"/>
        </w:rPr>
        <w:tab/>
      </w:r>
      <w:r w:rsidRPr="0066007D">
        <w:rPr>
          <w:rFonts w:ascii="Times New Roman" w:hAnsi="Times New Roman" w:cs="Times New Roman"/>
        </w:rPr>
        <w:t>Whether a settlement demand has been made, if so, the date last such demand was made.</w:t>
      </w:r>
    </w:p>
    <w:p w14:paraId="54BF4E3B" w14:textId="00BEBAFA" w:rsidR="00870E50" w:rsidRPr="0066007D" w:rsidRDefault="00870E50" w:rsidP="00056ED2">
      <w:pPr>
        <w:ind w:left="2880" w:hanging="720"/>
        <w:jc w:val="both"/>
        <w:rPr>
          <w:rFonts w:ascii="Times New Roman" w:hAnsi="Times New Roman" w:cs="Times New Roman"/>
        </w:rPr>
      </w:pPr>
      <w:r w:rsidRPr="0066007D">
        <w:rPr>
          <w:rFonts w:ascii="Times New Roman" w:hAnsi="Times New Roman" w:cs="Times New Roman"/>
        </w:rPr>
        <w:lastRenderedPageBreak/>
        <w:t>2.</w:t>
      </w:r>
      <w:r w:rsidR="00C1037B" w:rsidRPr="0066007D">
        <w:rPr>
          <w:rFonts w:ascii="Times New Roman" w:hAnsi="Times New Roman" w:cs="Times New Roman"/>
        </w:rPr>
        <w:tab/>
      </w:r>
      <w:r w:rsidRPr="0066007D">
        <w:rPr>
          <w:rFonts w:ascii="Times New Roman" w:hAnsi="Times New Roman" w:cs="Times New Roman"/>
        </w:rPr>
        <w:t>Whether opposing parties have made an offer to said settlement demand, if so, date last such settlement offer was made.</w:t>
      </w:r>
    </w:p>
    <w:p w14:paraId="4E8D8F08" w14:textId="59C5754A" w:rsidR="00870E50" w:rsidRPr="0066007D" w:rsidRDefault="00C1037B" w:rsidP="00056ED2">
      <w:pPr>
        <w:ind w:left="2880" w:hanging="720"/>
        <w:jc w:val="both"/>
        <w:rPr>
          <w:rFonts w:ascii="Times New Roman" w:hAnsi="Times New Roman" w:cs="Times New Roman"/>
        </w:rPr>
      </w:pPr>
      <w:r w:rsidRPr="0066007D">
        <w:rPr>
          <w:rFonts w:ascii="Times New Roman" w:hAnsi="Times New Roman" w:cs="Times New Roman"/>
        </w:rPr>
        <w:t>3.</w:t>
      </w:r>
      <w:r w:rsidRPr="0066007D">
        <w:rPr>
          <w:rFonts w:ascii="Times New Roman" w:hAnsi="Times New Roman" w:cs="Times New Roman"/>
        </w:rPr>
        <w:tab/>
      </w:r>
      <w:r w:rsidR="00870E50" w:rsidRPr="0066007D">
        <w:rPr>
          <w:rFonts w:ascii="Times New Roman" w:hAnsi="Times New Roman" w:cs="Times New Roman"/>
        </w:rPr>
        <w:t>Whether you consider settlement possibility to be good, fair, poor or nil.</w:t>
      </w:r>
    </w:p>
    <w:p w14:paraId="65C6F3ED" w14:textId="1C6D10BB" w:rsidR="00870E50" w:rsidRPr="0066007D" w:rsidRDefault="00C1037B" w:rsidP="00056ED2">
      <w:pPr>
        <w:pStyle w:val="ListParagraph"/>
        <w:spacing w:after="0" w:line="240" w:lineRule="auto"/>
        <w:ind w:left="1440"/>
        <w:jc w:val="both"/>
        <w:rPr>
          <w:rFonts w:ascii="Times New Roman" w:hAnsi="Times New Roman" w:cs="Times New Roman"/>
        </w:rPr>
      </w:pPr>
      <w:r w:rsidRPr="0066007D">
        <w:rPr>
          <w:rFonts w:ascii="Times New Roman" w:hAnsi="Times New Roman" w:cs="Times New Roman"/>
        </w:rPr>
        <w:t>g.</w:t>
      </w:r>
      <w:r w:rsidRPr="0066007D">
        <w:rPr>
          <w:rFonts w:ascii="Times New Roman" w:hAnsi="Times New Roman" w:cs="Times New Roman"/>
        </w:rPr>
        <w:tab/>
      </w:r>
      <w:r w:rsidR="00870E50" w:rsidRPr="0066007D">
        <w:rPr>
          <w:rFonts w:ascii="Times New Roman" w:hAnsi="Times New Roman" w:cs="Times New Roman"/>
        </w:rPr>
        <w:t>A good faith estimate of the time required to try your portion of the case.</w:t>
      </w:r>
    </w:p>
    <w:p w14:paraId="67777455" w14:textId="77777777" w:rsidR="00516CDF" w:rsidRDefault="00516CDF" w:rsidP="00056ED2">
      <w:pPr>
        <w:spacing w:after="0" w:line="240" w:lineRule="auto"/>
        <w:ind w:left="2160" w:hanging="720"/>
        <w:jc w:val="both"/>
        <w:rPr>
          <w:rFonts w:ascii="Times New Roman" w:hAnsi="Times New Roman" w:cs="Times New Roman"/>
        </w:rPr>
      </w:pPr>
    </w:p>
    <w:p w14:paraId="463CC289" w14:textId="05715285" w:rsidR="00870E50" w:rsidRPr="0066007D" w:rsidRDefault="00C1037B" w:rsidP="00056ED2">
      <w:pPr>
        <w:spacing w:after="0" w:line="240" w:lineRule="auto"/>
        <w:ind w:left="2160" w:hanging="720"/>
        <w:jc w:val="both"/>
        <w:rPr>
          <w:rFonts w:ascii="Times New Roman" w:hAnsi="Times New Roman" w:cs="Times New Roman"/>
        </w:rPr>
      </w:pPr>
      <w:r w:rsidRPr="0066007D">
        <w:rPr>
          <w:rFonts w:ascii="Times New Roman" w:hAnsi="Times New Roman" w:cs="Times New Roman"/>
        </w:rPr>
        <w:t>h.</w:t>
      </w:r>
      <w:r w:rsidRPr="0066007D">
        <w:rPr>
          <w:rFonts w:ascii="Times New Roman" w:hAnsi="Times New Roman" w:cs="Times New Roman"/>
        </w:rPr>
        <w:tab/>
      </w:r>
      <w:r w:rsidR="00870E50" w:rsidRPr="0066007D">
        <w:rPr>
          <w:rFonts w:ascii="Times New Roman" w:hAnsi="Times New Roman" w:cs="Times New Roman"/>
        </w:rPr>
        <w:t>At the time of the Pre-trial Conference, the parties shall further be prepared to discuss all of the items set forth in Fla. R. Civ. P. 1.200(b).</w:t>
      </w:r>
    </w:p>
    <w:p w14:paraId="0FA5C341" w14:textId="77777777" w:rsidR="00C1037B" w:rsidRPr="0066007D" w:rsidRDefault="00C1037B" w:rsidP="00056ED2">
      <w:pPr>
        <w:spacing w:after="0" w:line="240" w:lineRule="auto"/>
        <w:ind w:left="720" w:firstLine="720"/>
        <w:jc w:val="both"/>
        <w:rPr>
          <w:rFonts w:ascii="Times New Roman" w:hAnsi="Times New Roman" w:cs="Times New Roman"/>
        </w:rPr>
      </w:pPr>
    </w:p>
    <w:p w14:paraId="631613F6" w14:textId="21028AE6" w:rsidR="00F637E0" w:rsidRPr="0066007D" w:rsidRDefault="00046778"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6.</w:t>
      </w:r>
      <w:r w:rsidRPr="0066007D">
        <w:rPr>
          <w:rFonts w:ascii="Times New Roman" w:hAnsi="Times New Roman" w:cs="Times New Roman"/>
        </w:rPr>
        <w:tab/>
      </w:r>
      <w:r w:rsidR="00870E50" w:rsidRPr="0066007D">
        <w:rPr>
          <w:rFonts w:ascii="Times New Roman" w:hAnsi="Times New Roman" w:cs="Times New Roman"/>
        </w:rPr>
        <w:t>Counsel shall be fully prepared to advise the Court at the Pre-Trial Conference of the precise objection(s) it has to each of opposing counsel’s exhibits, based upon counsel’s prior review of these exhibits as required in Paragraph 6(c) above.</w:t>
      </w:r>
    </w:p>
    <w:p w14:paraId="2644E561" w14:textId="63F79E65" w:rsidR="00870E50" w:rsidRPr="0066007D" w:rsidRDefault="00870E50" w:rsidP="00056ED2">
      <w:pPr>
        <w:spacing w:after="0" w:line="240" w:lineRule="auto"/>
        <w:ind w:left="720"/>
        <w:jc w:val="both"/>
        <w:rPr>
          <w:rFonts w:ascii="Times New Roman" w:hAnsi="Times New Roman" w:cs="Times New Roman"/>
        </w:rPr>
      </w:pPr>
    </w:p>
    <w:p w14:paraId="4711A9A1" w14:textId="0E6106C5" w:rsidR="00870E50" w:rsidRPr="0066007D" w:rsidRDefault="00046778"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7.</w:t>
      </w:r>
      <w:r w:rsidRPr="0066007D">
        <w:rPr>
          <w:rFonts w:ascii="Times New Roman" w:hAnsi="Times New Roman" w:cs="Times New Roman"/>
        </w:rPr>
        <w:tab/>
      </w:r>
      <w:r w:rsidR="00870E50" w:rsidRPr="0066007D">
        <w:rPr>
          <w:rFonts w:ascii="Times New Roman" w:hAnsi="Times New Roman" w:cs="Times New Roman"/>
        </w:rPr>
        <w:t xml:space="preserve">All paper discovery shall be instituted and completed on or before </w:t>
      </w:r>
      <w:r w:rsidR="00870E50" w:rsidRPr="0066007D">
        <w:rPr>
          <w:rFonts w:ascii="Times New Roman" w:hAnsi="Times New Roman" w:cs="Times New Roman"/>
          <w:b/>
          <w:bCs/>
          <w:u w:val="single"/>
        </w:rPr>
        <w:t>150 days</w:t>
      </w:r>
      <w:r w:rsidR="00870E50" w:rsidRPr="0066007D">
        <w:rPr>
          <w:rFonts w:ascii="Times New Roman" w:hAnsi="Times New Roman" w:cs="Times New Roman"/>
        </w:rPr>
        <w:t xml:space="preserve"> following the date of this Order absent further Order of the Court.   </w:t>
      </w:r>
    </w:p>
    <w:p w14:paraId="7B28EAC7" w14:textId="77777777" w:rsidR="00046778" w:rsidRPr="0066007D" w:rsidRDefault="00046778" w:rsidP="00056ED2">
      <w:pPr>
        <w:spacing w:after="0" w:line="240" w:lineRule="auto"/>
        <w:ind w:firstLine="720"/>
        <w:jc w:val="both"/>
        <w:rPr>
          <w:rFonts w:ascii="Times New Roman" w:hAnsi="Times New Roman" w:cs="Times New Roman"/>
        </w:rPr>
      </w:pPr>
    </w:p>
    <w:p w14:paraId="6DF1EA7D" w14:textId="4CEEAB28" w:rsidR="00870E50" w:rsidRPr="0066007D" w:rsidRDefault="00046778"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8.</w:t>
      </w:r>
      <w:r w:rsidRPr="0066007D">
        <w:rPr>
          <w:rFonts w:ascii="Times New Roman" w:hAnsi="Times New Roman" w:cs="Times New Roman"/>
        </w:rPr>
        <w:tab/>
      </w:r>
      <w:r w:rsidR="00870E50" w:rsidRPr="0066007D">
        <w:rPr>
          <w:rFonts w:ascii="Times New Roman" w:hAnsi="Times New Roman" w:cs="Times New Roman"/>
        </w:rPr>
        <w:t>The deadline for completion of all discovery other than depositions under oath</w:t>
      </w:r>
      <w:r w:rsidR="00C1037B" w:rsidRPr="0066007D">
        <w:rPr>
          <w:rFonts w:ascii="Times New Roman" w:hAnsi="Times New Roman" w:cs="Times New Roman"/>
        </w:rPr>
        <w:t xml:space="preserve"> </w:t>
      </w:r>
      <w:r w:rsidR="00870E50" w:rsidRPr="0066007D">
        <w:rPr>
          <w:rFonts w:ascii="Times New Roman" w:hAnsi="Times New Roman" w:cs="Times New Roman"/>
        </w:rPr>
        <w:t xml:space="preserve">shall be on or before </w:t>
      </w:r>
      <w:r w:rsidR="00870E50" w:rsidRPr="0066007D">
        <w:rPr>
          <w:rFonts w:ascii="Times New Roman" w:hAnsi="Times New Roman" w:cs="Times New Roman"/>
          <w:b/>
          <w:bCs/>
          <w:u w:val="single"/>
        </w:rPr>
        <w:t>180 days</w:t>
      </w:r>
      <w:r w:rsidR="00870E50" w:rsidRPr="0066007D">
        <w:rPr>
          <w:rFonts w:ascii="Times New Roman" w:hAnsi="Times New Roman" w:cs="Times New Roman"/>
        </w:rPr>
        <w:t xml:space="preserve"> following the date of this Order absent further Order of the Court. </w:t>
      </w:r>
    </w:p>
    <w:p w14:paraId="24C12DEB" w14:textId="77777777" w:rsidR="00F637E0" w:rsidRPr="0066007D" w:rsidRDefault="00F637E0" w:rsidP="00056ED2">
      <w:pPr>
        <w:pStyle w:val="ListParagraph"/>
        <w:spacing w:after="0" w:line="240" w:lineRule="auto"/>
        <w:ind w:left="1440"/>
        <w:jc w:val="both"/>
        <w:rPr>
          <w:rFonts w:ascii="Times New Roman" w:hAnsi="Times New Roman" w:cs="Times New Roman"/>
        </w:rPr>
      </w:pPr>
    </w:p>
    <w:p w14:paraId="6860054B" w14:textId="71748F8F" w:rsidR="00870E50" w:rsidRPr="0066007D" w:rsidRDefault="00046778"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9.</w:t>
      </w:r>
      <w:r w:rsidRPr="0066007D">
        <w:rPr>
          <w:rFonts w:ascii="Times New Roman" w:hAnsi="Times New Roman" w:cs="Times New Roman"/>
        </w:rPr>
        <w:tab/>
      </w:r>
      <w:r w:rsidR="00870E50" w:rsidRPr="0066007D">
        <w:rPr>
          <w:rFonts w:ascii="Times New Roman" w:hAnsi="Times New Roman" w:cs="Times New Roman"/>
        </w:rPr>
        <w:t xml:space="preserve">All depositions under oath, including those of expert witnesses shall be noticed and completed on or before </w:t>
      </w:r>
      <w:r w:rsidR="00870E50" w:rsidRPr="0066007D">
        <w:rPr>
          <w:rFonts w:ascii="Times New Roman" w:hAnsi="Times New Roman" w:cs="Times New Roman"/>
          <w:b/>
          <w:bCs/>
          <w:u w:val="single"/>
        </w:rPr>
        <w:t>240 days</w:t>
      </w:r>
      <w:r w:rsidR="00870E50" w:rsidRPr="0066007D">
        <w:rPr>
          <w:rFonts w:ascii="Times New Roman" w:hAnsi="Times New Roman" w:cs="Times New Roman"/>
        </w:rPr>
        <w:t xml:space="preserve"> following the date of this Order absent further Order of the Court (unless that date falls on a Saturday, Sunday, or legal holiday, in which case all depositions under oath shall be noticed and completed on the next business day), absent further Order of the Court.</w:t>
      </w:r>
    </w:p>
    <w:p w14:paraId="1FB45398" w14:textId="77777777" w:rsidR="00046778" w:rsidRPr="0066007D" w:rsidRDefault="00046778" w:rsidP="00056ED2">
      <w:pPr>
        <w:spacing w:after="0" w:line="240" w:lineRule="auto"/>
        <w:ind w:firstLine="720"/>
        <w:jc w:val="both"/>
        <w:rPr>
          <w:rFonts w:ascii="Times New Roman" w:hAnsi="Times New Roman" w:cs="Times New Roman"/>
        </w:rPr>
      </w:pPr>
    </w:p>
    <w:p w14:paraId="7F46CB0C" w14:textId="4C03D087" w:rsidR="00870E50" w:rsidRPr="0066007D" w:rsidRDefault="00046778"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10.</w:t>
      </w:r>
      <w:r w:rsidRPr="0066007D">
        <w:rPr>
          <w:rFonts w:ascii="Times New Roman" w:hAnsi="Times New Roman" w:cs="Times New Roman"/>
        </w:rPr>
        <w:tab/>
      </w:r>
      <w:r w:rsidR="00870E50" w:rsidRPr="0066007D">
        <w:rPr>
          <w:rFonts w:ascii="Times New Roman" w:hAnsi="Times New Roman" w:cs="Times New Roman"/>
        </w:rPr>
        <w:t xml:space="preserve">All witness lists and exhibit lists shall be exchanged on or before </w:t>
      </w:r>
      <w:r w:rsidR="00870E50" w:rsidRPr="0066007D">
        <w:rPr>
          <w:rFonts w:ascii="Times New Roman" w:hAnsi="Times New Roman" w:cs="Times New Roman"/>
          <w:b/>
          <w:bCs/>
          <w:u w:val="single"/>
        </w:rPr>
        <w:t>90 days</w:t>
      </w:r>
      <w:r w:rsidR="00870E50" w:rsidRPr="0066007D">
        <w:rPr>
          <w:rFonts w:ascii="Times New Roman" w:hAnsi="Times New Roman" w:cs="Times New Roman"/>
        </w:rPr>
        <w:t xml:space="preserve"> following the date of this Order absent further Order of the Court.  Witnesses MUST be listed by actual NAME of the witness, and not by designation (i.e., use of such designations as “Corporate Representative,” “Records Custodian,” “Adjustor,” or “IME Doctor” standing alone is insufficient).</w:t>
      </w:r>
    </w:p>
    <w:p w14:paraId="7A9F99E0" w14:textId="77777777" w:rsidR="00C1037B" w:rsidRPr="0066007D" w:rsidRDefault="00C1037B" w:rsidP="00056ED2">
      <w:pPr>
        <w:pStyle w:val="ListParagraph"/>
        <w:spacing w:after="0" w:line="240" w:lineRule="auto"/>
        <w:ind w:left="1440"/>
        <w:jc w:val="both"/>
        <w:rPr>
          <w:rFonts w:ascii="Times New Roman" w:hAnsi="Times New Roman" w:cs="Times New Roman"/>
        </w:rPr>
      </w:pPr>
    </w:p>
    <w:p w14:paraId="013EBE37" w14:textId="2BA5384B" w:rsidR="00870E50" w:rsidRPr="0066007D" w:rsidRDefault="00046778"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11.</w:t>
      </w:r>
      <w:r w:rsidRPr="0066007D">
        <w:rPr>
          <w:rFonts w:ascii="Times New Roman" w:hAnsi="Times New Roman" w:cs="Times New Roman"/>
        </w:rPr>
        <w:tab/>
      </w:r>
      <w:r w:rsidR="00870E50" w:rsidRPr="0066007D">
        <w:rPr>
          <w:rFonts w:ascii="Times New Roman" w:hAnsi="Times New Roman" w:cs="Times New Roman"/>
        </w:rPr>
        <w:t xml:space="preserve">All Motions and Objections directed to the pleadings, including Motions to Dismiss, shall be filed within </w:t>
      </w:r>
      <w:r w:rsidR="00870E50" w:rsidRPr="0066007D">
        <w:rPr>
          <w:rFonts w:ascii="Times New Roman" w:hAnsi="Times New Roman" w:cs="Times New Roman"/>
          <w:b/>
          <w:bCs/>
          <w:u w:val="single"/>
        </w:rPr>
        <w:t>30 days</w:t>
      </w:r>
      <w:r w:rsidR="00870E50" w:rsidRPr="0066007D">
        <w:rPr>
          <w:rFonts w:ascii="Times New Roman" w:hAnsi="Times New Roman" w:cs="Times New Roman"/>
        </w:rPr>
        <w:t xml:space="preserve"> of the filing of an Answer or following the date of this Order, whichever occurs later, absent further Order of the Court, and be noticed for Hearing within </w:t>
      </w:r>
      <w:r w:rsidR="00870E50" w:rsidRPr="0066007D">
        <w:rPr>
          <w:rFonts w:ascii="Times New Roman" w:hAnsi="Times New Roman" w:cs="Times New Roman"/>
          <w:b/>
          <w:bCs/>
          <w:u w:val="single"/>
        </w:rPr>
        <w:t>90 days</w:t>
      </w:r>
      <w:r w:rsidR="00870E50" w:rsidRPr="0066007D">
        <w:rPr>
          <w:rFonts w:ascii="Times New Roman" w:hAnsi="Times New Roman" w:cs="Times New Roman"/>
        </w:rPr>
        <w:t xml:space="preserve"> of the filing of an Answer or following the date of this Order, whichever occurs later, absent further Order of the Court. Responsibility for scheduling of the Hearing shall be upon the party filing the Motion or Objection. Any Motion or Objection directed to the pleadings which does not comply with these time limits shall be deemed waived or abandoned absent good cause shown. Matters constituting good cause shown shall be limited to those matters unforeseen upon exercise of due diligence. Attorney workload and staffing issues, standing alone, shall not constitute grounds for a claim of good cause.  </w:t>
      </w:r>
    </w:p>
    <w:p w14:paraId="60BE27DF" w14:textId="77777777" w:rsidR="00516CDF" w:rsidRDefault="00516CDF" w:rsidP="00056ED2">
      <w:pPr>
        <w:ind w:firstLine="720"/>
        <w:jc w:val="both"/>
        <w:rPr>
          <w:rFonts w:ascii="Times New Roman" w:hAnsi="Times New Roman" w:cs="Times New Roman"/>
        </w:rPr>
      </w:pPr>
    </w:p>
    <w:p w14:paraId="00495233" w14:textId="1CD2DEE8" w:rsidR="00870E50" w:rsidRPr="0066007D" w:rsidRDefault="00870E50" w:rsidP="00056ED2">
      <w:pPr>
        <w:ind w:firstLine="720"/>
        <w:jc w:val="both"/>
        <w:rPr>
          <w:rFonts w:ascii="Times New Roman" w:hAnsi="Times New Roman" w:cs="Times New Roman"/>
        </w:rPr>
      </w:pPr>
      <w:r w:rsidRPr="0066007D">
        <w:rPr>
          <w:rFonts w:ascii="Times New Roman" w:hAnsi="Times New Roman" w:cs="Times New Roman"/>
        </w:rPr>
        <w:t>1</w:t>
      </w:r>
      <w:r w:rsidR="00F637E0" w:rsidRPr="0066007D">
        <w:rPr>
          <w:rFonts w:ascii="Times New Roman" w:hAnsi="Times New Roman" w:cs="Times New Roman"/>
        </w:rPr>
        <w:t>2</w:t>
      </w:r>
      <w:r w:rsidRPr="0066007D">
        <w:rPr>
          <w:rFonts w:ascii="Times New Roman" w:hAnsi="Times New Roman" w:cs="Times New Roman"/>
        </w:rPr>
        <w:t>.</w:t>
      </w:r>
      <w:r w:rsidR="00114010" w:rsidRPr="0066007D">
        <w:rPr>
          <w:rFonts w:ascii="Times New Roman" w:hAnsi="Times New Roman" w:cs="Times New Roman"/>
        </w:rPr>
        <w:tab/>
      </w:r>
      <w:r w:rsidRPr="0066007D">
        <w:rPr>
          <w:rFonts w:ascii="Times New Roman" w:hAnsi="Times New Roman" w:cs="Times New Roman"/>
        </w:rPr>
        <w:t xml:space="preserve">All </w:t>
      </w:r>
      <w:r w:rsidRPr="0066007D">
        <w:rPr>
          <w:rFonts w:ascii="Times New Roman" w:hAnsi="Times New Roman" w:cs="Times New Roman"/>
          <w:u w:val="single"/>
        </w:rPr>
        <w:t>Daubert</w:t>
      </w:r>
      <w:r w:rsidRPr="0066007D">
        <w:rPr>
          <w:rFonts w:ascii="Times New Roman" w:hAnsi="Times New Roman" w:cs="Times New Roman"/>
        </w:rPr>
        <w:t xml:space="preserve"> related issues (Section 90.702, Florida Statutes) shall be filed, noticed for Hearing, and heard by the Court no later than </w:t>
      </w:r>
      <w:r w:rsidRPr="0066007D">
        <w:rPr>
          <w:rFonts w:ascii="Times New Roman" w:hAnsi="Times New Roman" w:cs="Times New Roman"/>
          <w:b/>
          <w:bCs/>
          <w:u w:val="single"/>
        </w:rPr>
        <w:t>30 days</w:t>
      </w:r>
      <w:r w:rsidRPr="0066007D">
        <w:rPr>
          <w:rFonts w:ascii="Times New Roman" w:hAnsi="Times New Roman" w:cs="Times New Roman"/>
        </w:rPr>
        <w:t xml:space="preserve"> prior to the Pre-trial Conference. Failure to do so shall constitute a waiver at Trial of any </w:t>
      </w:r>
      <w:r w:rsidRPr="0066007D">
        <w:rPr>
          <w:rFonts w:ascii="Times New Roman" w:hAnsi="Times New Roman" w:cs="Times New Roman"/>
          <w:u w:val="single"/>
        </w:rPr>
        <w:t xml:space="preserve">Daubert </w:t>
      </w:r>
      <w:r w:rsidRPr="0066007D">
        <w:rPr>
          <w:rFonts w:ascii="Times New Roman" w:hAnsi="Times New Roman" w:cs="Times New Roman"/>
        </w:rPr>
        <w:t xml:space="preserve">related evidence objection or issue. </w:t>
      </w:r>
    </w:p>
    <w:p w14:paraId="389281B0" w14:textId="7C05A5C0" w:rsidR="00870E50" w:rsidRPr="0066007D" w:rsidRDefault="00F637E0" w:rsidP="00516CDF">
      <w:pPr>
        <w:spacing w:after="0" w:line="240" w:lineRule="auto"/>
        <w:ind w:left="720"/>
        <w:jc w:val="both"/>
        <w:rPr>
          <w:rFonts w:ascii="Times New Roman" w:hAnsi="Times New Roman" w:cs="Times New Roman"/>
        </w:rPr>
      </w:pPr>
      <w:r w:rsidRPr="0066007D">
        <w:rPr>
          <w:rFonts w:ascii="Times New Roman" w:hAnsi="Times New Roman" w:cs="Times New Roman"/>
        </w:rPr>
        <w:t>13.</w:t>
      </w:r>
      <w:r w:rsidRPr="0066007D">
        <w:rPr>
          <w:rFonts w:ascii="Times New Roman" w:hAnsi="Times New Roman" w:cs="Times New Roman"/>
        </w:rPr>
        <w:tab/>
      </w:r>
      <w:r w:rsidR="00870E50" w:rsidRPr="0066007D">
        <w:rPr>
          <w:rFonts w:ascii="Times New Roman" w:hAnsi="Times New Roman" w:cs="Times New Roman"/>
        </w:rPr>
        <w:t xml:space="preserve">All other Motions shall be filed, noticed for Hearing, and heard by the Court prior to the Pre-Trial Conference, other than Motions in Limine. </w:t>
      </w:r>
    </w:p>
    <w:p w14:paraId="4BEB4C17" w14:textId="77777777" w:rsidR="00516CDF" w:rsidRDefault="00516CDF" w:rsidP="00056ED2">
      <w:pPr>
        <w:spacing w:after="0" w:line="240" w:lineRule="auto"/>
        <w:ind w:firstLine="720"/>
        <w:jc w:val="both"/>
        <w:rPr>
          <w:rFonts w:ascii="Times New Roman" w:hAnsi="Times New Roman" w:cs="Times New Roman"/>
          <w:bCs/>
        </w:rPr>
      </w:pPr>
    </w:p>
    <w:p w14:paraId="0026A595" w14:textId="684F793F" w:rsidR="00870E50" w:rsidRPr="0066007D" w:rsidRDefault="00114010" w:rsidP="00056ED2">
      <w:pPr>
        <w:spacing w:after="0" w:line="240" w:lineRule="auto"/>
        <w:ind w:firstLine="720"/>
        <w:jc w:val="both"/>
        <w:rPr>
          <w:rFonts w:ascii="Times New Roman" w:hAnsi="Times New Roman" w:cs="Times New Roman"/>
        </w:rPr>
      </w:pPr>
      <w:r w:rsidRPr="0066007D">
        <w:rPr>
          <w:rFonts w:ascii="Times New Roman" w:hAnsi="Times New Roman" w:cs="Times New Roman"/>
          <w:bCs/>
        </w:rPr>
        <w:t>1</w:t>
      </w:r>
      <w:r w:rsidR="00F637E0" w:rsidRPr="0066007D">
        <w:rPr>
          <w:rFonts w:ascii="Times New Roman" w:hAnsi="Times New Roman" w:cs="Times New Roman"/>
          <w:bCs/>
        </w:rPr>
        <w:t>4</w:t>
      </w:r>
      <w:r w:rsidRPr="0066007D">
        <w:rPr>
          <w:rFonts w:ascii="Times New Roman" w:hAnsi="Times New Roman" w:cs="Times New Roman"/>
          <w:bCs/>
        </w:rPr>
        <w:t>.</w:t>
      </w:r>
      <w:r w:rsidRPr="0066007D">
        <w:rPr>
          <w:rFonts w:ascii="Times New Roman" w:hAnsi="Times New Roman" w:cs="Times New Roman"/>
          <w:b/>
        </w:rPr>
        <w:tab/>
      </w:r>
      <w:r w:rsidR="00870E50" w:rsidRPr="0066007D">
        <w:rPr>
          <w:rFonts w:ascii="Times New Roman" w:hAnsi="Times New Roman" w:cs="Times New Roman"/>
          <w:b/>
        </w:rPr>
        <w:t xml:space="preserve">Counsel for the Plaintiff(s) and Counsel for the Defendant(s) will submit to each other no later than one day prior to the Pretrial Conference a complete set of proposed Jury Instructions and proposed Verdict Form. Counsel shall confer with one another prior to the Pre-Trial Conference </w:t>
      </w:r>
      <w:r w:rsidR="00870E50" w:rsidRPr="0066007D">
        <w:rPr>
          <w:rFonts w:ascii="Times New Roman" w:hAnsi="Times New Roman" w:cs="Times New Roman"/>
          <w:b/>
        </w:rPr>
        <w:lastRenderedPageBreak/>
        <w:t>in order to come to agreement as to said Instructions and Verdict Form. At the Pre-Trial Conference, the Court will rule on any issues that counsel have not agreed upon</w:t>
      </w:r>
      <w:r w:rsidR="00870E50" w:rsidRPr="0066007D">
        <w:rPr>
          <w:rFonts w:ascii="Times New Roman" w:hAnsi="Times New Roman" w:cs="Times New Roman"/>
        </w:rPr>
        <w:t>.</w:t>
      </w:r>
    </w:p>
    <w:p w14:paraId="65AAF1EF" w14:textId="77777777" w:rsidR="00870E50" w:rsidRPr="0066007D" w:rsidRDefault="00870E50" w:rsidP="00056ED2">
      <w:pPr>
        <w:jc w:val="both"/>
        <w:rPr>
          <w:rFonts w:ascii="Times New Roman" w:hAnsi="Times New Roman" w:cs="Times New Roman"/>
        </w:rPr>
      </w:pPr>
    </w:p>
    <w:p w14:paraId="0EC66BB2" w14:textId="350141FA" w:rsidR="00870E50" w:rsidRPr="0066007D" w:rsidRDefault="00114010" w:rsidP="00516CDF">
      <w:pPr>
        <w:spacing w:after="0" w:line="240" w:lineRule="auto"/>
        <w:ind w:left="720"/>
        <w:jc w:val="both"/>
        <w:rPr>
          <w:rFonts w:ascii="Times New Roman" w:hAnsi="Times New Roman" w:cs="Times New Roman"/>
        </w:rPr>
      </w:pPr>
      <w:r w:rsidRPr="0066007D">
        <w:rPr>
          <w:rFonts w:ascii="Times New Roman" w:hAnsi="Times New Roman" w:cs="Times New Roman"/>
          <w:bCs/>
        </w:rPr>
        <w:t>1</w:t>
      </w:r>
      <w:r w:rsidR="00F637E0" w:rsidRPr="0066007D">
        <w:rPr>
          <w:rFonts w:ascii="Times New Roman" w:hAnsi="Times New Roman" w:cs="Times New Roman"/>
          <w:bCs/>
        </w:rPr>
        <w:t>5</w:t>
      </w:r>
      <w:r w:rsidRPr="0066007D">
        <w:rPr>
          <w:rFonts w:ascii="Times New Roman" w:hAnsi="Times New Roman" w:cs="Times New Roman"/>
          <w:bCs/>
        </w:rPr>
        <w:t>.</w:t>
      </w:r>
      <w:r w:rsidRPr="0066007D">
        <w:rPr>
          <w:rFonts w:ascii="Times New Roman" w:hAnsi="Times New Roman" w:cs="Times New Roman"/>
          <w:b/>
        </w:rPr>
        <w:tab/>
      </w:r>
      <w:r w:rsidR="00870E50" w:rsidRPr="0066007D">
        <w:rPr>
          <w:rFonts w:ascii="Times New Roman" w:hAnsi="Times New Roman" w:cs="Times New Roman"/>
          <w:b/>
        </w:rPr>
        <w:t xml:space="preserve">Mediation must be scheduled and concluded prior to the date of the Pre-Trial Conference.  </w:t>
      </w:r>
      <w:r w:rsidR="00870E50" w:rsidRPr="0066007D">
        <w:rPr>
          <w:rFonts w:ascii="Times New Roman" w:hAnsi="Times New Roman" w:cs="Times New Roman"/>
        </w:rPr>
        <w:t xml:space="preserve">It shall be the responsibility of the Plaintiff(s) to schedule this Mediation Conference and take reasonable actions to coordinate the Mediation Conference with the Defendant(s). If the Defendant(s) are unrepresented, as the moving party, the Plaintiff(s) is responsible for scheduling a Mediation Conference with a qualified Mediator, noticing the Defendant(s) for the Mediation Conference, and paying at least one-half of the cost for the Mediator’s charges. In the event that the Defendant(s) fails or refuses to pay its half of the Mediator’s reasonable fees, the Plaintiff(s) shall pay all of the Mediator’s reasonable fees and one-half of the Mediator’s fees shall be a taxable cost to be paid by the Defendant(s) to the Plaintiff regardless of the outcome of the Trial in this case. </w:t>
      </w:r>
    </w:p>
    <w:p w14:paraId="6D1E33C0" w14:textId="77777777" w:rsidR="00870E50" w:rsidRPr="0066007D" w:rsidRDefault="00870E50" w:rsidP="00056ED2">
      <w:pPr>
        <w:jc w:val="both"/>
        <w:rPr>
          <w:rFonts w:ascii="Times New Roman" w:hAnsi="Times New Roman" w:cs="Times New Roman"/>
        </w:rPr>
      </w:pPr>
      <w:r w:rsidRPr="0066007D">
        <w:rPr>
          <w:rFonts w:ascii="Times New Roman" w:hAnsi="Times New Roman" w:cs="Times New Roman"/>
        </w:rPr>
        <w:t>Notwithstanding the above, either party may object to Mediation on grounds of financial hardship or on any ground set forth in Florida Rules of Civil Procedure 1.700(b).</w:t>
      </w:r>
    </w:p>
    <w:p w14:paraId="3AB42D68" w14:textId="77777777" w:rsidR="00870E50" w:rsidRPr="0066007D" w:rsidRDefault="00870E50" w:rsidP="00056ED2">
      <w:pPr>
        <w:jc w:val="both"/>
        <w:rPr>
          <w:rFonts w:ascii="Times New Roman" w:hAnsi="Times New Roman" w:cs="Times New Roman"/>
          <w:u w:val="single"/>
        </w:rPr>
      </w:pPr>
      <w:r w:rsidRPr="0066007D">
        <w:rPr>
          <w:rFonts w:ascii="Times New Roman" w:hAnsi="Times New Roman" w:cs="Times New Roman"/>
          <w:u w:val="single"/>
          <w:lang w:eastAsia="ja-JP"/>
        </w:rPr>
        <w:t xml:space="preserve">FAILURE TO MEDIATE IN GOOD FAITH OR TO ATTEND THE PRETRIAL CONFERENCE MAY RESULT IN DISMISSAL OF THE COMPLAINT OR COUNTER-COMPLAINT OR DEFAULT AGAINST THE ANSWERING PARTY. </w:t>
      </w:r>
    </w:p>
    <w:p w14:paraId="24FA4AC9" w14:textId="0796DC02" w:rsidR="00870E50" w:rsidRPr="0066007D" w:rsidRDefault="00114010" w:rsidP="00516CDF">
      <w:pPr>
        <w:spacing w:after="0" w:line="240" w:lineRule="auto"/>
        <w:ind w:left="720"/>
        <w:jc w:val="both"/>
        <w:rPr>
          <w:rFonts w:ascii="Times New Roman" w:hAnsi="Times New Roman" w:cs="Times New Roman"/>
        </w:rPr>
      </w:pPr>
      <w:r w:rsidRPr="0066007D">
        <w:rPr>
          <w:rFonts w:ascii="Times New Roman" w:hAnsi="Times New Roman" w:cs="Times New Roman"/>
          <w:bCs/>
        </w:rPr>
        <w:t>1</w:t>
      </w:r>
      <w:r w:rsidR="00F637E0" w:rsidRPr="0066007D">
        <w:rPr>
          <w:rFonts w:ascii="Times New Roman" w:hAnsi="Times New Roman" w:cs="Times New Roman"/>
          <w:bCs/>
        </w:rPr>
        <w:t>6</w:t>
      </w:r>
      <w:r w:rsidRPr="0066007D">
        <w:rPr>
          <w:rFonts w:ascii="Times New Roman" w:hAnsi="Times New Roman" w:cs="Times New Roman"/>
          <w:b/>
        </w:rPr>
        <w:tab/>
      </w:r>
      <w:r w:rsidR="00870E50" w:rsidRPr="0066007D">
        <w:rPr>
          <w:rFonts w:ascii="Times New Roman" w:hAnsi="Times New Roman" w:cs="Times New Roman"/>
          <w:b/>
        </w:rPr>
        <w:t xml:space="preserve">Counsel for the Plaintiff(s) shall file a Case Status Report with the Clerk of the Court no later than </w:t>
      </w:r>
      <w:r w:rsidR="00870E50" w:rsidRPr="0066007D">
        <w:rPr>
          <w:rFonts w:ascii="Times New Roman" w:hAnsi="Times New Roman" w:cs="Times New Roman"/>
          <w:b/>
          <w:u w:val="single"/>
        </w:rPr>
        <w:t>180 days after the date of this Order</w:t>
      </w:r>
      <w:r w:rsidR="00870E50" w:rsidRPr="0066007D">
        <w:rPr>
          <w:rFonts w:ascii="Times New Roman" w:hAnsi="Times New Roman" w:cs="Times New Roman"/>
          <w:b/>
        </w:rPr>
        <w:t>.</w:t>
      </w:r>
      <w:r w:rsidR="00870E50" w:rsidRPr="0066007D">
        <w:rPr>
          <w:rFonts w:ascii="Times New Roman" w:hAnsi="Times New Roman" w:cs="Times New Roman"/>
        </w:rPr>
        <w:t xml:space="preserve">  This Case Status Report shall include information on the status of the pleadings in the case, the core issues to be resolved by the Court of a jury in this case, the discovery already completed in the case, the discovery yet to be completed in the case and dates therefore, the outstanding Motions in the case, and any facts stipulated between the parties in the case. </w:t>
      </w:r>
    </w:p>
    <w:p w14:paraId="786550DB" w14:textId="68E727E5" w:rsidR="00870E50" w:rsidRPr="0066007D" w:rsidRDefault="00114010" w:rsidP="00516CDF">
      <w:pPr>
        <w:spacing w:after="0" w:line="240" w:lineRule="auto"/>
        <w:ind w:firstLine="720"/>
        <w:jc w:val="both"/>
        <w:rPr>
          <w:rFonts w:ascii="Times New Roman" w:hAnsi="Times New Roman" w:cs="Times New Roman"/>
          <w:bCs/>
        </w:rPr>
      </w:pPr>
      <w:r w:rsidRPr="0066007D">
        <w:rPr>
          <w:rFonts w:ascii="Times New Roman" w:hAnsi="Times New Roman" w:cs="Times New Roman"/>
          <w:bCs/>
        </w:rPr>
        <w:t>1</w:t>
      </w:r>
      <w:r w:rsidR="00F637E0" w:rsidRPr="0066007D">
        <w:rPr>
          <w:rFonts w:ascii="Times New Roman" w:hAnsi="Times New Roman" w:cs="Times New Roman"/>
          <w:bCs/>
        </w:rPr>
        <w:t>7</w:t>
      </w:r>
      <w:r w:rsidRPr="0066007D">
        <w:rPr>
          <w:rFonts w:ascii="Times New Roman" w:hAnsi="Times New Roman" w:cs="Times New Roman"/>
          <w:bCs/>
        </w:rPr>
        <w:t>.</w:t>
      </w:r>
      <w:r w:rsidRPr="0066007D">
        <w:rPr>
          <w:rFonts w:ascii="Times New Roman" w:hAnsi="Times New Roman" w:cs="Times New Roman"/>
          <w:b/>
        </w:rPr>
        <w:tab/>
      </w:r>
      <w:r w:rsidR="00870E50" w:rsidRPr="0066007D">
        <w:rPr>
          <w:rFonts w:ascii="Times New Roman" w:hAnsi="Times New Roman" w:cs="Times New Roman"/>
          <w:b/>
        </w:rPr>
        <w:t xml:space="preserve">Jury Selection and/or date(s) for Trial will be scheduled at the Pretrial Conference and be held within </w:t>
      </w:r>
      <w:r w:rsidR="00870E50" w:rsidRPr="0066007D">
        <w:rPr>
          <w:rFonts w:ascii="Times New Roman" w:hAnsi="Times New Roman" w:cs="Times New Roman"/>
          <w:b/>
          <w:u w:val="single"/>
        </w:rPr>
        <w:t>90 days of the Pretrial Conference</w:t>
      </w:r>
      <w:r w:rsidR="00870E50" w:rsidRPr="0066007D">
        <w:rPr>
          <w:rFonts w:ascii="Times New Roman" w:hAnsi="Times New Roman" w:cs="Times New Roman"/>
          <w:b/>
        </w:rPr>
        <w:t xml:space="preserve"> absent further Order of the Court.  </w:t>
      </w:r>
      <w:r w:rsidR="00870E50" w:rsidRPr="0066007D">
        <w:rPr>
          <w:rFonts w:ascii="Times New Roman" w:hAnsi="Times New Roman" w:cs="Times New Roman"/>
          <w:bCs/>
        </w:rPr>
        <w:t xml:space="preserve">A firm Trial date will be ordered earlier than this pursuant to Florida Rule of Civil Procedure 1.440, if a party notices the case for Trial. </w:t>
      </w:r>
    </w:p>
    <w:p w14:paraId="779A2F22" w14:textId="192477D2" w:rsidR="00870E50" w:rsidRPr="0066007D" w:rsidRDefault="00F637E0" w:rsidP="00516CDF">
      <w:pPr>
        <w:spacing w:after="0" w:line="240" w:lineRule="auto"/>
        <w:ind w:left="720"/>
        <w:jc w:val="both"/>
        <w:rPr>
          <w:rFonts w:ascii="Times New Roman" w:hAnsi="Times New Roman" w:cs="Times New Roman"/>
        </w:rPr>
      </w:pPr>
      <w:r w:rsidRPr="0066007D">
        <w:rPr>
          <w:rFonts w:ascii="Times New Roman" w:hAnsi="Times New Roman" w:cs="Times New Roman"/>
        </w:rPr>
        <w:t>18.</w:t>
      </w:r>
      <w:r w:rsidRPr="0066007D">
        <w:rPr>
          <w:rFonts w:ascii="Times New Roman" w:hAnsi="Times New Roman" w:cs="Times New Roman"/>
        </w:rPr>
        <w:tab/>
      </w:r>
      <w:r w:rsidR="00870E50" w:rsidRPr="0066007D">
        <w:rPr>
          <w:rFonts w:ascii="Times New Roman" w:hAnsi="Times New Roman" w:cs="Times New Roman"/>
        </w:rPr>
        <w:t xml:space="preserve">All parties are on notice that the deadlines established in this Order will be strictly enforced by the Court as required by the Florida Supreme Court and the Rules of General Practice and Judicial Administration. </w:t>
      </w:r>
    </w:p>
    <w:p w14:paraId="230A7EAE" w14:textId="796F81DE" w:rsidR="00870E50" w:rsidRPr="0066007D" w:rsidRDefault="00F637E0" w:rsidP="00516CDF">
      <w:pPr>
        <w:spacing w:after="0" w:line="240" w:lineRule="auto"/>
        <w:ind w:left="720"/>
        <w:jc w:val="both"/>
        <w:rPr>
          <w:rFonts w:ascii="Times New Roman" w:hAnsi="Times New Roman" w:cs="Times New Roman"/>
        </w:rPr>
      </w:pPr>
      <w:r w:rsidRPr="0066007D">
        <w:rPr>
          <w:rFonts w:ascii="Times New Roman" w:hAnsi="Times New Roman" w:cs="Times New Roman"/>
        </w:rPr>
        <w:t>19.</w:t>
      </w:r>
      <w:r w:rsidRPr="0066007D">
        <w:rPr>
          <w:rFonts w:ascii="Times New Roman" w:hAnsi="Times New Roman" w:cs="Times New Roman"/>
        </w:rPr>
        <w:tab/>
      </w:r>
      <w:r w:rsidR="00870E50" w:rsidRPr="0066007D">
        <w:rPr>
          <w:rFonts w:ascii="Times New Roman" w:hAnsi="Times New Roman" w:cs="Times New Roman"/>
        </w:rPr>
        <w:t>No continuances will be granted without Court Order upon written motion setting</w:t>
      </w:r>
      <w:r w:rsidR="00516CDF">
        <w:rPr>
          <w:rFonts w:ascii="Times New Roman" w:hAnsi="Times New Roman" w:cs="Times New Roman"/>
        </w:rPr>
        <w:t xml:space="preserve"> </w:t>
      </w:r>
      <w:r w:rsidR="00870E50" w:rsidRPr="0066007D">
        <w:rPr>
          <w:rFonts w:ascii="Times New Roman" w:hAnsi="Times New Roman" w:cs="Times New Roman"/>
        </w:rPr>
        <w:t>forth extraordinary cause and supported by client’s written consent (unless counsel has lost contact with the client) as required by Rule 2.545(e).</w:t>
      </w:r>
    </w:p>
    <w:p w14:paraId="306E7EA3" w14:textId="0CA44854" w:rsidR="00870E50" w:rsidRPr="0066007D" w:rsidRDefault="00F637E0" w:rsidP="00516CDF">
      <w:pPr>
        <w:spacing w:after="0" w:line="240" w:lineRule="auto"/>
        <w:ind w:left="720"/>
        <w:jc w:val="both"/>
        <w:rPr>
          <w:rFonts w:ascii="Times New Roman" w:hAnsi="Times New Roman" w:cs="Times New Roman"/>
        </w:rPr>
      </w:pPr>
      <w:r w:rsidRPr="0066007D">
        <w:rPr>
          <w:rFonts w:ascii="Times New Roman" w:hAnsi="Times New Roman" w:cs="Times New Roman"/>
        </w:rPr>
        <w:t>20.</w:t>
      </w:r>
      <w:r w:rsidRPr="0066007D">
        <w:rPr>
          <w:rFonts w:ascii="Times New Roman" w:hAnsi="Times New Roman" w:cs="Times New Roman"/>
        </w:rPr>
        <w:tab/>
      </w:r>
      <w:r w:rsidR="00870E50" w:rsidRPr="0066007D">
        <w:rPr>
          <w:rFonts w:ascii="Times New Roman" w:hAnsi="Times New Roman" w:cs="Times New Roman"/>
        </w:rPr>
        <w:t>Upon failure of either side to comply with the provisions of this Order, the Court will avail itself of such penalty provisions as may be provided by law.</w:t>
      </w:r>
    </w:p>
    <w:p w14:paraId="27C6A3C4" w14:textId="2B530A05" w:rsidR="00870E50" w:rsidRPr="0066007D" w:rsidRDefault="00F637E0" w:rsidP="00516CDF">
      <w:pPr>
        <w:spacing w:after="0" w:line="240" w:lineRule="auto"/>
        <w:ind w:left="720"/>
        <w:jc w:val="both"/>
        <w:rPr>
          <w:rFonts w:ascii="Times New Roman" w:hAnsi="Times New Roman" w:cs="Times New Roman"/>
        </w:rPr>
      </w:pPr>
      <w:r w:rsidRPr="0066007D">
        <w:rPr>
          <w:rFonts w:ascii="Times New Roman" w:hAnsi="Times New Roman" w:cs="Times New Roman"/>
        </w:rPr>
        <w:t>21.</w:t>
      </w:r>
      <w:r w:rsidRPr="0066007D">
        <w:rPr>
          <w:rFonts w:ascii="Times New Roman" w:hAnsi="Times New Roman" w:cs="Times New Roman"/>
        </w:rPr>
        <w:tab/>
      </w:r>
      <w:r w:rsidR="00870E50" w:rsidRPr="0066007D">
        <w:rPr>
          <w:rFonts w:ascii="Times New Roman" w:hAnsi="Times New Roman" w:cs="Times New Roman"/>
        </w:rPr>
        <w:t>When appropriate, counsel are encouraged to file memoranda of law before Trial and serve copies on opposing counsel or unrepresented parties.</w:t>
      </w:r>
    </w:p>
    <w:p w14:paraId="14FC45B1" w14:textId="6CE22E37" w:rsidR="00870E50" w:rsidRPr="0066007D" w:rsidRDefault="00F637E0" w:rsidP="0066007D">
      <w:pPr>
        <w:spacing w:after="0" w:line="240" w:lineRule="auto"/>
        <w:ind w:firstLine="720"/>
        <w:jc w:val="both"/>
        <w:rPr>
          <w:rFonts w:ascii="Times New Roman" w:hAnsi="Times New Roman" w:cs="Times New Roman"/>
        </w:rPr>
      </w:pPr>
      <w:r w:rsidRPr="0066007D">
        <w:rPr>
          <w:rFonts w:ascii="Times New Roman" w:hAnsi="Times New Roman" w:cs="Times New Roman"/>
        </w:rPr>
        <w:t>22.</w:t>
      </w:r>
      <w:r w:rsidRPr="0066007D">
        <w:rPr>
          <w:rFonts w:ascii="Times New Roman" w:hAnsi="Times New Roman" w:cs="Times New Roman"/>
        </w:rPr>
        <w:tab/>
      </w:r>
      <w:r w:rsidR="00870E50" w:rsidRPr="0066007D">
        <w:rPr>
          <w:rFonts w:ascii="Times New Roman" w:hAnsi="Times New Roman" w:cs="Times New Roman"/>
        </w:rPr>
        <w:t>The purpose of this Order is to facilitate a fair and speedy Trial in this action. Counsel shall communicate with each other in a timely manner and otherwise respond in good faith to this Case Management Order.</w:t>
      </w:r>
    </w:p>
    <w:p w14:paraId="483833EB" w14:textId="61010123" w:rsidR="00870E50" w:rsidRPr="0066007D" w:rsidRDefault="00046778" w:rsidP="00056ED2">
      <w:pPr>
        <w:spacing w:after="0" w:line="240" w:lineRule="auto"/>
        <w:ind w:firstLine="720"/>
        <w:jc w:val="both"/>
        <w:rPr>
          <w:rFonts w:ascii="Times New Roman" w:hAnsi="Times New Roman" w:cs="Times New Roman"/>
          <w:b/>
          <w:bCs/>
          <w:u w:val="single"/>
        </w:rPr>
      </w:pPr>
      <w:r w:rsidRPr="0066007D">
        <w:rPr>
          <w:rFonts w:ascii="Times New Roman" w:hAnsi="Times New Roman" w:cs="Times New Roman"/>
        </w:rPr>
        <w:t>23.</w:t>
      </w:r>
      <w:r w:rsidRPr="0066007D">
        <w:rPr>
          <w:rFonts w:ascii="Times New Roman" w:hAnsi="Times New Roman" w:cs="Times New Roman"/>
        </w:rPr>
        <w:tab/>
      </w:r>
      <w:r w:rsidR="00870E50" w:rsidRPr="0066007D">
        <w:rPr>
          <w:rFonts w:ascii="Times New Roman" w:hAnsi="Times New Roman" w:cs="Times New Roman"/>
          <w:b/>
          <w:bCs/>
          <w:u w:val="single"/>
        </w:rPr>
        <w:t xml:space="preserve">ANY PARTY TO THIS ACTION MAY MOVE TO REQUEST THAT THIS </w:t>
      </w:r>
      <w:r w:rsidRPr="0066007D">
        <w:rPr>
          <w:rFonts w:ascii="Times New Roman" w:hAnsi="Times New Roman" w:cs="Times New Roman"/>
          <w:b/>
          <w:bCs/>
          <w:u w:val="single"/>
        </w:rPr>
        <w:t xml:space="preserve"> </w:t>
      </w:r>
      <w:r w:rsidR="00870E50" w:rsidRPr="0066007D">
        <w:rPr>
          <w:rFonts w:ascii="Times New Roman" w:hAnsi="Times New Roman" w:cs="Times New Roman"/>
          <w:b/>
          <w:bCs/>
          <w:u w:val="single"/>
        </w:rPr>
        <w:t xml:space="preserve">CASE BE CHARACTERIZED AS COMPLEX LITIGATION, AS SET FORTH IN RULE 1.201 OF THE FLORIDA RULES OF CIVIL PROCEDURE, OR AS STREAMLINED LITIGATION, TO EXTEND OR REDUCE THE TIMES SET FORTH HEREIN.   </w:t>
      </w:r>
    </w:p>
    <w:p w14:paraId="467DFDC0" w14:textId="2BB431B1" w:rsidR="00046778" w:rsidRPr="0066007D" w:rsidRDefault="00046778" w:rsidP="00870E50">
      <w:pPr>
        <w:rPr>
          <w:rFonts w:ascii="Times New Roman" w:hAnsi="Times New Roman" w:cs="Times New Roman"/>
        </w:rPr>
      </w:pPr>
    </w:p>
    <w:p w14:paraId="0128137A" w14:textId="77777777" w:rsidR="008D0726" w:rsidRDefault="008D0726" w:rsidP="00870E50">
      <w:pPr>
        <w:rPr>
          <w:rFonts w:ascii="Times New Roman" w:hAnsi="Times New Roman" w:cs="Times New Roman"/>
          <w:b/>
        </w:rPr>
      </w:pPr>
    </w:p>
    <w:p w14:paraId="2C02067E" w14:textId="3C48E578" w:rsidR="00870E50" w:rsidRPr="0066007D" w:rsidRDefault="00870E50" w:rsidP="00870E50">
      <w:pPr>
        <w:rPr>
          <w:rFonts w:ascii="Times New Roman" w:hAnsi="Times New Roman" w:cs="Times New Roman"/>
        </w:rPr>
      </w:pPr>
      <w:r w:rsidRPr="0066007D">
        <w:rPr>
          <w:rFonts w:ascii="Times New Roman" w:hAnsi="Times New Roman" w:cs="Times New Roman"/>
          <w:b/>
        </w:rPr>
        <w:lastRenderedPageBreak/>
        <w:t xml:space="preserve">DONE and ORDERED </w:t>
      </w:r>
      <w:r w:rsidRPr="0066007D">
        <w:rPr>
          <w:rFonts w:ascii="Times New Roman" w:hAnsi="Times New Roman" w:cs="Times New Roman"/>
        </w:rPr>
        <w:t>in Chambers at _____________, Brevard County, Florida.</w:t>
      </w:r>
    </w:p>
    <w:p w14:paraId="4F0B435B" w14:textId="77777777" w:rsidR="00D32A3D" w:rsidRDefault="00870E50" w:rsidP="00DC1455">
      <w:pPr>
        <w:spacing w:after="0" w:line="240" w:lineRule="auto"/>
        <w:ind w:left="4320" w:hanging="4320"/>
        <w:rPr>
          <w:rFonts w:ascii="Times New Roman" w:hAnsi="Times New Roman" w:cs="Times New Roman"/>
        </w:rPr>
      </w:pPr>
      <w:r w:rsidRPr="0066007D">
        <w:rPr>
          <w:rFonts w:ascii="Times New Roman" w:hAnsi="Times New Roman" w:cs="Times New Roman"/>
        </w:rPr>
        <w:t xml:space="preserve">c via </w:t>
      </w:r>
      <w:r w:rsidR="00DC1455">
        <w:rPr>
          <w:rFonts w:ascii="Times New Roman" w:hAnsi="Times New Roman" w:cs="Times New Roman"/>
        </w:rPr>
        <w:t>e-portal</w:t>
      </w:r>
      <w:r w:rsidRPr="0066007D">
        <w:rPr>
          <w:rFonts w:ascii="Times New Roman" w:hAnsi="Times New Roman" w:cs="Times New Roman"/>
        </w:rPr>
        <w:t>: All Attorneys of Record</w:t>
      </w:r>
      <w:r w:rsidR="00516CDF">
        <w:rPr>
          <w:rFonts w:ascii="Times New Roman" w:hAnsi="Times New Roman" w:cs="Times New Roman"/>
        </w:rPr>
        <w:tab/>
      </w:r>
      <w:r w:rsidR="00516CDF">
        <w:rPr>
          <w:rFonts w:ascii="Times New Roman" w:hAnsi="Times New Roman" w:cs="Times New Roman"/>
        </w:rPr>
        <w:tab/>
      </w:r>
    </w:p>
    <w:p w14:paraId="3E851BBD" w14:textId="25F16186" w:rsidR="00D32A3D" w:rsidRDefault="00870E50" w:rsidP="00D32A3D">
      <w:pPr>
        <w:spacing w:after="0" w:line="240" w:lineRule="auto"/>
        <w:ind w:left="4320" w:hanging="4320"/>
        <w:rPr>
          <w:rFonts w:ascii="Times New Roman" w:hAnsi="Times New Roman" w:cs="Times New Roman"/>
        </w:rPr>
      </w:pPr>
      <w:r w:rsidRPr="0066007D">
        <w:rPr>
          <w:rFonts w:ascii="Times New Roman" w:hAnsi="Times New Roman" w:cs="Times New Roman"/>
        </w:rPr>
        <w:t>cc via U.S. Mail</w:t>
      </w:r>
      <w:r w:rsidR="00DC1455">
        <w:rPr>
          <w:rFonts w:ascii="Times New Roman" w:hAnsi="Times New Roman" w:cs="Times New Roman"/>
        </w:rPr>
        <w:t xml:space="preserve"> if unregistered in the </w:t>
      </w:r>
      <w:proofErr w:type="spellStart"/>
      <w:r w:rsidR="00DC1455">
        <w:rPr>
          <w:rFonts w:ascii="Times New Roman" w:hAnsi="Times New Roman" w:cs="Times New Roman"/>
        </w:rPr>
        <w:t>eportal</w:t>
      </w:r>
      <w:proofErr w:type="spellEnd"/>
      <w:r w:rsidRPr="0066007D">
        <w:rPr>
          <w:rFonts w:ascii="Times New Roman" w:hAnsi="Times New Roman" w:cs="Times New Roman"/>
        </w:rPr>
        <w:t>:</w:t>
      </w:r>
      <w:r w:rsidR="00DC1455">
        <w:rPr>
          <w:rFonts w:ascii="Times New Roman" w:hAnsi="Times New Roman" w:cs="Times New Roman"/>
        </w:rPr>
        <w:t xml:space="preserve">    </w:t>
      </w:r>
      <w:r w:rsidRPr="0066007D">
        <w:rPr>
          <w:rFonts w:ascii="Times New Roman" w:hAnsi="Times New Roman" w:cs="Times New Roman"/>
        </w:rPr>
        <w:t xml:space="preserve">  </w:t>
      </w:r>
    </w:p>
    <w:p w14:paraId="64A74870" w14:textId="7E23CD3A" w:rsidR="00DC1455" w:rsidRDefault="00870E50" w:rsidP="00D32A3D">
      <w:pPr>
        <w:spacing w:after="0" w:line="240" w:lineRule="auto"/>
        <w:rPr>
          <w:rFonts w:ascii="Times New Roman" w:hAnsi="Times New Roman" w:cs="Times New Roman"/>
        </w:rPr>
      </w:pPr>
      <w:r w:rsidRPr="0066007D">
        <w:rPr>
          <w:rFonts w:ascii="Times New Roman" w:hAnsi="Times New Roman" w:cs="Times New Roman"/>
        </w:rPr>
        <w:t>All unrepresented parties</w:t>
      </w:r>
      <w:r w:rsidR="00DC1455">
        <w:rPr>
          <w:rFonts w:ascii="Times New Roman" w:hAnsi="Times New Roman" w:cs="Times New Roman"/>
        </w:rPr>
        <w:t xml:space="preserve"> </w:t>
      </w:r>
    </w:p>
    <w:p w14:paraId="2DFB2226" w14:textId="2653F25D" w:rsidR="00870E50" w:rsidRPr="0066007D" w:rsidRDefault="00870E50" w:rsidP="00DC1455">
      <w:pPr>
        <w:spacing w:after="0" w:line="240" w:lineRule="auto"/>
        <w:ind w:left="5040" w:firstLine="720"/>
        <w:rPr>
          <w:rFonts w:ascii="Times New Roman" w:hAnsi="Times New Roman" w:cs="Times New Roman"/>
        </w:rPr>
      </w:pPr>
    </w:p>
    <w:p w14:paraId="17999D01" w14:textId="29A6F2CD" w:rsidR="000D2842" w:rsidRDefault="000D2842" w:rsidP="00056ED2">
      <w:pPr>
        <w:pStyle w:val="Default"/>
        <w:jc w:val="both"/>
        <w:rPr>
          <w:rFonts w:ascii="Times New Roman" w:hAnsi="Times New Roman" w:cs="Times New Roman"/>
          <w:b/>
          <w:bCs/>
          <w:i/>
          <w:iCs/>
          <w:u w:val="single"/>
        </w:rPr>
      </w:pPr>
      <w:r w:rsidRPr="000F3BA5">
        <w:rPr>
          <w:rFonts w:ascii="Times New Roman" w:hAnsi="Times New Roman" w:cs="Times New Roman"/>
          <w:b/>
          <w:bCs/>
          <w:i/>
          <w:iCs/>
          <w:u w:val="single"/>
        </w:rPr>
        <w:t xml:space="preserve">“A true and correct copy of the foregoing was distributed to all parties by filing and service via the eportal to all attorney(s)/interested parties identified on the eportal Electronic Service List.” </w:t>
      </w:r>
    </w:p>
    <w:p w14:paraId="04BD7D5D" w14:textId="77777777" w:rsidR="00DC1455" w:rsidRPr="000F3BA5" w:rsidRDefault="00DC1455" w:rsidP="00056ED2">
      <w:pPr>
        <w:pStyle w:val="Default"/>
        <w:jc w:val="both"/>
        <w:rPr>
          <w:rFonts w:ascii="Times New Roman" w:hAnsi="Times New Roman" w:cs="Times New Roman"/>
          <w:b/>
          <w:bCs/>
          <w:i/>
          <w:iCs/>
          <w:u w:val="single"/>
        </w:rPr>
      </w:pPr>
    </w:p>
    <w:p w14:paraId="76DB986D" w14:textId="77777777" w:rsidR="00870E50" w:rsidRPr="000F3BA5" w:rsidRDefault="005701C8" w:rsidP="00046778">
      <w:pPr>
        <w:tabs>
          <w:tab w:val="left" w:pos="-720"/>
        </w:tabs>
        <w:suppressAutoHyphens/>
        <w:spacing w:after="0" w:line="240" w:lineRule="auto"/>
        <w:ind w:left="907"/>
        <w:jc w:val="both"/>
        <w:rPr>
          <w:rFonts w:ascii="Times New Roman" w:hAnsi="Times New Roman" w:cs="Times New Roman"/>
          <w:sz w:val="24"/>
        </w:rPr>
      </w:pPr>
      <w:r>
        <w:rPr>
          <w:rFonts w:ascii="Times New Roman" w:hAnsi="Times New Roman" w:cs="Times New Roman"/>
          <w:sz w:val="24"/>
        </w:rPr>
        <w:object w:dxaOrig="1440" w:dyaOrig="1440" w14:anchorId="7AB4F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pt;margin-top:2.85pt;width:33.75pt;height:33.75pt;z-index:-251657216" wrapcoords="1920 0 480 480 -480 3360 -480 17760 480 21120 1440 21120 19680 21120 20640 21120 21600 18240 21600 2880 21120 480 19200 0 1920 0" o:allowincell="f">
            <v:imagedata r:id="rId12" o:title=""/>
            <w10:wrap type="tight"/>
          </v:shape>
          <o:OLEObject Type="Embed" ProgID="MS_ClipArt_Gallery" ShapeID="_x0000_s1026" DrawAspect="Content" ObjectID="_1682510231" r:id="rId13"/>
        </w:object>
      </w:r>
      <w:r w:rsidR="00870E50" w:rsidRPr="000F3BA5">
        <w:rPr>
          <w:rFonts w:ascii="Times New Roman" w:hAnsi="Times New Roman" w:cs="Times New Roman"/>
          <w:b/>
          <w:spacing w:val="-2"/>
          <w:sz w:val="28"/>
        </w:rPr>
        <w:t xml:space="preserve">ATTN:  PERSONS WITH DISABILITIES.  </w:t>
      </w:r>
      <w:r w:rsidR="00870E50" w:rsidRPr="000F3BA5">
        <w:rPr>
          <w:rFonts w:ascii="Times New Roman" w:hAnsi="Times New Roman" w:cs="Times New Roman"/>
          <w:b/>
          <w:color w:val="000000"/>
          <w:sz w:val="28"/>
          <w:szCs w:val="28"/>
        </w:rPr>
        <w:t>If you are a person with a disability who needs any accommodation in order to participate in this proceeding, you are entitled, at no cost to you, to the provision of certain assistance. Please contact the ADA Coordinator at Court Administration, 2825 Judge Fran Jamieson Way, 3rd floor, Viera, Florida, 32940-8006, (321) 633-2171 ext. 2 at least 7 days before your scheduled court appearance, or immediately upon receiving this notification if the time before the scheduled appearance is less than 7 days; if you are hearing or voice impaired, call 711.</w:t>
      </w:r>
    </w:p>
    <w:p w14:paraId="71EE7172" w14:textId="6173955E" w:rsidR="005865F8" w:rsidRPr="000F3BA5" w:rsidRDefault="005865F8">
      <w:pPr>
        <w:rPr>
          <w:rFonts w:ascii="Times New Roman" w:eastAsia="Times New Roman" w:hAnsi="Times New Roman" w:cs="Times New Roman"/>
          <w:sz w:val="20"/>
          <w:szCs w:val="20"/>
        </w:rPr>
      </w:pPr>
    </w:p>
    <w:p w14:paraId="3678344E" w14:textId="4C041D46" w:rsidR="00870E50" w:rsidRPr="000F3BA5" w:rsidRDefault="00870E50">
      <w:pPr>
        <w:rPr>
          <w:rFonts w:ascii="Times New Roman" w:eastAsia="Times New Roman" w:hAnsi="Times New Roman" w:cs="Times New Roman"/>
          <w:sz w:val="20"/>
          <w:szCs w:val="20"/>
        </w:rPr>
      </w:pPr>
      <w:r w:rsidRPr="000F3BA5">
        <w:rPr>
          <w:rFonts w:ascii="Times New Roman" w:eastAsia="Times New Roman" w:hAnsi="Times New Roman" w:cs="Times New Roman"/>
          <w:sz w:val="20"/>
          <w:szCs w:val="20"/>
        </w:rPr>
        <w:br w:type="page"/>
      </w:r>
    </w:p>
    <w:p w14:paraId="32DFDC61" w14:textId="77777777" w:rsidR="00870E50" w:rsidRPr="000F3BA5" w:rsidRDefault="00870E50" w:rsidP="00870E50">
      <w:pPr>
        <w:jc w:val="center"/>
        <w:rPr>
          <w:rFonts w:ascii="Times New Roman" w:hAnsi="Times New Roman" w:cs="Times New Roman"/>
          <w:b/>
          <w:bCs/>
          <w:sz w:val="24"/>
          <w:szCs w:val="24"/>
          <w:lang w:val="en-CA"/>
        </w:rPr>
      </w:pPr>
      <w:bookmarkStart w:id="10" w:name="EXHIBIT_C_SEMINOLE"/>
      <w:r w:rsidRPr="000F3BA5">
        <w:rPr>
          <w:rFonts w:ascii="Times New Roman" w:hAnsi="Times New Roman" w:cs="Times New Roman"/>
          <w:b/>
          <w:bCs/>
          <w:sz w:val="24"/>
          <w:szCs w:val="24"/>
          <w:lang w:val="en-CA"/>
        </w:rPr>
        <w:lastRenderedPageBreak/>
        <w:t>EXHIBIT C</w:t>
      </w:r>
      <w:bookmarkEnd w:id="10"/>
      <w:r w:rsidRPr="000F3BA5">
        <w:rPr>
          <w:rFonts w:ascii="Times New Roman" w:hAnsi="Times New Roman" w:cs="Times New Roman"/>
          <w:b/>
          <w:bCs/>
          <w:sz w:val="24"/>
          <w:szCs w:val="24"/>
          <w:lang w:val="en-CA"/>
        </w:rPr>
        <w:t xml:space="preserve"> </w:t>
      </w:r>
    </w:p>
    <w:p w14:paraId="5D7D769D" w14:textId="7ADE8847" w:rsidR="00870E50" w:rsidRPr="0066007D" w:rsidRDefault="00870E50" w:rsidP="00901C41">
      <w:pPr>
        <w:jc w:val="center"/>
        <w:rPr>
          <w:rFonts w:ascii="Times New Roman" w:hAnsi="Times New Roman" w:cs="Times New Roman"/>
        </w:rPr>
      </w:pPr>
      <w:r w:rsidRPr="0066007D">
        <w:rPr>
          <w:rFonts w:ascii="Times New Roman" w:hAnsi="Times New Roman" w:cs="Times New Roman"/>
          <w:lang w:val="en-CA"/>
        </w:rPr>
        <w:fldChar w:fldCharType="begin"/>
      </w:r>
      <w:r w:rsidRPr="0066007D">
        <w:rPr>
          <w:rFonts w:ascii="Times New Roman" w:hAnsi="Times New Roman" w:cs="Times New Roman"/>
          <w:lang w:val="en-CA"/>
        </w:rPr>
        <w:instrText xml:space="preserve"> SEQ CHAPTER \h \r 1</w:instrText>
      </w:r>
      <w:r w:rsidRPr="0066007D">
        <w:rPr>
          <w:rFonts w:ascii="Times New Roman" w:hAnsi="Times New Roman" w:cs="Times New Roman"/>
        </w:rPr>
        <w:fldChar w:fldCharType="end"/>
      </w:r>
      <w:r w:rsidRPr="0066007D">
        <w:rPr>
          <w:rFonts w:ascii="Times New Roman" w:hAnsi="Times New Roman" w:cs="Times New Roman"/>
        </w:rPr>
        <w:t>IN THE COUNTY COURT OF THE EIGHTEENTH JUDICIAL CIRCUIT</w:t>
      </w:r>
      <w:r w:rsidR="00AF2698" w:rsidRPr="0066007D">
        <w:rPr>
          <w:rFonts w:ascii="Times New Roman" w:hAnsi="Times New Roman" w:cs="Times New Roman"/>
        </w:rPr>
        <w:t xml:space="preserve"> </w:t>
      </w:r>
      <w:r w:rsidRPr="0066007D">
        <w:rPr>
          <w:rFonts w:ascii="Times New Roman" w:hAnsi="Times New Roman" w:cs="Times New Roman"/>
        </w:rPr>
        <w:t>IN AND FOR SEMINOLE COUNTY, FLORIDA</w:t>
      </w:r>
    </w:p>
    <w:p w14:paraId="33B1DA7B" w14:textId="77777777" w:rsidR="00F637E0" w:rsidRPr="0066007D" w:rsidRDefault="00F637E0" w:rsidP="00870E50">
      <w:pPr>
        <w:rPr>
          <w:rFonts w:ascii="Times New Roman" w:hAnsi="Times New Roman" w:cs="Times New Roman"/>
        </w:rPr>
      </w:pPr>
    </w:p>
    <w:p w14:paraId="03EC0F50" w14:textId="1C318B18" w:rsidR="00870E50" w:rsidRPr="0066007D" w:rsidRDefault="00870E50" w:rsidP="00870E50">
      <w:pPr>
        <w:rPr>
          <w:rFonts w:ascii="Times New Roman" w:hAnsi="Times New Roman" w:cs="Times New Roman"/>
        </w:rPr>
      </w:pP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t xml:space="preserve">CASE NO.: 20  -CC- </w:t>
      </w:r>
    </w:p>
    <w:p w14:paraId="121432D4" w14:textId="77777777" w:rsidR="00870E50" w:rsidRPr="0066007D" w:rsidRDefault="00870E50" w:rsidP="00870E50">
      <w:pPr>
        <w:rPr>
          <w:rFonts w:ascii="Times New Roman" w:hAnsi="Times New Roman" w:cs="Times New Roman"/>
        </w:rPr>
      </w:pPr>
    </w:p>
    <w:p w14:paraId="7BF3B7EB" w14:textId="2ACB9FA4" w:rsidR="00870E50" w:rsidRPr="0066007D" w:rsidRDefault="00870E50" w:rsidP="00870E50">
      <w:pPr>
        <w:rPr>
          <w:rFonts w:ascii="Times New Roman" w:hAnsi="Times New Roman" w:cs="Times New Roman"/>
        </w:rPr>
      </w:pPr>
      <w:r w:rsidRPr="0066007D">
        <w:rPr>
          <w:rFonts w:ascii="Times New Roman" w:hAnsi="Times New Roman" w:cs="Times New Roman"/>
        </w:rPr>
        <w:t xml:space="preserve">____________________________, </w:t>
      </w:r>
      <w:r w:rsidRPr="0066007D">
        <w:rPr>
          <w:rFonts w:ascii="Times New Roman" w:hAnsi="Times New Roman" w:cs="Times New Roman"/>
        </w:rPr>
        <w:tab/>
      </w:r>
    </w:p>
    <w:p w14:paraId="6B7D77A2"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ab/>
        <w:t>Plaintiff,</w:t>
      </w:r>
    </w:p>
    <w:p w14:paraId="4FE5C061"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vs.</w:t>
      </w:r>
    </w:p>
    <w:p w14:paraId="223F80C1"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___________________________,</w:t>
      </w:r>
    </w:p>
    <w:p w14:paraId="6EBE786D" w14:textId="77777777" w:rsidR="00870E50" w:rsidRPr="0066007D" w:rsidRDefault="00870E50" w:rsidP="00870E50">
      <w:pPr>
        <w:ind w:firstLine="720"/>
        <w:rPr>
          <w:rFonts w:ascii="Times New Roman" w:hAnsi="Times New Roman" w:cs="Times New Roman"/>
        </w:rPr>
      </w:pPr>
      <w:r w:rsidRPr="0066007D">
        <w:rPr>
          <w:rFonts w:ascii="Times New Roman" w:hAnsi="Times New Roman" w:cs="Times New Roman"/>
        </w:rPr>
        <w:t>Defendant.</w:t>
      </w:r>
    </w:p>
    <w:p w14:paraId="1C1EE6E9"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________________________/</w:t>
      </w:r>
    </w:p>
    <w:p w14:paraId="688D2F1E" w14:textId="77777777" w:rsidR="00870E50" w:rsidRPr="0066007D" w:rsidRDefault="00870E50" w:rsidP="00870E50">
      <w:pPr>
        <w:rPr>
          <w:rFonts w:ascii="Times New Roman" w:hAnsi="Times New Roman" w:cs="Times New Roman"/>
        </w:rPr>
      </w:pPr>
    </w:p>
    <w:p w14:paraId="0B556DC4" w14:textId="77777777" w:rsidR="00870E50" w:rsidRPr="0066007D" w:rsidRDefault="00870E50" w:rsidP="00F637E0">
      <w:pPr>
        <w:pStyle w:val="Heading1"/>
        <w:rPr>
          <w:sz w:val="22"/>
          <w:szCs w:val="22"/>
        </w:rPr>
      </w:pPr>
    </w:p>
    <w:p w14:paraId="67609FD7" w14:textId="77777777" w:rsidR="00870E50" w:rsidRPr="0066007D" w:rsidRDefault="00870E50" w:rsidP="00F637E0">
      <w:pPr>
        <w:pStyle w:val="Heading1"/>
        <w:ind w:left="720"/>
        <w:rPr>
          <w:sz w:val="22"/>
          <w:szCs w:val="22"/>
          <w:u w:val="none"/>
        </w:rPr>
      </w:pPr>
      <w:r w:rsidRPr="0066007D">
        <w:rPr>
          <w:sz w:val="22"/>
          <w:szCs w:val="22"/>
        </w:rPr>
        <w:t>CASE MANAGEMENT ORDER / ORDER SETTING DISCOVERY COMPLETION DATES / ORDER REQUIRING PARTIES TO SCHEDULE, ATTEND AND CONCLUDE A MEDIATION CONFERENCE / ORDER REQUIRING BOTH PARTIES TO SCHEDULE A PRE-TRIAL CONFERENCE / ORDER SCHEDULING TIMEFRAME FOR TRIAL DATES</w:t>
      </w:r>
    </w:p>
    <w:p w14:paraId="4CD773C4" w14:textId="77777777" w:rsidR="00870E50" w:rsidRPr="0066007D" w:rsidRDefault="00870E50" w:rsidP="00870E50">
      <w:pPr>
        <w:jc w:val="center"/>
        <w:rPr>
          <w:rFonts w:ascii="Times New Roman" w:hAnsi="Times New Roman" w:cs="Times New Roman"/>
        </w:rPr>
      </w:pPr>
    </w:p>
    <w:p w14:paraId="008105F8" w14:textId="08B40C85" w:rsidR="00870E50" w:rsidRPr="0066007D" w:rsidRDefault="00870E50" w:rsidP="00870E50">
      <w:pPr>
        <w:jc w:val="center"/>
        <w:rPr>
          <w:rFonts w:ascii="Times New Roman" w:hAnsi="Times New Roman" w:cs="Times New Roman"/>
        </w:rPr>
      </w:pPr>
      <w:r w:rsidRPr="0066007D">
        <w:rPr>
          <w:rFonts w:ascii="Times New Roman" w:hAnsi="Times New Roman" w:cs="Times New Roman"/>
        </w:rPr>
        <w:t xml:space="preserve">PURSUANT TO SUPREME COURT OF FLORIDA ADMINISTRATIVE ORDERS NO. AOSC20-23, AMENDMENT 11 AND AMENDMENT 12, DATED MARCH 9, 2021, AND APRIL 13, 2021, </w:t>
      </w:r>
      <w:r w:rsidR="00DC1455">
        <w:rPr>
          <w:rFonts w:ascii="Times New Roman" w:hAnsi="Times New Roman" w:cs="Times New Roman"/>
        </w:rPr>
        <w:t xml:space="preserve">EIGHTEENTH JUDICIAL CIRCUIT AO-21-24, </w:t>
      </w:r>
      <w:r w:rsidRPr="0066007D">
        <w:rPr>
          <w:rFonts w:ascii="Times New Roman" w:hAnsi="Times New Roman" w:cs="Times New Roman"/>
        </w:rPr>
        <w:t>THE FLORIDA RULES OF CIVIL PROCEDURE 1.200, 1.201, AND 1.440, AND THE FLORIDA RULES OF GENERAL PRACTICE AND JUDICIAL ADMINISTRATION 2.545(a), (b) and (e)</w:t>
      </w:r>
      <w:r w:rsidR="00CF60E0" w:rsidRPr="0066007D">
        <w:rPr>
          <w:rFonts w:ascii="Times New Roman" w:hAnsi="Times New Roman" w:cs="Times New Roman"/>
        </w:rPr>
        <w:t xml:space="preserve">, </w:t>
      </w:r>
      <w:r w:rsidR="00516CDF">
        <w:rPr>
          <w:rFonts w:ascii="Times New Roman" w:hAnsi="Times New Roman" w:cs="Times New Roman"/>
        </w:rPr>
        <w:t>I</w:t>
      </w:r>
      <w:r w:rsidR="00516CDF" w:rsidRPr="0066007D">
        <w:rPr>
          <w:rFonts w:ascii="Times New Roman" w:hAnsi="Times New Roman" w:cs="Times New Roman"/>
        </w:rPr>
        <w:t>t is hereby</w:t>
      </w:r>
      <w:r w:rsidR="00CF60E0" w:rsidRPr="0066007D">
        <w:rPr>
          <w:rFonts w:ascii="Times New Roman" w:hAnsi="Times New Roman" w:cs="Times New Roman"/>
        </w:rPr>
        <w:t xml:space="preserve">; </w:t>
      </w:r>
    </w:p>
    <w:p w14:paraId="17B5E8FF" w14:textId="77777777" w:rsidR="00CF60E0" w:rsidRPr="0066007D" w:rsidRDefault="00CF60E0" w:rsidP="00CF60E0">
      <w:pPr>
        <w:jc w:val="center"/>
        <w:rPr>
          <w:rFonts w:ascii="Times New Roman" w:hAnsi="Times New Roman" w:cs="Times New Roman"/>
          <w:b/>
          <w:bCs/>
        </w:rPr>
      </w:pPr>
      <w:r w:rsidRPr="0066007D">
        <w:rPr>
          <w:rFonts w:ascii="Times New Roman" w:hAnsi="Times New Roman" w:cs="Times New Roman"/>
          <w:b/>
          <w:bCs/>
        </w:rPr>
        <w:t>BY ORDER OF THE COURT THE FOLLOWING REQUIREMENTS ARE IMPOSED ON ALL PARTIES TO THIS CASE:</w:t>
      </w:r>
    </w:p>
    <w:p w14:paraId="0585B5D0" w14:textId="77777777" w:rsidR="00870E50" w:rsidRPr="0066007D" w:rsidRDefault="00870E50" w:rsidP="00056ED2">
      <w:pPr>
        <w:jc w:val="both"/>
        <w:rPr>
          <w:rFonts w:ascii="Times New Roman" w:hAnsi="Times New Roman" w:cs="Times New Roman"/>
          <w:color w:val="422100"/>
          <w:u w:val="single"/>
        </w:rPr>
      </w:pPr>
      <w:r w:rsidRPr="0066007D">
        <w:rPr>
          <w:rFonts w:ascii="Times New Roman" w:hAnsi="Times New Roman" w:cs="Times New Roman"/>
        </w:rPr>
        <w:t xml:space="preserve">REQUIREMENTS OF THIS CASE MANAGEMENT ORDER, ORDER SETTING DISCOVERY COMPLETION DATES, ORDER REQUIRING PARTIES TO SCHEDULE, ATTEND AND CONCLUDE A MEDIATION CONFERENCE, AND ORDER SCHEDULING PRE-TRIAL CONFERENCE AND TRIAL DATES </w:t>
      </w:r>
      <w:r w:rsidRPr="0066007D">
        <w:rPr>
          <w:rFonts w:ascii="Times New Roman" w:hAnsi="Times New Roman" w:cs="Times New Roman"/>
          <w:u w:val="single"/>
        </w:rPr>
        <w:t>ARE MANDATORY</w:t>
      </w:r>
      <w:r w:rsidRPr="0066007D">
        <w:rPr>
          <w:rFonts w:ascii="Times New Roman" w:hAnsi="Times New Roman" w:cs="Times New Roman"/>
        </w:rPr>
        <w:t xml:space="preserve">, CANNOT BE WAIVED BY STIPULATION OF THE PARTIES, </w:t>
      </w:r>
      <w:r w:rsidRPr="0066007D">
        <w:rPr>
          <w:rFonts w:ascii="Times New Roman" w:hAnsi="Times New Roman" w:cs="Times New Roman"/>
          <w:u w:val="single"/>
        </w:rPr>
        <w:t xml:space="preserve">AND ANY STIPULATION PURPORTING TO WAIVE THE REQUIREMENTS OF THESE ORDERS IS VOID ABSENT ORDER OF THIS COURT. </w:t>
      </w:r>
    </w:p>
    <w:p w14:paraId="38A82E0F" w14:textId="57BD4F19" w:rsidR="00870E50" w:rsidRPr="0066007D" w:rsidRDefault="00AF269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1.</w:t>
      </w:r>
      <w:r w:rsidRPr="0066007D">
        <w:rPr>
          <w:rFonts w:ascii="Times New Roman" w:hAnsi="Times New Roman" w:cs="Times New Roman"/>
        </w:rPr>
        <w:tab/>
      </w:r>
      <w:r w:rsidR="00870E50" w:rsidRPr="0066007D">
        <w:rPr>
          <w:rFonts w:ascii="Times New Roman" w:hAnsi="Times New Roman" w:cs="Times New Roman"/>
        </w:rPr>
        <w:t>That this Case Management Order, Order Setting Discovery Completion Dates,</w:t>
      </w:r>
      <w:r w:rsidRPr="0066007D">
        <w:rPr>
          <w:rFonts w:ascii="Times New Roman" w:hAnsi="Times New Roman" w:cs="Times New Roman"/>
        </w:rPr>
        <w:t xml:space="preserve"> </w:t>
      </w:r>
      <w:r w:rsidR="00870E50" w:rsidRPr="0066007D">
        <w:rPr>
          <w:rFonts w:ascii="Times New Roman" w:hAnsi="Times New Roman" w:cs="Times New Roman"/>
        </w:rPr>
        <w:t xml:space="preserve">Order Requiring parties to Schedule and Attend and Conclude Mediation Conference, and Order Scheduling Pre-trial Conference and Trial Dates </w:t>
      </w:r>
      <w:r w:rsidR="00870E50" w:rsidRPr="0066007D">
        <w:rPr>
          <w:rFonts w:ascii="Times New Roman" w:hAnsi="Times New Roman" w:cs="Times New Roman"/>
          <w:b/>
          <w:bCs/>
        </w:rPr>
        <w:t xml:space="preserve">must be served by the Plaintiff(s) with the Summons and Complaint on </w:t>
      </w:r>
      <w:r w:rsidR="00870E50" w:rsidRPr="0066007D">
        <w:rPr>
          <w:rFonts w:ascii="Times New Roman" w:hAnsi="Times New Roman" w:cs="Times New Roman"/>
          <w:b/>
          <w:bCs/>
          <w:u w:val="single"/>
        </w:rPr>
        <w:t xml:space="preserve">all </w:t>
      </w:r>
      <w:r w:rsidR="00870E50" w:rsidRPr="0066007D">
        <w:rPr>
          <w:rFonts w:ascii="Times New Roman" w:hAnsi="Times New Roman" w:cs="Times New Roman"/>
          <w:b/>
          <w:bCs/>
        </w:rPr>
        <w:t>Defendants</w:t>
      </w:r>
      <w:r w:rsidR="00870E50" w:rsidRPr="0066007D">
        <w:rPr>
          <w:rFonts w:ascii="Times New Roman" w:hAnsi="Times New Roman" w:cs="Times New Roman"/>
        </w:rPr>
        <w:t xml:space="preserve">. </w:t>
      </w:r>
    </w:p>
    <w:p w14:paraId="6B205AF4" w14:textId="77777777" w:rsidR="00516CDF" w:rsidRDefault="00516CDF" w:rsidP="00CF60E0">
      <w:pPr>
        <w:spacing w:after="0" w:line="240" w:lineRule="auto"/>
        <w:ind w:firstLine="720"/>
        <w:jc w:val="both"/>
        <w:rPr>
          <w:rFonts w:ascii="Times New Roman" w:hAnsi="Times New Roman" w:cs="Times New Roman"/>
        </w:rPr>
      </w:pPr>
    </w:p>
    <w:p w14:paraId="61D21FA7" w14:textId="65A44CBA" w:rsidR="00870E50" w:rsidRPr="0066007D" w:rsidRDefault="00AF269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lastRenderedPageBreak/>
        <w:t>2.</w:t>
      </w:r>
      <w:r w:rsidRPr="0066007D">
        <w:rPr>
          <w:rFonts w:ascii="Times New Roman" w:hAnsi="Times New Roman" w:cs="Times New Roman"/>
        </w:rPr>
        <w:tab/>
      </w:r>
      <w:r w:rsidR="00870E50" w:rsidRPr="0066007D">
        <w:rPr>
          <w:rFonts w:ascii="Times New Roman" w:hAnsi="Times New Roman" w:cs="Times New Roman"/>
        </w:rPr>
        <w:t xml:space="preserve">That the Complaint must be served on all parties no later than </w:t>
      </w:r>
      <w:r w:rsidR="00870E50" w:rsidRPr="0066007D">
        <w:rPr>
          <w:rFonts w:ascii="Times New Roman" w:hAnsi="Times New Roman" w:cs="Times New Roman"/>
          <w:b/>
          <w:bCs/>
          <w:u w:val="single"/>
        </w:rPr>
        <w:t>60 days</w:t>
      </w:r>
      <w:r w:rsidR="00870E50" w:rsidRPr="0066007D">
        <w:rPr>
          <w:rFonts w:ascii="Times New Roman" w:hAnsi="Times New Roman" w:cs="Times New Roman"/>
        </w:rPr>
        <w:t xml:space="preserve"> from the</w:t>
      </w:r>
      <w:r w:rsidRPr="0066007D">
        <w:rPr>
          <w:rFonts w:ascii="Times New Roman" w:hAnsi="Times New Roman" w:cs="Times New Roman"/>
        </w:rPr>
        <w:t xml:space="preserve"> </w:t>
      </w:r>
      <w:r w:rsidR="00870E50" w:rsidRPr="0066007D">
        <w:rPr>
          <w:rFonts w:ascii="Times New Roman" w:hAnsi="Times New Roman" w:cs="Times New Roman"/>
        </w:rPr>
        <w:t xml:space="preserve">date of this Order.    </w:t>
      </w:r>
    </w:p>
    <w:p w14:paraId="507D561E" w14:textId="77777777" w:rsidR="00AF2698" w:rsidRPr="0066007D" w:rsidRDefault="00AF2698" w:rsidP="00CF60E0">
      <w:pPr>
        <w:spacing w:after="0" w:line="240" w:lineRule="auto"/>
        <w:ind w:firstLine="720"/>
        <w:jc w:val="both"/>
        <w:rPr>
          <w:rFonts w:ascii="Times New Roman" w:hAnsi="Times New Roman" w:cs="Times New Roman"/>
        </w:rPr>
      </w:pPr>
    </w:p>
    <w:p w14:paraId="1B557142" w14:textId="19890D89" w:rsidR="00870E50" w:rsidRPr="0066007D" w:rsidRDefault="00AF269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3.</w:t>
      </w:r>
      <w:r w:rsidRPr="0066007D">
        <w:rPr>
          <w:rFonts w:ascii="Times New Roman" w:hAnsi="Times New Roman" w:cs="Times New Roman"/>
        </w:rPr>
        <w:tab/>
      </w:r>
      <w:r w:rsidR="00870E50" w:rsidRPr="0066007D">
        <w:rPr>
          <w:rFonts w:ascii="Times New Roman" w:hAnsi="Times New Roman" w:cs="Times New Roman"/>
        </w:rPr>
        <w:t xml:space="preserve">All new parties must be added by the Plaintiff no more than </w:t>
      </w:r>
      <w:r w:rsidR="00870E50" w:rsidRPr="0066007D">
        <w:rPr>
          <w:rFonts w:ascii="Times New Roman" w:hAnsi="Times New Roman" w:cs="Times New Roman"/>
          <w:b/>
          <w:bCs/>
          <w:u w:val="single"/>
        </w:rPr>
        <w:t>30 days</w:t>
      </w:r>
      <w:r w:rsidR="00870E50" w:rsidRPr="0066007D">
        <w:rPr>
          <w:rFonts w:ascii="Times New Roman" w:hAnsi="Times New Roman" w:cs="Times New Roman"/>
        </w:rPr>
        <w:t xml:space="preserve"> following service of the Answer on any Defendant.  All new parties must be added by any Defendant no more than </w:t>
      </w:r>
      <w:r w:rsidR="00870E50" w:rsidRPr="0066007D">
        <w:rPr>
          <w:rFonts w:ascii="Times New Roman" w:hAnsi="Times New Roman" w:cs="Times New Roman"/>
          <w:b/>
          <w:bCs/>
          <w:u w:val="single"/>
        </w:rPr>
        <w:t>45 days</w:t>
      </w:r>
      <w:r w:rsidR="00870E50" w:rsidRPr="0066007D">
        <w:rPr>
          <w:rFonts w:ascii="Times New Roman" w:hAnsi="Times New Roman" w:cs="Times New Roman"/>
        </w:rPr>
        <w:t xml:space="preserve"> after service of the Complaint upon that Defendant. </w:t>
      </w:r>
    </w:p>
    <w:p w14:paraId="5AC2B7F1" w14:textId="77777777" w:rsidR="00AF2698" w:rsidRPr="0066007D" w:rsidRDefault="00AF2698" w:rsidP="00AF2698">
      <w:pPr>
        <w:spacing w:after="0" w:line="240" w:lineRule="auto"/>
        <w:ind w:firstLine="720"/>
        <w:jc w:val="both"/>
        <w:rPr>
          <w:rFonts w:ascii="Times New Roman" w:hAnsi="Times New Roman" w:cs="Times New Roman"/>
        </w:rPr>
      </w:pPr>
    </w:p>
    <w:p w14:paraId="6792297A" w14:textId="6F423A47" w:rsidR="00870E50" w:rsidRPr="0066007D" w:rsidRDefault="00AF2698" w:rsidP="00AF2698">
      <w:pPr>
        <w:spacing w:after="0" w:line="240" w:lineRule="auto"/>
        <w:ind w:firstLine="720"/>
        <w:jc w:val="both"/>
        <w:rPr>
          <w:rFonts w:ascii="Times New Roman" w:hAnsi="Times New Roman" w:cs="Times New Roman"/>
        </w:rPr>
      </w:pPr>
      <w:r w:rsidRPr="0066007D">
        <w:rPr>
          <w:rFonts w:ascii="Times New Roman" w:hAnsi="Times New Roman" w:cs="Times New Roman"/>
        </w:rPr>
        <w:t>4.</w:t>
      </w:r>
      <w:r w:rsidRPr="0066007D">
        <w:rPr>
          <w:rFonts w:ascii="Times New Roman" w:hAnsi="Times New Roman" w:cs="Times New Roman"/>
        </w:rPr>
        <w:tab/>
      </w:r>
      <w:r w:rsidR="00870E50" w:rsidRPr="0066007D">
        <w:rPr>
          <w:rFonts w:ascii="Times New Roman" w:hAnsi="Times New Roman" w:cs="Times New Roman"/>
        </w:rPr>
        <w:t xml:space="preserve">A </w:t>
      </w:r>
      <w:r w:rsidR="00870E50" w:rsidRPr="0066007D">
        <w:rPr>
          <w:rFonts w:ascii="Times New Roman" w:hAnsi="Times New Roman" w:cs="Times New Roman"/>
          <w:b/>
        </w:rPr>
        <w:t>Pre-trial Conference</w:t>
      </w:r>
      <w:r w:rsidR="00870E50" w:rsidRPr="0066007D">
        <w:rPr>
          <w:rFonts w:ascii="Times New Roman" w:hAnsi="Times New Roman" w:cs="Times New Roman"/>
        </w:rPr>
        <w:t xml:space="preserve"> pursuant to Fla. R. Civ. P. 1.200 to consider all matters</w:t>
      </w:r>
      <w:r w:rsidRPr="0066007D">
        <w:rPr>
          <w:rFonts w:ascii="Times New Roman" w:hAnsi="Times New Roman" w:cs="Times New Roman"/>
        </w:rPr>
        <w:t xml:space="preserve"> </w:t>
      </w:r>
      <w:r w:rsidR="00870E50" w:rsidRPr="0066007D">
        <w:rPr>
          <w:rFonts w:ascii="Times New Roman" w:hAnsi="Times New Roman" w:cs="Times New Roman"/>
        </w:rPr>
        <w:t xml:space="preserve">suggested therein to facilitate the orderly disposition of this case will be held in Courtroom B, Seminole County Courthouse, 301 North Park Avenue, Sanford, Florida.  </w:t>
      </w:r>
      <w:r w:rsidR="00870E50" w:rsidRPr="0066007D">
        <w:rPr>
          <w:rFonts w:ascii="Times New Roman" w:hAnsi="Times New Roman" w:cs="Times New Roman"/>
          <w:u w:val="single"/>
        </w:rPr>
        <w:t xml:space="preserve">The parties are directed to the JACS system for the Pretrial Conference Docket dates and times available for the undersigned County Judge.  </w:t>
      </w:r>
      <w:r w:rsidR="00870E50" w:rsidRPr="0066007D">
        <w:rPr>
          <w:rFonts w:ascii="Times New Roman" w:hAnsi="Times New Roman" w:cs="Times New Roman"/>
        </w:rPr>
        <w:t xml:space="preserve">The Pretrial Conference must be scheduled no more than </w:t>
      </w:r>
      <w:r w:rsidR="00870E50" w:rsidRPr="0066007D">
        <w:rPr>
          <w:rFonts w:ascii="Times New Roman" w:hAnsi="Times New Roman" w:cs="Times New Roman"/>
          <w:b/>
          <w:bCs/>
          <w:u w:val="single"/>
        </w:rPr>
        <w:t>270 days</w:t>
      </w:r>
      <w:r w:rsidR="00870E50" w:rsidRPr="0066007D">
        <w:rPr>
          <w:rFonts w:ascii="Times New Roman" w:hAnsi="Times New Roman" w:cs="Times New Roman"/>
        </w:rPr>
        <w:t xml:space="preserve"> from the date of this Order (unless that date falls on a Saturday, Sunday, or legal holiday, in which case the Pre-trial Conference shall be held on the next business day). Each party should be represented at said Conference by the attorney(s) who expects to conduct the actual Trial of this cause. Parties are encouraged to appear in person for the Pretrial Conference although virtual appearances through the Microsoft Teams system are permitted.</w:t>
      </w:r>
    </w:p>
    <w:p w14:paraId="6786ACAD" w14:textId="77777777" w:rsidR="00AF2698" w:rsidRPr="0066007D" w:rsidRDefault="00AF2698" w:rsidP="00AF2698">
      <w:pPr>
        <w:spacing w:after="0" w:line="240" w:lineRule="auto"/>
        <w:ind w:left="720"/>
        <w:rPr>
          <w:rFonts w:ascii="Times New Roman" w:hAnsi="Times New Roman" w:cs="Times New Roman"/>
        </w:rPr>
      </w:pPr>
    </w:p>
    <w:p w14:paraId="7BC13D01" w14:textId="3DCD05DE" w:rsidR="00AF2698" w:rsidRPr="0066007D" w:rsidRDefault="00AF269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5.</w:t>
      </w:r>
      <w:r w:rsidRPr="0066007D">
        <w:rPr>
          <w:rFonts w:ascii="Times New Roman" w:hAnsi="Times New Roman" w:cs="Times New Roman"/>
        </w:rPr>
        <w:tab/>
      </w:r>
      <w:r w:rsidR="00870E50" w:rsidRPr="0066007D">
        <w:rPr>
          <w:rFonts w:ascii="Times New Roman" w:hAnsi="Times New Roman" w:cs="Times New Roman"/>
        </w:rPr>
        <w:t xml:space="preserve">That the Plaintiff(s) as well as the Defendant(s) shall, at least </w:t>
      </w:r>
      <w:r w:rsidR="00870E50" w:rsidRPr="0066007D">
        <w:rPr>
          <w:rFonts w:ascii="Times New Roman" w:hAnsi="Times New Roman" w:cs="Times New Roman"/>
          <w:b/>
          <w:bCs/>
          <w:u w:val="single"/>
        </w:rPr>
        <w:t>20 days</w:t>
      </w:r>
      <w:r w:rsidR="00870E50" w:rsidRPr="0066007D">
        <w:rPr>
          <w:rFonts w:ascii="Times New Roman" w:hAnsi="Times New Roman" w:cs="Times New Roman"/>
        </w:rPr>
        <w:t xml:space="preserve"> prior to the</w:t>
      </w:r>
      <w:r w:rsidRPr="0066007D">
        <w:rPr>
          <w:rFonts w:ascii="Times New Roman" w:hAnsi="Times New Roman" w:cs="Times New Roman"/>
        </w:rPr>
        <w:t xml:space="preserve"> </w:t>
      </w:r>
      <w:r w:rsidR="00870E50" w:rsidRPr="0066007D">
        <w:rPr>
          <w:rFonts w:ascii="Times New Roman" w:hAnsi="Times New Roman" w:cs="Times New Roman"/>
        </w:rPr>
        <w:t>Pre-trial Conference, file with the Clerk of the County Court and serve a copy on each other of a Pre-trial Statement signed by the attorney for the Plaintiff(s) and by either the attorney for each of the Defendants, if they are represented, or by the Defendant(s) her/himself if unrepresented, which shall contain:</w:t>
      </w:r>
    </w:p>
    <w:p w14:paraId="415DBA83" w14:textId="771A2D68" w:rsidR="00870E50" w:rsidRPr="0066007D" w:rsidRDefault="00870E50" w:rsidP="00CF60E0">
      <w:pPr>
        <w:ind w:left="2160" w:hanging="720"/>
        <w:jc w:val="both"/>
        <w:rPr>
          <w:rFonts w:ascii="Times New Roman" w:hAnsi="Times New Roman" w:cs="Times New Roman"/>
        </w:rPr>
      </w:pPr>
      <w:r w:rsidRPr="0066007D">
        <w:rPr>
          <w:rFonts w:ascii="Times New Roman" w:hAnsi="Times New Roman" w:cs="Times New Roman"/>
        </w:rPr>
        <w:t>a.</w:t>
      </w:r>
      <w:r w:rsidRPr="0066007D">
        <w:rPr>
          <w:rFonts w:ascii="Times New Roman" w:hAnsi="Times New Roman" w:cs="Times New Roman"/>
        </w:rPr>
        <w:tab/>
        <w:t>A concise statement of the cause of action sued upon</w:t>
      </w:r>
      <w:r w:rsidR="00AF2698" w:rsidRPr="0066007D">
        <w:rPr>
          <w:rFonts w:ascii="Times New Roman" w:hAnsi="Times New Roman" w:cs="Times New Roman"/>
        </w:rPr>
        <w:t xml:space="preserve"> </w:t>
      </w:r>
      <w:r w:rsidRPr="0066007D">
        <w:rPr>
          <w:rFonts w:ascii="Times New Roman" w:hAnsi="Times New Roman" w:cs="Times New Roman"/>
        </w:rPr>
        <w:t>(including nature of the action, date and place of accrual,</w:t>
      </w:r>
      <w:r w:rsidR="00AF2698" w:rsidRPr="0066007D">
        <w:rPr>
          <w:rFonts w:ascii="Times New Roman" w:hAnsi="Times New Roman" w:cs="Times New Roman"/>
        </w:rPr>
        <w:t xml:space="preserve"> </w:t>
      </w:r>
      <w:r w:rsidRPr="0066007D">
        <w:rPr>
          <w:rFonts w:ascii="Times New Roman" w:hAnsi="Times New Roman" w:cs="Times New Roman"/>
        </w:rPr>
        <w:t>and identity of the parties as they relate to the action) and a concise statement of any counterclaim, cross-claim or third party claim contained in this action.</w:t>
      </w:r>
    </w:p>
    <w:p w14:paraId="596EDFC5" w14:textId="77777777" w:rsidR="00AF2698" w:rsidRPr="0066007D" w:rsidRDefault="00870E50" w:rsidP="00CF60E0">
      <w:pPr>
        <w:ind w:left="2160" w:hanging="720"/>
        <w:jc w:val="both"/>
        <w:rPr>
          <w:rFonts w:ascii="Times New Roman" w:hAnsi="Times New Roman" w:cs="Times New Roman"/>
        </w:rPr>
      </w:pPr>
      <w:r w:rsidRPr="0066007D">
        <w:rPr>
          <w:rFonts w:ascii="Times New Roman" w:hAnsi="Times New Roman" w:cs="Times New Roman"/>
        </w:rPr>
        <w:t>b.</w:t>
      </w:r>
      <w:r w:rsidRPr="0066007D">
        <w:rPr>
          <w:rFonts w:ascii="Times New Roman" w:hAnsi="Times New Roman" w:cs="Times New Roman"/>
        </w:rPr>
        <w:tab/>
        <w:t>An accurate, complete and concise statement of the issues to be tried in this case.</w:t>
      </w:r>
    </w:p>
    <w:p w14:paraId="59A6BBB2" w14:textId="3FD083B8" w:rsidR="00870E50" w:rsidRPr="0066007D" w:rsidRDefault="00870E50" w:rsidP="00CF60E0">
      <w:pPr>
        <w:ind w:left="2160" w:hanging="720"/>
        <w:jc w:val="both"/>
        <w:rPr>
          <w:rFonts w:ascii="Times New Roman" w:hAnsi="Times New Roman" w:cs="Times New Roman"/>
        </w:rPr>
      </w:pPr>
      <w:r w:rsidRPr="0066007D">
        <w:rPr>
          <w:rFonts w:ascii="Times New Roman" w:hAnsi="Times New Roman" w:cs="Times New Roman"/>
        </w:rPr>
        <w:t>c.</w:t>
      </w:r>
      <w:r w:rsidRPr="0066007D">
        <w:rPr>
          <w:rFonts w:ascii="Times New Roman" w:hAnsi="Times New Roman" w:cs="Times New Roman"/>
        </w:rPr>
        <w:tab/>
        <w:t>A schedule of exhibits to be offered at Trial, each numbered</w:t>
      </w:r>
      <w:r w:rsidR="00AF2698" w:rsidRPr="0066007D">
        <w:rPr>
          <w:rFonts w:ascii="Times New Roman" w:hAnsi="Times New Roman" w:cs="Times New Roman"/>
        </w:rPr>
        <w:t xml:space="preserve"> </w:t>
      </w:r>
      <w:r w:rsidRPr="0066007D">
        <w:rPr>
          <w:rFonts w:ascii="Times New Roman" w:hAnsi="Times New Roman" w:cs="Times New Roman"/>
        </w:rPr>
        <w:t>consecutively, e.g. Plaintiff’s or Defendant’s Pre-Trial</w:t>
      </w:r>
      <w:r w:rsidR="00AF2698" w:rsidRPr="0066007D">
        <w:rPr>
          <w:rFonts w:ascii="Times New Roman" w:hAnsi="Times New Roman" w:cs="Times New Roman"/>
        </w:rPr>
        <w:t xml:space="preserve"> </w:t>
      </w:r>
      <w:r w:rsidRPr="0066007D">
        <w:rPr>
          <w:rFonts w:ascii="Times New Roman" w:hAnsi="Times New Roman" w:cs="Times New Roman"/>
        </w:rPr>
        <w:t>Exhibit No. _________________________.  All bills and similar documentary exhibits not at least 8 1/2 x 11 in size shall be neatly stapled to 8 1/2 x 11 white bond paper. All exhibits</w:t>
      </w:r>
      <w:r w:rsidR="00AF2698" w:rsidRPr="0066007D">
        <w:rPr>
          <w:rFonts w:ascii="Times New Roman" w:hAnsi="Times New Roman" w:cs="Times New Roman"/>
        </w:rPr>
        <w:t xml:space="preserve"> </w:t>
      </w:r>
      <w:r w:rsidRPr="0066007D">
        <w:rPr>
          <w:rFonts w:ascii="Times New Roman" w:hAnsi="Times New Roman" w:cs="Times New Roman"/>
        </w:rPr>
        <w:t xml:space="preserve">shall be brought to the Pre-Trial Conference.    </w:t>
      </w:r>
    </w:p>
    <w:p w14:paraId="5BCCD431" w14:textId="77777777" w:rsidR="00870E50" w:rsidRPr="0066007D" w:rsidRDefault="00870E50" w:rsidP="00CF60E0">
      <w:pPr>
        <w:jc w:val="both"/>
        <w:rPr>
          <w:rFonts w:ascii="Times New Roman" w:hAnsi="Times New Roman" w:cs="Times New Roman"/>
        </w:rPr>
      </w:pPr>
      <w:r w:rsidRPr="0066007D">
        <w:rPr>
          <w:rFonts w:ascii="Times New Roman" w:hAnsi="Times New Roman" w:cs="Times New Roman"/>
        </w:rPr>
        <w:tab/>
      </w:r>
      <w:r w:rsidRPr="0066007D">
        <w:rPr>
          <w:rFonts w:ascii="Times New Roman" w:hAnsi="Times New Roman" w:cs="Times New Roman"/>
        </w:rPr>
        <w:tab/>
        <w:t>d.</w:t>
      </w:r>
      <w:r w:rsidRPr="0066007D">
        <w:rPr>
          <w:rFonts w:ascii="Times New Roman" w:hAnsi="Times New Roman" w:cs="Times New Roman"/>
        </w:rPr>
        <w:tab/>
        <w:t xml:space="preserve">A complete list of all non-expert witnesses, from whom testimony will be </w:t>
      </w:r>
    </w:p>
    <w:p w14:paraId="5BF542D3" w14:textId="77777777" w:rsidR="00870E50" w:rsidRPr="0066007D" w:rsidRDefault="00870E50" w:rsidP="00CF60E0">
      <w:pPr>
        <w:ind w:left="2160"/>
        <w:jc w:val="both"/>
        <w:rPr>
          <w:rFonts w:ascii="Times New Roman" w:hAnsi="Times New Roman" w:cs="Times New Roman"/>
        </w:rPr>
      </w:pPr>
      <w:r w:rsidRPr="0066007D">
        <w:rPr>
          <w:rFonts w:ascii="Times New Roman" w:hAnsi="Times New Roman" w:cs="Times New Roman"/>
        </w:rPr>
        <w:t xml:space="preserve">presented at the Trial, together with the physical address, email address and telephone of each witness (which list may be re-opened for good cause with immediate notice to opposing counsel).  Witnesses MUST be listed by actual NAME of the witness, and not by designation (i.e., use of such designations as “Corporate Representative,” “Records Custodian,” and “Adjustor” standing alone is insufficient).  Only those witnesses listed by NAME shall be permitted to testify at Trial absent extraordinary circumstances. </w:t>
      </w:r>
    </w:p>
    <w:p w14:paraId="653BD39C" w14:textId="6C91341C" w:rsidR="00AF2698" w:rsidRPr="0066007D" w:rsidRDefault="00AF2698" w:rsidP="00CF60E0">
      <w:pPr>
        <w:spacing w:after="0" w:line="240" w:lineRule="auto"/>
        <w:ind w:left="2160" w:hanging="720"/>
        <w:jc w:val="both"/>
        <w:rPr>
          <w:rFonts w:ascii="Times New Roman" w:hAnsi="Times New Roman" w:cs="Times New Roman"/>
        </w:rPr>
      </w:pPr>
      <w:r w:rsidRPr="0066007D">
        <w:rPr>
          <w:rFonts w:ascii="Times New Roman" w:hAnsi="Times New Roman" w:cs="Times New Roman"/>
        </w:rPr>
        <w:t>e.</w:t>
      </w:r>
      <w:r w:rsidRPr="0066007D">
        <w:rPr>
          <w:rFonts w:ascii="Times New Roman" w:hAnsi="Times New Roman" w:cs="Times New Roman"/>
        </w:rPr>
        <w:tab/>
      </w:r>
      <w:r w:rsidR="00870E50" w:rsidRPr="0066007D">
        <w:rPr>
          <w:rFonts w:ascii="Times New Roman" w:hAnsi="Times New Roman" w:cs="Times New Roman"/>
        </w:rPr>
        <w:t xml:space="preserve">A complete list of all expert witnesses from whom testimony will be presented at the Trial, with the CV of each expert witness attached thereto, and the physical address, email address, and telephone of each expert witness (which list may be re-opened for good cause with immediate notice to opposing counsel). Witnesses MUST be listed by actual NAME of the witness, and not by designation (i.e., use of such designations as “IME Doctor” or “Accident Reconstruction Expert” standing alone is insufficient).  </w:t>
      </w:r>
    </w:p>
    <w:p w14:paraId="121EF0A7" w14:textId="58DC26CE" w:rsidR="00870E50" w:rsidRPr="0066007D" w:rsidRDefault="00870E50" w:rsidP="00CF60E0">
      <w:pPr>
        <w:ind w:left="720" w:firstLine="720"/>
        <w:jc w:val="both"/>
        <w:rPr>
          <w:rFonts w:ascii="Times New Roman" w:hAnsi="Times New Roman" w:cs="Times New Roman"/>
        </w:rPr>
      </w:pPr>
      <w:r w:rsidRPr="0066007D">
        <w:rPr>
          <w:rFonts w:ascii="Times New Roman" w:hAnsi="Times New Roman" w:cs="Times New Roman"/>
        </w:rPr>
        <w:lastRenderedPageBreak/>
        <w:t>f.</w:t>
      </w:r>
      <w:r w:rsidRPr="0066007D">
        <w:rPr>
          <w:rFonts w:ascii="Times New Roman" w:hAnsi="Times New Roman" w:cs="Times New Roman"/>
        </w:rPr>
        <w:tab/>
        <w:t>A statement containing the following information:</w:t>
      </w:r>
    </w:p>
    <w:p w14:paraId="32CC1FE4" w14:textId="5C759127" w:rsidR="00870E50" w:rsidRPr="0066007D" w:rsidRDefault="00870E50" w:rsidP="00CF60E0">
      <w:pPr>
        <w:ind w:left="2880" w:hanging="720"/>
        <w:jc w:val="both"/>
        <w:rPr>
          <w:rFonts w:ascii="Times New Roman" w:hAnsi="Times New Roman" w:cs="Times New Roman"/>
        </w:rPr>
      </w:pPr>
      <w:r w:rsidRPr="0066007D">
        <w:rPr>
          <w:rFonts w:ascii="Times New Roman" w:hAnsi="Times New Roman" w:cs="Times New Roman"/>
        </w:rPr>
        <w:t>1.</w:t>
      </w:r>
      <w:r w:rsidR="00F231E8" w:rsidRPr="0066007D">
        <w:rPr>
          <w:rFonts w:ascii="Times New Roman" w:hAnsi="Times New Roman" w:cs="Times New Roman"/>
        </w:rPr>
        <w:tab/>
      </w:r>
      <w:r w:rsidRPr="0066007D">
        <w:rPr>
          <w:rFonts w:ascii="Times New Roman" w:hAnsi="Times New Roman" w:cs="Times New Roman"/>
        </w:rPr>
        <w:t>Whether a settlement demand has been made, if so, the date last such demand was made.</w:t>
      </w:r>
    </w:p>
    <w:p w14:paraId="22FCA853" w14:textId="77777777" w:rsidR="00F231E8" w:rsidRPr="0066007D" w:rsidRDefault="00870E50" w:rsidP="00CF60E0">
      <w:pPr>
        <w:ind w:left="2880" w:hanging="720"/>
        <w:jc w:val="both"/>
        <w:rPr>
          <w:rFonts w:ascii="Times New Roman" w:hAnsi="Times New Roman" w:cs="Times New Roman"/>
        </w:rPr>
      </w:pPr>
      <w:r w:rsidRPr="0066007D">
        <w:rPr>
          <w:rFonts w:ascii="Times New Roman" w:hAnsi="Times New Roman" w:cs="Times New Roman"/>
        </w:rPr>
        <w:t>2.</w:t>
      </w:r>
      <w:r w:rsidR="00F231E8" w:rsidRPr="0066007D">
        <w:rPr>
          <w:rFonts w:ascii="Times New Roman" w:hAnsi="Times New Roman" w:cs="Times New Roman"/>
        </w:rPr>
        <w:tab/>
      </w:r>
      <w:r w:rsidRPr="0066007D">
        <w:rPr>
          <w:rFonts w:ascii="Times New Roman" w:hAnsi="Times New Roman" w:cs="Times New Roman"/>
        </w:rPr>
        <w:t>Whether opposing parties have made an offer to said settlement demand, if so, date last such settlement offer was made.</w:t>
      </w:r>
    </w:p>
    <w:p w14:paraId="7D1EDAE7" w14:textId="3C27002E" w:rsidR="00870E50" w:rsidRPr="0066007D" w:rsidRDefault="00870E50" w:rsidP="00CF60E0">
      <w:pPr>
        <w:ind w:left="2880" w:hanging="720"/>
        <w:jc w:val="both"/>
        <w:rPr>
          <w:rFonts w:ascii="Times New Roman" w:hAnsi="Times New Roman" w:cs="Times New Roman"/>
        </w:rPr>
      </w:pPr>
      <w:r w:rsidRPr="0066007D">
        <w:rPr>
          <w:rFonts w:ascii="Times New Roman" w:hAnsi="Times New Roman" w:cs="Times New Roman"/>
        </w:rPr>
        <w:t>3.</w:t>
      </w:r>
      <w:r w:rsidR="00F231E8" w:rsidRPr="0066007D">
        <w:rPr>
          <w:rFonts w:ascii="Times New Roman" w:hAnsi="Times New Roman" w:cs="Times New Roman"/>
        </w:rPr>
        <w:tab/>
      </w:r>
      <w:r w:rsidRPr="0066007D">
        <w:rPr>
          <w:rFonts w:ascii="Times New Roman" w:hAnsi="Times New Roman" w:cs="Times New Roman"/>
        </w:rPr>
        <w:t>Whether you consider settlement possibility to be good, fair, poor or nil.</w:t>
      </w:r>
    </w:p>
    <w:p w14:paraId="37DA5CFA" w14:textId="77777777" w:rsidR="00870E50" w:rsidRPr="0066007D" w:rsidRDefault="00870E50" w:rsidP="00CF60E0">
      <w:pPr>
        <w:pStyle w:val="ListParagraph"/>
        <w:numPr>
          <w:ilvl w:val="0"/>
          <w:numId w:val="16"/>
        </w:numPr>
        <w:spacing w:after="0" w:line="240" w:lineRule="auto"/>
        <w:jc w:val="both"/>
        <w:rPr>
          <w:rFonts w:ascii="Times New Roman" w:hAnsi="Times New Roman" w:cs="Times New Roman"/>
        </w:rPr>
      </w:pPr>
      <w:r w:rsidRPr="0066007D">
        <w:rPr>
          <w:rFonts w:ascii="Times New Roman" w:hAnsi="Times New Roman" w:cs="Times New Roman"/>
        </w:rPr>
        <w:t>A good faith estimate of the time required to try your portion of the case.</w:t>
      </w:r>
    </w:p>
    <w:p w14:paraId="4F2DB1CB" w14:textId="77777777" w:rsidR="00870E50" w:rsidRPr="0066007D" w:rsidRDefault="00870E50" w:rsidP="00CF60E0">
      <w:pPr>
        <w:pStyle w:val="ListParagraph"/>
        <w:ind w:left="1800"/>
        <w:jc w:val="both"/>
        <w:rPr>
          <w:rFonts w:ascii="Times New Roman" w:hAnsi="Times New Roman" w:cs="Times New Roman"/>
        </w:rPr>
      </w:pPr>
    </w:p>
    <w:p w14:paraId="270AA3D2" w14:textId="3A57EED6" w:rsidR="00870E50" w:rsidRPr="0066007D" w:rsidRDefault="00870E50" w:rsidP="00CF60E0">
      <w:pPr>
        <w:pStyle w:val="ListParagraph"/>
        <w:numPr>
          <w:ilvl w:val="0"/>
          <w:numId w:val="16"/>
        </w:numPr>
        <w:spacing w:after="0" w:line="240" w:lineRule="auto"/>
        <w:jc w:val="both"/>
        <w:rPr>
          <w:rFonts w:ascii="Times New Roman" w:hAnsi="Times New Roman" w:cs="Times New Roman"/>
        </w:rPr>
      </w:pPr>
      <w:r w:rsidRPr="0066007D">
        <w:rPr>
          <w:rFonts w:ascii="Times New Roman" w:hAnsi="Times New Roman" w:cs="Times New Roman"/>
        </w:rPr>
        <w:t>At the time of the Pre-trial Conference, the parties shall further be prepared to discuss all of the items set forth in Fla. R. Civ. P. 1.200(b).</w:t>
      </w:r>
    </w:p>
    <w:p w14:paraId="5A72512C" w14:textId="77777777" w:rsidR="00F231E8" w:rsidRPr="0066007D" w:rsidRDefault="00F231E8" w:rsidP="00CF60E0">
      <w:pPr>
        <w:pStyle w:val="ListParagraph"/>
        <w:spacing w:after="0" w:line="240" w:lineRule="auto"/>
        <w:ind w:left="1800"/>
        <w:jc w:val="both"/>
        <w:rPr>
          <w:rFonts w:ascii="Times New Roman" w:hAnsi="Times New Roman" w:cs="Times New Roman"/>
        </w:rPr>
      </w:pPr>
    </w:p>
    <w:p w14:paraId="7086E05B" w14:textId="5935D77D"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6.</w:t>
      </w:r>
      <w:r w:rsidRPr="0066007D">
        <w:rPr>
          <w:rFonts w:ascii="Times New Roman" w:hAnsi="Times New Roman" w:cs="Times New Roman"/>
        </w:rPr>
        <w:tab/>
      </w:r>
      <w:r w:rsidR="00870E50" w:rsidRPr="0066007D">
        <w:rPr>
          <w:rFonts w:ascii="Times New Roman" w:hAnsi="Times New Roman" w:cs="Times New Roman"/>
        </w:rPr>
        <w:t>Counsel shall be fully prepared to advise the Court at the Pre-Trial Conference</w:t>
      </w:r>
      <w:r w:rsidRPr="0066007D">
        <w:rPr>
          <w:rFonts w:ascii="Times New Roman" w:hAnsi="Times New Roman" w:cs="Times New Roman"/>
        </w:rPr>
        <w:t xml:space="preserve"> </w:t>
      </w:r>
      <w:r w:rsidR="00870E50" w:rsidRPr="0066007D">
        <w:rPr>
          <w:rFonts w:ascii="Times New Roman" w:hAnsi="Times New Roman" w:cs="Times New Roman"/>
        </w:rPr>
        <w:t>of the precise objection(s) it has to each of opposing counsel’s exhibits, based upon counsel’s prior review of these exhibits as required in Paragraph 6(c) above.</w:t>
      </w:r>
    </w:p>
    <w:p w14:paraId="0A5075E7" w14:textId="77777777" w:rsidR="00F231E8" w:rsidRPr="0066007D" w:rsidRDefault="00F231E8" w:rsidP="00CF60E0">
      <w:pPr>
        <w:spacing w:after="0" w:line="240" w:lineRule="auto"/>
        <w:ind w:firstLine="720"/>
        <w:jc w:val="both"/>
        <w:rPr>
          <w:rFonts w:ascii="Times New Roman" w:hAnsi="Times New Roman" w:cs="Times New Roman"/>
        </w:rPr>
      </w:pPr>
    </w:p>
    <w:p w14:paraId="5F4C4037" w14:textId="3E48E2D3"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7.</w:t>
      </w:r>
      <w:r w:rsidRPr="0066007D">
        <w:rPr>
          <w:rFonts w:ascii="Times New Roman" w:hAnsi="Times New Roman" w:cs="Times New Roman"/>
        </w:rPr>
        <w:tab/>
      </w:r>
      <w:r w:rsidR="00870E50" w:rsidRPr="0066007D">
        <w:rPr>
          <w:rFonts w:ascii="Times New Roman" w:hAnsi="Times New Roman" w:cs="Times New Roman"/>
        </w:rPr>
        <w:t xml:space="preserve">All paper discovery shall be instituted and completed on or before </w:t>
      </w:r>
      <w:r w:rsidR="00870E50" w:rsidRPr="0066007D">
        <w:rPr>
          <w:rFonts w:ascii="Times New Roman" w:hAnsi="Times New Roman" w:cs="Times New Roman"/>
          <w:b/>
          <w:bCs/>
          <w:u w:val="single"/>
        </w:rPr>
        <w:t>150 days</w:t>
      </w:r>
      <w:r w:rsidR="00870E50" w:rsidRPr="0066007D">
        <w:rPr>
          <w:rFonts w:ascii="Times New Roman" w:hAnsi="Times New Roman" w:cs="Times New Roman"/>
        </w:rPr>
        <w:t xml:space="preserve"> following the date of this Order absent further Order of the Court.   </w:t>
      </w:r>
    </w:p>
    <w:p w14:paraId="4DFE85EC" w14:textId="77777777" w:rsidR="00F231E8" w:rsidRPr="0066007D" w:rsidRDefault="00F231E8" w:rsidP="00CF60E0">
      <w:pPr>
        <w:spacing w:after="0" w:line="240" w:lineRule="auto"/>
        <w:ind w:firstLine="720"/>
        <w:jc w:val="both"/>
        <w:rPr>
          <w:rFonts w:ascii="Times New Roman" w:hAnsi="Times New Roman" w:cs="Times New Roman"/>
        </w:rPr>
      </w:pPr>
    </w:p>
    <w:p w14:paraId="41FDBD03" w14:textId="0D327E1D" w:rsidR="00F231E8"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8.</w:t>
      </w:r>
      <w:r w:rsidRPr="0066007D">
        <w:rPr>
          <w:rFonts w:ascii="Times New Roman" w:hAnsi="Times New Roman" w:cs="Times New Roman"/>
        </w:rPr>
        <w:tab/>
      </w:r>
      <w:r w:rsidR="00870E50" w:rsidRPr="0066007D">
        <w:rPr>
          <w:rFonts w:ascii="Times New Roman" w:hAnsi="Times New Roman" w:cs="Times New Roman"/>
        </w:rPr>
        <w:t xml:space="preserve">The deadline for completion of all discovery other than depositions under oath shall be on or before </w:t>
      </w:r>
      <w:r w:rsidR="00870E50" w:rsidRPr="0066007D">
        <w:rPr>
          <w:rFonts w:ascii="Times New Roman" w:hAnsi="Times New Roman" w:cs="Times New Roman"/>
          <w:b/>
          <w:bCs/>
          <w:u w:val="single"/>
        </w:rPr>
        <w:t>180 days</w:t>
      </w:r>
      <w:r w:rsidR="00870E50" w:rsidRPr="0066007D">
        <w:rPr>
          <w:rFonts w:ascii="Times New Roman" w:hAnsi="Times New Roman" w:cs="Times New Roman"/>
        </w:rPr>
        <w:t xml:space="preserve"> following the date of this Order absent further Order of the Court. </w:t>
      </w:r>
    </w:p>
    <w:p w14:paraId="651CE09F" w14:textId="77777777" w:rsidR="00F231E8" w:rsidRPr="0066007D" w:rsidRDefault="00F231E8" w:rsidP="00CF60E0">
      <w:pPr>
        <w:spacing w:after="0" w:line="240" w:lineRule="auto"/>
        <w:ind w:firstLine="720"/>
        <w:jc w:val="both"/>
        <w:rPr>
          <w:rFonts w:ascii="Times New Roman" w:hAnsi="Times New Roman" w:cs="Times New Roman"/>
        </w:rPr>
      </w:pPr>
    </w:p>
    <w:p w14:paraId="759CA4AB" w14:textId="452B6AE3"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9.</w:t>
      </w:r>
      <w:r w:rsidRPr="0066007D">
        <w:rPr>
          <w:rFonts w:ascii="Times New Roman" w:hAnsi="Times New Roman" w:cs="Times New Roman"/>
        </w:rPr>
        <w:tab/>
      </w:r>
      <w:r w:rsidR="00870E50" w:rsidRPr="0066007D">
        <w:rPr>
          <w:rFonts w:ascii="Times New Roman" w:hAnsi="Times New Roman" w:cs="Times New Roman"/>
        </w:rPr>
        <w:t xml:space="preserve">All depositions under oath, including those of expert witnesses shall be noticed and completed on or before </w:t>
      </w:r>
      <w:r w:rsidR="00870E50" w:rsidRPr="0066007D">
        <w:rPr>
          <w:rFonts w:ascii="Times New Roman" w:hAnsi="Times New Roman" w:cs="Times New Roman"/>
          <w:b/>
          <w:bCs/>
          <w:u w:val="single"/>
        </w:rPr>
        <w:t>240 days</w:t>
      </w:r>
      <w:r w:rsidR="00870E50" w:rsidRPr="0066007D">
        <w:rPr>
          <w:rFonts w:ascii="Times New Roman" w:hAnsi="Times New Roman" w:cs="Times New Roman"/>
        </w:rPr>
        <w:t xml:space="preserve"> following the date of this Order absent further Order of the Court (unless that date falls on a Saturday, Sunday, or legal holiday, in which case all depositions under oath shall be noticed and completed on the next business day), absent further Order of the Court.</w:t>
      </w:r>
    </w:p>
    <w:p w14:paraId="3C3589E0" w14:textId="77777777" w:rsidR="00516CDF" w:rsidRDefault="00516CDF" w:rsidP="00CF60E0">
      <w:pPr>
        <w:spacing w:after="0" w:line="240" w:lineRule="auto"/>
        <w:ind w:firstLine="720"/>
        <w:jc w:val="both"/>
        <w:rPr>
          <w:rFonts w:ascii="Times New Roman" w:hAnsi="Times New Roman" w:cs="Times New Roman"/>
        </w:rPr>
      </w:pPr>
    </w:p>
    <w:p w14:paraId="6E93524E" w14:textId="76231DA7"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10.</w:t>
      </w:r>
      <w:r w:rsidRPr="0066007D">
        <w:rPr>
          <w:rFonts w:ascii="Times New Roman" w:hAnsi="Times New Roman" w:cs="Times New Roman"/>
        </w:rPr>
        <w:tab/>
      </w:r>
      <w:r w:rsidR="00870E50" w:rsidRPr="0066007D">
        <w:rPr>
          <w:rFonts w:ascii="Times New Roman" w:hAnsi="Times New Roman" w:cs="Times New Roman"/>
        </w:rPr>
        <w:t xml:space="preserve">All witness lists and exhibit lists shall be exchanged on or before </w:t>
      </w:r>
      <w:r w:rsidR="00870E50" w:rsidRPr="0066007D">
        <w:rPr>
          <w:rFonts w:ascii="Times New Roman" w:hAnsi="Times New Roman" w:cs="Times New Roman"/>
          <w:b/>
          <w:bCs/>
          <w:u w:val="single"/>
        </w:rPr>
        <w:t>90 days</w:t>
      </w:r>
      <w:r w:rsidR="00870E50" w:rsidRPr="0066007D">
        <w:rPr>
          <w:rFonts w:ascii="Times New Roman" w:hAnsi="Times New Roman" w:cs="Times New Roman"/>
        </w:rPr>
        <w:t xml:space="preserve"> following the date of this Order absent further Order of the Court.  Witnesses MUST be listed by actual NAME of the witness, and not by designation (i.e., use of such designations as “Corporate Representative,” “Records Custodian,” “Adjustor,” or “IME Doctor” standing alone is insufficient).</w:t>
      </w:r>
    </w:p>
    <w:p w14:paraId="0A7C642B" w14:textId="77777777" w:rsidR="00F231E8" w:rsidRPr="0066007D" w:rsidRDefault="00F231E8" w:rsidP="00CF60E0">
      <w:pPr>
        <w:spacing w:after="0" w:line="240" w:lineRule="auto"/>
        <w:ind w:firstLine="720"/>
        <w:jc w:val="both"/>
        <w:rPr>
          <w:rFonts w:ascii="Times New Roman" w:hAnsi="Times New Roman" w:cs="Times New Roman"/>
        </w:rPr>
      </w:pPr>
    </w:p>
    <w:p w14:paraId="2CD7AF15" w14:textId="42F77232"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11.</w:t>
      </w:r>
      <w:r w:rsidRPr="0066007D">
        <w:rPr>
          <w:rFonts w:ascii="Times New Roman" w:hAnsi="Times New Roman" w:cs="Times New Roman"/>
        </w:rPr>
        <w:tab/>
      </w:r>
      <w:r w:rsidR="00870E50" w:rsidRPr="0066007D">
        <w:rPr>
          <w:rFonts w:ascii="Times New Roman" w:hAnsi="Times New Roman" w:cs="Times New Roman"/>
        </w:rPr>
        <w:t xml:space="preserve">All Motions and Objections directed to the pleadings, including Motions to </w:t>
      </w:r>
      <w:r w:rsidRPr="0066007D">
        <w:rPr>
          <w:rFonts w:ascii="Times New Roman" w:hAnsi="Times New Roman" w:cs="Times New Roman"/>
        </w:rPr>
        <w:t xml:space="preserve"> </w:t>
      </w:r>
      <w:r w:rsidR="00870E50" w:rsidRPr="0066007D">
        <w:rPr>
          <w:rFonts w:ascii="Times New Roman" w:hAnsi="Times New Roman" w:cs="Times New Roman"/>
        </w:rPr>
        <w:t xml:space="preserve">Dismiss, shall be filed within </w:t>
      </w:r>
      <w:r w:rsidR="00870E50" w:rsidRPr="0066007D">
        <w:rPr>
          <w:rFonts w:ascii="Times New Roman" w:hAnsi="Times New Roman" w:cs="Times New Roman"/>
          <w:b/>
          <w:bCs/>
          <w:u w:val="single"/>
        </w:rPr>
        <w:t>30 days</w:t>
      </w:r>
      <w:r w:rsidR="00870E50" w:rsidRPr="0066007D">
        <w:rPr>
          <w:rFonts w:ascii="Times New Roman" w:hAnsi="Times New Roman" w:cs="Times New Roman"/>
        </w:rPr>
        <w:t xml:space="preserve"> of the filing of an Answer or following the date of this Order, whichever occurs later, absent further Order of the Court, and be noticed for Hearing within </w:t>
      </w:r>
      <w:r w:rsidR="00870E50" w:rsidRPr="0066007D">
        <w:rPr>
          <w:rFonts w:ascii="Times New Roman" w:hAnsi="Times New Roman" w:cs="Times New Roman"/>
          <w:b/>
          <w:bCs/>
          <w:u w:val="single"/>
        </w:rPr>
        <w:t>90 days</w:t>
      </w:r>
      <w:r w:rsidR="00870E50" w:rsidRPr="0066007D">
        <w:rPr>
          <w:rFonts w:ascii="Times New Roman" w:hAnsi="Times New Roman" w:cs="Times New Roman"/>
        </w:rPr>
        <w:t xml:space="preserve"> of the filing of an Answer or following the date of this Order, whichever occurs later, absent further Order of the Court. Responsibility for scheduling of the Hearing shall be upon the party filing the Motion or Objection. Any Motion or Objection directed to the pleadings which does not comply with these time limits shall be deemed waived or abandoned absent good cause shown. Matters constituting good cause shown shall be limited to those matters unforeseen upon exercise of due diligence. Attorney workload and staffing issues, standing alone, shall not constitute grounds for a claim of good cause.  </w:t>
      </w:r>
    </w:p>
    <w:p w14:paraId="19603F2F" w14:textId="77777777" w:rsidR="00516CDF" w:rsidRDefault="00516CDF" w:rsidP="00CF60E0">
      <w:pPr>
        <w:ind w:firstLine="720"/>
        <w:jc w:val="both"/>
        <w:rPr>
          <w:rFonts w:ascii="Times New Roman" w:hAnsi="Times New Roman" w:cs="Times New Roman"/>
        </w:rPr>
      </w:pPr>
    </w:p>
    <w:p w14:paraId="22E83A0F" w14:textId="4AD99CC6" w:rsidR="00870E50" w:rsidRPr="0066007D" w:rsidRDefault="00F231E8" w:rsidP="00CF60E0">
      <w:pPr>
        <w:ind w:firstLine="720"/>
        <w:jc w:val="both"/>
        <w:rPr>
          <w:rFonts w:ascii="Times New Roman" w:hAnsi="Times New Roman" w:cs="Times New Roman"/>
        </w:rPr>
      </w:pPr>
      <w:r w:rsidRPr="0066007D">
        <w:rPr>
          <w:rFonts w:ascii="Times New Roman" w:hAnsi="Times New Roman" w:cs="Times New Roman"/>
        </w:rPr>
        <w:t>12</w:t>
      </w:r>
      <w:r w:rsidR="00870E50" w:rsidRPr="0066007D">
        <w:rPr>
          <w:rFonts w:ascii="Times New Roman" w:hAnsi="Times New Roman" w:cs="Times New Roman"/>
        </w:rPr>
        <w:t>.</w:t>
      </w:r>
      <w:r w:rsidRPr="0066007D">
        <w:rPr>
          <w:rFonts w:ascii="Times New Roman" w:hAnsi="Times New Roman" w:cs="Times New Roman"/>
        </w:rPr>
        <w:tab/>
      </w:r>
      <w:r w:rsidR="00870E50" w:rsidRPr="0066007D">
        <w:rPr>
          <w:rFonts w:ascii="Times New Roman" w:hAnsi="Times New Roman" w:cs="Times New Roman"/>
        </w:rPr>
        <w:t xml:space="preserve">All </w:t>
      </w:r>
      <w:r w:rsidR="00870E50" w:rsidRPr="0066007D">
        <w:rPr>
          <w:rFonts w:ascii="Times New Roman" w:hAnsi="Times New Roman" w:cs="Times New Roman"/>
          <w:u w:val="single"/>
        </w:rPr>
        <w:t>Daubert</w:t>
      </w:r>
      <w:r w:rsidR="00870E50" w:rsidRPr="0066007D">
        <w:rPr>
          <w:rFonts w:ascii="Times New Roman" w:hAnsi="Times New Roman" w:cs="Times New Roman"/>
        </w:rPr>
        <w:t xml:space="preserve"> related issues (Section 90.702, Florida Statutes) shall be filed, noticed for Hearing, and heard by the Court no later than </w:t>
      </w:r>
      <w:r w:rsidR="00870E50" w:rsidRPr="0066007D">
        <w:rPr>
          <w:rFonts w:ascii="Times New Roman" w:hAnsi="Times New Roman" w:cs="Times New Roman"/>
          <w:b/>
          <w:bCs/>
          <w:u w:val="single"/>
        </w:rPr>
        <w:t>30 days</w:t>
      </w:r>
      <w:r w:rsidR="00870E50" w:rsidRPr="0066007D">
        <w:rPr>
          <w:rFonts w:ascii="Times New Roman" w:hAnsi="Times New Roman" w:cs="Times New Roman"/>
        </w:rPr>
        <w:t xml:space="preserve"> prior to the Pre-trial Conference. Failure to do so shall constitute a waiver at Trial of any </w:t>
      </w:r>
      <w:r w:rsidR="00870E50" w:rsidRPr="0066007D">
        <w:rPr>
          <w:rFonts w:ascii="Times New Roman" w:hAnsi="Times New Roman" w:cs="Times New Roman"/>
          <w:u w:val="single"/>
        </w:rPr>
        <w:t xml:space="preserve">Daubert </w:t>
      </w:r>
      <w:r w:rsidR="00870E50" w:rsidRPr="0066007D">
        <w:rPr>
          <w:rFonts w:ascii="Times New Roman" w:hAnsi="Times New Roman" w:cs="Times New Roman"/>
        </w:rPr>
        <w:t xml:space="preserve">related evidence objection or issue. </w:t>
      </w:r>
    </w:p>
    <w:p w14:paraId="1FD63FC6" w14:textId="2B3A71E6"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13.</w:t>
      </w:r>
      <w:r w:rsidRPr="0066007D">
        <w:rPr>
          <w:rFonts w:ascii="Times New Roman" w:hAnsi="Times New Roman" w:cs="Times New Roman"/>
        </w:rPr>
        <w:tab/>
      </w:r>
      <w:r w:rsidR="00870E50" w:rsidRPr="0066007D">
        <w:rPr>
          <w:rFonts w:ascii="Times New Roman" w:hAnsi="Times New Roman" w:cs="Times New Roman"/>
        </w:rPr>
        <w:t xml:space="preserve">All other Motions shall be filed, noticed for Hearing, and heard by the Court prior to </w:t>
      </w:r>
      <w:r w:rsidRPr="0066007D">
        <w:rPr>
          <w:rFonts w:ascii="Times New Roman" w:hAnsi="Times New Roman" w:cs="Times New Roman"/>
        </w:rPr>
        <w:t xml:space="preserve"> </w:t>
      </w:r>
      <w:r w:rsidR="00870E50" w:rsidRPr="0066007D">
        <w:rPr>
          <w:rFonts w:ascii="Times New Roman" w:hAnsi="Times New Roman" w:cs="Times New Roman"/>
        </w:rPr>
        <w:t xml:space="preserve">the Pre-Trial Conference, other than Motions in Limine. </w:t>
      </w:r>
    </w:p>
    <w:p w14:paraId="37D6869F" w14:textId="28A86424" w:rsidR="00870E50" w:rsidRPr="0066007D" w:rsidRDefault="00F231E8" w:rsidP="00CF60E0">
      <w:pPr>
        <w:spacing w:after="0" w:line="240" w:lineRule="auto"/>
        <w:ind w:firstLine="720"/>
        <w:jc w:val="both"/>
        <w:rPr>
          <w:rFonts w:ascii="Times New Roman" w:hAnsi="Times New Roman" w:cs="Times New Roman"/>
        </w:rPr>
      </w:pPr>
      <w:r w:rsidRPr="00516CDF">
        <w:rPr>
          <w:rFonts w:ascii="Times New Roman" w:hAnsi="Times New Roman" w:cs="Times New Roman"/>
          <w:bCs/>
        </w:rPr>
        <w:lastRenderedPageBreak/>
        <w:t>14.</w:t>
      </w:r>
      <w:r w:rsidRPr="00516CDF">
        <w:rPr>
          <w:rFonts w:ascii="Times New Roman" w:hAnsi="Times New Roman" w:cs="Times New Roman"/>
          <w:bCs/>
        </w:rPr>
        <w:tab/>
      </w:r>
      <w:r w:rsidR="00870E50" w:rsidRPr="0066007D">
        <w:rPr>
          <w:rFonts w:ascii="Times New Roman" w:hAnsi="Times New Roman" w:cs="Times New Roman"/>
          <w:b/>
        </w:rPr>
        <w:t>Counsel for the Plaintiff(s) and Counsel for the Defendant(s) will submit to each other no later than one day prior to the Pretrial Conference a complete set of proposed Jury Instructions and proposed Verdict Form. Counsel shall confer with one another prior to the Pre-Trial Conference in order to come to agreement as to said Instructions and Verdict Form. At the Pre-Trial Conference, the Court will rule on any issues that counsel have not agreed upon</w:t>
      </w:r>
      <w:r w:rsidR="00870E50" w:rsidRPr="0066007D">
        <w:rPr>
          <w:rFonts w:ascii="Times New Roman" w:hAnsi="Times New Roman" w:cs="Times New Roman"/>
        </w:rPr>
        <w:t>.</w:t>
      </w:r>
    </w:p>
    <w:p w14:paraId="35835022" w14:textId="77777777" w:rsidR="00516CDF" w:rsidRDefault="00516CDF" w:rsidP="00CF60E0">
      <w:pPr>
        <w:spacing w:after="0" w:line="240" w:lineRule="auto"/>
        <w:ind w:firstLine="720"/>
        <w:jc w:val="both"/>
        <w:rPr>
          <w:rFonts w:ascii="Times New Roman" w:hAnsi="Times New Roman" w:cs="Times New Roman"/>
          <w:b/>
        </w:rPr>
      </w:pPr>
    </w:p>
    <w:p w14:paraId="378A118E" w14:textId="785D7CA2"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b/>
        </w:rPr>
        <w:t>15.</w:t>
      </w:r>
      <w:r w:rsidRPr="0066007D">
        <w:rPr>
          <w:rFonts w:ascii="Times New Roman" w:hAnsi="Times New Roman" w:cs="Times New Roman"/>
          <w:b/>
        </w:rPr>
        <w:tab/>
      </w:r>
      <w:r w:rsidR="00870E50" w:rsidRPr="0066007D">
        <w:rPr>
          <w:rFonts w:ascii="Times New Roman" w:hAnsi="Times New Roman" w:cs="Times New Roman"/>
          <w:b/>
        </w:rPr>
        <w:t xml:space="preserve">Mediation must be scheduled and concluded prior to the date of the Pre-Trial Conference.  </w:t>
      </w:r>
      <w:r w:rsidR="00870E50" w:rsidRPr="0066007D">
        <w:rPr>
          <w:rFonts w:ascii="Times New Roman" w:hAnsi="Times New Roman" w:cs="Times New Roman"/>
        </w:rPr>
        <w:t>It shall be the responsibility of the Plaintiff(s) to schedule this Mediation Conference and take reasonable actions to coordinate the Mediation Conference with the Defendant(s).  If the Defendant(s) are unrepresented, as the moving party, the Plaintiff(s) is responsible for scheduling a Mediation Conference with a qualified Mediator, noticing the Defendant(s) for the Mediation Conference, and paying at least one-half of the cost for the Mediator’s charges.  In the event that the Defendant(s) fails or refuses to pay its half of the Mediator’s reasonable fees, the Plaintiff(s) shall pay all of the Mediator’s reasonable fees and one-half of the Mediator’s fees shall be a taxable cost to be paid by the Defendant(s) to the Plaintiff regardless of the outcome of the Trial in this case. Notwithstanding the above, either party may object to Mediation on grounds of financial hardship or on any ground set forth in Florida Rules of Civil Procedure 1.700(b).</w:t>
      </w:r>
    </w:p>
    <w:p w14:paraId="46D03A0B" w14:textId="77777777" w:rsidR="00870E50" w:rsidRPr="0066007D" w:rsidRDefault="00870E50" w:rsidP="00CF60E0">
      <w:pPr>
        <w:jc w:val="both"/>
        <w:rPr>
          <w:rFonts w:ascii="Times New Roman" w:hAnsi="Times New Roman" w:cs="Times New Roman"/>
          <w:u w:val="single"/>
        </w:rPr>
      </w:pPr>
      <w:r w:rsidRPr="0066007D">
        <w:rPr>
          <w:rFonts w:ascii="Times New Roman" w:hAnsi="Times New Roman" w:cs="Times New Roman"/>
          <w:u w:val="single"/>
          <w:lang w:eastAsia="ja-JP"/>
        </w:rPr>
        <w:t xml:space="preserve">FAILURE TO MEDIATE IN GOOD FAITH OR TO ATTEND THE PRETRIAL CONFERENCE MAY RESULT IN DISMISSAL OF THE COMPLAINT OR COUNTER-COMPLAINT OR DEFAULT AGAINST THE ANSWERING PARTY. </w:t>
      </w:r>
    </w:p>
    <w:p w14:paraId="3D4FA072" w14:textId="77777777" w:rsidR="00870E50" w:rsidRPr="0066007D" w:rsidRDefault="00870E50" w:rsidP="00CF60E0">
      <w:pPr>
        <w:pStyle w:val="ListParagraph"/>
        <w:ind w:left="1440"/>
        <w:jc w:val="both"/>
        <w:rPr>
          <w:rFonts w:ascii="Times New Roman" w:hAnsi="Times New Roman" w:cs="Times New Roman"/>
          <w:u w:val="single"/>
        </w:rPr>
      </w:pPr>
    </w:p>
    <w:p w14:paraId="3445B494" w14:textId="79813E25" w:rsidR="00870E50" w:rsidRPr="0066007D" w:rsidRDefault="00F231E8" w:rsidP="00CF60E0">
      <w:pPr>
        <w:spacing w:after="0" w:line="240" w:lineRule="auto"/>
        <w:ind w:firstLine="720"/>
        <w:jc w:val="both"/>
        <w:rPr>
          <w:rFonts w:ascii="Times New Roman" w:hAnsi="Times New Roman" w:cs="Times New Roman"/>
        </w:rPr>
      </w:pPr>
      <w:r w:rsidRPr="00516CDF">
        <w:rPr>
          <w:rFonts w:ascii="Times New Roman" w:hAnsi="Times New Roman" w:cs="Times New Roman"/>
          <w:bCs/>
        </w:rPr>
        <w:t>16.</w:t>
      </w:r>
      <w:r w:rsidRPr="0066007D">
        <w:rPr>
          <w:rFonts w:ascii="Times New Roman" w:hAnsi="Times New Roman" w:cs="Times New Roman"/>
          <w:b/>
        </w:rPr>
        <w:tab/>
      </w:r>
      <w:r w:rsidR="00870E50" w:rsidRPr="0066007D">
        <w:rPr>
          <w:rFonts w:ascii="Times New Roman" w:hAnsi="Times New Roman" w:cs="Times New Roman"/>
          <w:b/>
        </w:rPr>
        <w:t>Counsel for the Plaintiff(s) shall file a Case Status Report with the Clerk of</w:t>
      </w:r>
      <w:r w:rsidRPr="0066007D">
        <w:rPr>
          <w:rFonts w:ascii="Times New Roman" w:hAnsi="Times New Roman" w:cs="Times New Roman"/>
          <w:b/>
        </w:rPr>
        <w:t xml:space="preserve"> </w:t>
      </w:r>
      <w:r w:rsidR="00870E50" w:rsidRPr="0066007D">
        <w:rPr>
          <w:rFonts w:ascii="Times New Roman" w:hAnsi="Times New Roman" w:cs="Times New Roman"/>
          <w:b/>
        </w:rPr>
        <w:t xml:space="preserve">the Court no later than </w:t>
      </w:r>
      <w:r w:rsidR="00870E50" w:rsidRPr="0066007D">
        <w:rPr>
          <w:rFonts w:ascii="Times New Roman" w:hAnsi="Times New Roman" w:cs="Times New Roman"/>
          <w:b/>
          <w:u w:val="single"/>
        </w:rPr>
        <w:t>180 days after the date of this Order</w:t>
      </w:r>
      <w:r w:rsidR="00870E50" w:rsidRPr="0066007D">
        <w:rPr>
          <w:rFonts w:ascii="Times New Roman" w:hAnsi="Times New Roman" w:cs="Times New Roman"/>
          <w:b/>
        </w:rPr>
        <w:t>.</w:t>
      </w:r>
      <w:r w:rsidR="00870E50" w:rsidRPr="0066007D">
        <w:rPr>
          <w:rFonts w:ascii="Times New Roman" w:hAnsi="Times New Roman" w:cs="Times New Roman"/>
        </w:rPr>
        <w:t xml:space="preserve">  This Case Status Report shall include information on the status of the pleadings in the case, the core issues to be resolved by the Court of a jury in this case, the discovery already completed in the case, the discovery yet to be completed in the case and dates therefore, the outstanding Motions in the case, and any facts stipulated between the parties in the case. </w:t>
      </w:r>
    </w:p>
    <w:p w14:paraId="12825EE7" w14:textId="77777777" w:rsidR="00F231E8" w:rsidRPr="0066007D" w:rsidRDefault="00870E50" w:rsidP="00CF60E0">
      <w:pPr>
        <w:ind w:firstLine="720"/>
        <w:jc w:val="both"/>
        <w:rPr>
          <w:rFonts w:ascii="Times New Roman" w:hAnsi="Times New Roman" w:cs="Times New Roman"/>
        </w:rPr>
      </w:pPr>
      <w:r w:rsidRPr="0066007D">
        <w:rPr>
          <w:rFonts w:ascii="Times New Roman" w:hAnsi="Times New Roman" w:cs="Times New Roman"/>
        </w:rPr>
        <w:t xml:space="preserve"> </w:t>
      </w:r>
    </w:p>
    <w:p w14:paraId="2A781707" w14:textId="6F28D515" w:rsidR="00870E50" w:rsidRPr="0066007D" w:rsidRDefault="00F231E8" w:rsidP="00CF60E0">
      <w:pPr>
        <w:ind w:firstLine="720"/>
        <w:jc w:val="both"/>
        <w:rPr>
          <w:rFonts w:ascii="Times New Roman" w:hAnsi="Times New Roman" w:cs="Times New Roman"/>
          <w:bCs/>
        </w:rPr>
      </w:pPr>
      <w:r w:rsidRPr="0066007D">
        <w:rPr>
          <w:rFonts w:ascii="Times New Roman" w:hAnsi="Times New Roman" w:cs="Times New Roman"/>
        </w:rPr>
        <w:t>17.</w:t>
      </w:r>
      <w:r w:rsidRPr="0066007D">
        <w:rPr>
          <w:rFonts w:ascii="Times New Roman" w:hAnsi="Times New Roman" w:cs="Times New Roman"/>
        </w:rPr>
        <w:tab/>
      </w:r>
      <w:r w:rsidR="00870E50" w:rsidRPr="0066007D">
        <w:rPr>
          <w:rFonts w:ascii="Times New Roman" w:hAnsi="Times New Roman" w:cs="Times New Roman"/>
          <w:b/>
        </w:rPr>
        <w:t xml:space="preserve">Jury Selection and/or date(s) for Trial will be scheduled at the Pretrial Conference and be held within </w:t>
      </w:r>
      <w:r w:rsidR="00870E50" w:rsidRPr="0066007D">
        <w:rPr>
          <w:rFonts w:ascii="Times New Roman" w:hAnsi="Times New Roman" w:cs="Times New Roman"/>
          <w:b/>
          <w:u w:val="single"/>
        </w:rPr>
        <w:t>90 days of the Pretrial Conference</w:t>
      </w:r>
      <w:r w:rsidR="00870E50" w:rsidRPr="0066007D">
        <w:rPr>
          <w:rFonts w:ascii="Times New Roman" w:hAnsi="Times New Roman" w:cs="Times New Roman"/>
          <w:b/>
        </w:rPr>
        <w:t xml:space="preserve"> absent further Order of the Court.  </w:t>
      </w:r>
      <w:r w:rsidR="00870E50" w:rsidRPr="0066007D">
        <w:rPr>
          <w:rFonts w:ascii="Times New Roman" w:hAnsi="Times New Roman" w:cs="Times New Roman"/>
          <w:bCs/>
        </w:rPr>
        <w:t>A firm Trial date will be ordered earlier than this pursuant to Florida Rule of Civil Procedure 1.440, if a party notices the case for Trial appropriately pursuant to Judge Schott’s Civil Guidelines and Administrative Rules.</w:t>
      </w:r>
    </w:p>
    <w:p w14:paraId="412A20E2" w14:textId="491CC7A6"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18.</w:t>
      </w:r>
      <w:r w:rsidRPr="0066007D">
        <w:rPr>
          <w:rFonts w:ascii="Times New Roman" w:hAnsi="Times New Roman" w:cs="Times New Roman"/>
        </w:rPr>
        <w:tab/>
      </w:r>
      <w:r w:rsidR="00870E50" w:rsidRPr="0066007D">
        <w:rPr>
          <w:rFonts w:ascii="Times New Roman" w:hAnsi="Times New Roman" w:cs="Times New Roman"/>
        </w:rPr>
        <w:t>All parties are on notice that the deadlines established in this Order will be strictly</w:t>
      </w:r>
      <w:r w:rsidRPr="0066007D">
        <w:rPr>
          <w:rFonts w:ascii="Times New Roman" w:hAnsi="Times New Roman" w:cs="Times New Roman"/>
        </w:rPr>
        <w:t xml:space="preserve"> </w:t>
      </w:r>
      <w:r w:rsidR="00870E50" w:rsidRPr="0066007D">
        <w:rPr>
          <w:rFonts w:ascii="Times New Roman" w:hAnsi="Times New Roman" w:cs="Times New Roman"/>
        </w:rPr>
        <w:t xml:space="preserve">enforced by the Court as required by the Florida Supreme Court and the Rules of General Practice and Judicial Administration. </w:t>
      </w:r>
    </w:p>
    <w:p w14:paraId="083C59D1" w14:textId="77777777" w:rsidR="00870E50" w:rsidRPr="0066007D" w:rsidRDefault="00870E50" w:rsidP="00CF60E0">
      <w:pPr>
        <w:pStyle w:val="ListParagraph"/>
        <w:ind w:left="1080"/>
        <w:jc w:val="both"/>
        <w:rPr>
          <w:rFonts w:ascii="Times New Roman" w:hAnsi="Times New Roman" w:cs="Times New Roman"/>
        </w:rPr>
      </w:pPr>
    </w:p>
    <w:p w14:paraId="70D1DD5C" w14:textId="6011945A"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19.</w:t>
      </w:r>
      <w:r w:rsidRPr="0066007D">
        <w:rPr>
          <w:rFonts w:ascii="Times New Roman" w:hAnsi="Times New Roman" w:cs="Times New Roman"/>
        </w:rPr>
        <w:tab/>
      </w:r>
      <w:r w:rsidR="00870E50" w:rsidRPr="0066007D">
        <w:rPr>
          <w:rFonts w:ascii="Times New Roman" w:hAnsi="Times New Roman" w:cs="Times New Roman"/>
        </w:rPr>
        <w:t>No continuances will be granted without Court Order upon written motion setting</w:t>
      </w:r>
      <w:r w:rsidRPr="0066007D">
        <w:rPr>
          <w:rFonts w:ascii="Times New Roman" w:hAnsi="Times New Roman" w:cs="Times New Roman"/>
        </w:rPr>
        <w:t xml:space="preserve"> </w:t>
      </w:r>
      <w:r w:rsidR="00870E50" w:rsidRPr="0066007D">
        <w:rPr>
          <w:rFonts w:ascii="Times New Roman" w:hAnsi="Times New Roman" w:cs="Times New Roman"/>
        </w:rPr>
        <w:t>forth extraordinary cause and supported by client’s written consent (unless counsel has lost contact with the client) as required by Rule 2.545(e).</w:t>
      </w:r>
    </w:p>
    <w:p w14:paraId="3E261060" w14:textId="77777777" w:rsidR="00870E50" w:rsidRPr="0066007D" w:rsidRDefault="00870E50" w:rsidP="00CF60E0">
      <w:pPr>
        <w:pStyle w:val="ListParagraph"/>
        <w:jc w:val="both"/>
        <w:rPr>
          <w:rFonts w:ascii="Times New Roman" w:hAnsi="Times New Roman" w:cs="Times New Roman"/>
        </w:rPr>
      </w:pPr>
    </w:p>
    <w:p w14:paraId="569BC3A6" w14:textId="7FF65DBC"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20.</w:t>
      </w:r>
      <w:r w:rsidRPr="0066007D">
        <w:rPr>
          <w:rFonts w:ascii="Times New Roman" w:hAnsi="Times New Roman" w:cs="Times New Roman"/>
        </w:rPr>
        <w:tab/>
      </w:r>
      <w:r w:rsidR="00870E50" w:rsidRPr="0066007D">
        <w:rPr>
          <w:rFonts w:ascii="Times New Roman" w:hAnsi="Times New Roman" w:cs="Times New Roman"/>
        </w:rPr>
        <w:t>Upon failure of either side to comply with the provisions of this Order, the Court will avail itself of such penalty provisions as may be provided by law.</w:t>
      </w:r>
    </w:p>
    <w:p w14:paraId="06BB0D3E" w14:textId="77777777" w:rsidR="00F231E8" w:rsidRPr="0066007D" w:rsidRDefault="00F231E8" w:rsidP="00CF60E0">
      <w:pPr>
        <w:spacing w:after="0" w:line="240" w:lineRule="auto"/>
        <w:jc w:val="both"/>
        <w:rPr>
          <w:rFonts w:ascii="Times New Roman" w:hAnsi="Times New Roman" w:cs="Times New Roman"/>
        </w:rPr>
      </w:pPr>
    </w:p>
    <w:p w14:paraId="2FADB34F" w14:textId="1FEF1846"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21.</w:t>
      </w:r>
      <w:r w:rsidRPr="0066007D">
        <w:rPr>
          <w:rFonts w:ascii="Times New Roman" w:hAnsi="Times New Roman" w:cs="Times New Roman"/>
        </w:rPr>
        <w:tab/>
      </w:r>
      <w:r w:rsidR="00870E50" w:rsidRPr="0066007D">
        <w:rPr>
          <w:rFonts w:ascii="Times New Roman" w:hAnsi="Times New Roman" w:cs="Times New Roman"/>
        </w:rPr>
        <w:t>When appropriate, counsel are encouraged to file memoranda of law before Trial and serve copies on opposing counsel or unrepresented parties.</w:t>
      </w:r>
    </w:p>
    <w:p w14:paraId="35C49825" w14:textId="77777777" w:rsidR="00870E50" w:rsidRPr="0066007D" w:rsidRDefault="00870E50" w:rsidP="00CF60E0">
      <w:pPr>
        <w:ind w:firstLine="720"/>
        <w:jc w:val="both"/>
        <w:rPr>
          <w:rFonts w:ascii="Times New Roman" w:hAnsi="Times New Roman" w:cs="Times New Roman"/>
          <w:b/>
        </w:rPr>
      </w:pPr>
    </w:p>
    <w:p w14:paraId="6D803A09" w14:textId="3CE0361A" w:rsidR="00870E50" w:rsidRPr="0066007D" w:rsidRDefault="00F231E8"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lastRenderedPageBreak/>
        <w:t>22.</w:t>
      </w:r>
      <w:r w:rsidRPr="0066007D">
        <w:rPr>
          <w:rFonts w:ascii="Times New Roman" w:hAnsi="Times New Roman" w:cs="Times New Roman"/>
        </w:rPr>
        <w:tab/>
      </w:r>
      <w:r w:rsidR="00870E50" w:rsidRPr="0066007D">
        <w:rPr>
          <w:rFonts w:ascii="Times New Roman" w:hAnsi="Times New Roman" w:cs="Times New Roman"/>
        </w:rPr>
        <w:t>The purpose of this Order is to facilitate a fair and speedy Trial in this action. Counsel shall communicate with each other in a timely manner and otherwise respond in good faith to this Case Management Order.</w:t>
      </w:r>
    </w:p>
    <w:p w14:paraId="605D95E2" w14:textId="77777777" w:rsidR="00046778" w:rsidRPr="0066007D" w:rsidRDefault="00046778" w:rsidP="00CF60E0">
      <w:pPr>
        <w:spacing w:after="0" w:line="240" w:lineRule="auto"/>
        <w:ind w:firstLine="720"/>
        <w:jc w:val="both"/>
        <w:rPr>
          <w:rFonts w:ascii="Times New Roman" w:hAnsi="Times New Roman" w:cs="Times New Roman"/>
        </w:rPr>
      </w:pPr>
    </w:p>
    <w:p w14:paraId="65B295E8" w14:textId="64B073F6" w:rsidR="00870E50" w:rsidRPr="0066007D" w:rsidRDefault="00F231E8" w:rsidP="00CF60E0">
      <w:pPr>
        <w:spacing w:after="0" w:line="240" w:lineRule="auto"/>
        <w:ind w:firstLine="720"/>
        <w:jc w:val="both"/>
        <w:rPr>
          <w:rFonts w:ascii="Times New Roman" w:hAnsi="Times New Roman" w:cs="Times New Roman"/>
          <w:b/>
          <w:bCs/>
          <w:u w:val="single"/>
        </w:rPr>
      </w:pPr>
      <w:r w:rsidRPr="0066007D">
        <w:rPr>
          <w:rFonts w:ascii="Times New Roman" w:hAnsi="Times New Roman" w:cs="Times New Roman"/>
        </w:rPr>
        <w:t>23.</w:t>
      </w:r>
      <w:r w:rsidRPr="0066007D">
        <w:rPr>
          <w:rFonts w:ascii="Times New Roman" w:hAnsi="Times New Roman" w:cs="Times New Roman"/>
        </w:rPr>
        <w:tab/>
      </w:r>
      <w:r w:rsidR="00870E50" w:rsidRPr="0066007D">
        <w:rPr>
          <w:rFonts w:ascii="Times New Roman" w:hAnsi="Times New Roman" w:cs="Times New Roman"/>
          <w:b/>
          <w:bCs/>
          <w:u w:val="single"/>
        </w:rPr>
        <w:t xml:space="preserve">ANY PARTY TO THIS ACTION MAY MOVE TO REQUEST THAT THIS CASE BE CHARACTERIZED AS COMPLEX LITIGATION, AS SET FORTH IN RULE 1.201 OF THE FLORIDA RULES OF CIVIL PROCEDURE, OR AS STREAMLINED LITIGATION, TO EXTEND OR REDUCE THE TIMES SET FORTH HEREIN.   </w:t>
      </w:r>
    </w:p>
    <w:p w14:paraId="6DA464E8" w14:textId="77777777" w:rsidR="00870E50" w:rsidRPr="0066007D" w:rsidRDefault="00870E50" w:rsidP="00CF60E0">
      <w:pPr>
        <w:jc w:val="both"/>
        <w:rPr>
          <w:rFonts w:ascii="Times New Roman" w:hAnsi="Times New Roman" w:cs="Times New Roman"/>
        </w:rPr>
      </w:pPr>
    </w:p>
    <w:p w14:paraId="56C01662" w14:textId="77777777" w:rsidR="00870E50" w:rsidRPr="0066007D" w:rsidRDefault="00870E50" w:rsidP="00CF60E0">
      <w:pPr>
        <w:jc w:val="both"/>
        <w:rPr>
          <w:rFonts w:ascii="Times New Roman" w:hAnsi="Times New Roman" w:cs="Times New Roman"/>
        </w:rPr>
      </w:pPr>
      <w:r w:rsidRPr="0066007D">
        <w:rPr>
          <w:rFonts w:ascii="Times New Roman" w:hAnsi="Times New Roman" w:cs="Times New Roman"/>
        </w:rPr>
        <w:tab/>
      </w:r>
      <w:r w:rsidRPr="0066007D">
        <w:rPr>
          <w:rFonts w:ascii="Times New Roman" w:hAnsi="Times New Roman" w:cs="Times New Roman"/>
          <w:b/>
        </w:rPr>
        <w:t xml:space="preserve">DONE and ORDERED </w:t>
      </w:r>
      <w:r w:rsidRPr="0066007D">
        <w:rPr>
          <w:rFonts w:ascii="Times New Roman" w:hAnsi="Times New Roman" w:cs="Times New Roman"/>
        </w:rPr>
        <w:t>in Chambers at Sanford, Seminole County, Florida.</w:t>
      </w:r>
    </w:p>
    <w:p w14:paraId="13076B04" w14:textId="0F533544" w:rsidR="00870E50" w:rsidRPr="0066007D" w:rsidRDefault="00870E50" w:rsidP="00870E50">
      <w:pPr>
        <w:rPr>
          <w:rFonts w:ascii="Times New Roman" w:hAnsi="Times New Roman" w:cs="Times New Roman"/>
        </w:rPr>
      </w:pPr>
      <w:r w:rsidRPr="0066007D">
        <w:rPr>
          <w:rFonts w:ascii="Times New Roman" w:hAnsi="Times New Roman" w:cs="Times New Roman"/>
        </w:rPr>
        <w:t xml:space="preserve">cc via </w:t>
      </w:r>
      <w:r w:rsidR="00DC1455">
        <w:rPr>
          <w:rFonts w:ascii="Times New Roman" w:hAnsi="Times New Roman" w:cs="Times New Roman"/>
        </w:rPr>
        <w:t>email via eportal</w:t>
      </w:r>
      <w:r w:rsidRPr="0066007D">
        <w:rPr>
          <w:rFonts w:ascii="Times New Roman" w:hAnsi="Times New Roman" w:cs="Times New Roman"/>
        </w:rPr>
        <w:t>: All Attorneys of Record</w:t>
      </w:r>
    </w:p>
    <w:p w14:paraId="4D3B120D" w14:textId="63A53747" w:rsidR="00F231E8" w:rsidRPr="0066007D" w:rsidRDefault="00870E50" w:rsidP="00F231E8">
      <w:pPr>
        <w:rPr>
          <w:rFonts w:ascii="Times New Roman" w:hAnsi="Times New Roman" w:cs="Times New Roman"/>
        </w:rPr>
      </w:pPr>
      <w:r w:rsidRPr="0066007D">
        <w:rPr>
          <w:rFonts w:ascii="Times New Roman" w:hAnsi="Times New Roman" w:cs="Times New Roman"/>
        </w:rPr>
        <w:t>cc via U.S. Mail</w:t>
      </w:r>
      <w:r w:rsidR="00DC1455">
        <w:rPr>
          <w:rFonts w:ascii="Times New Roman" w:hAnsi="Times New Roman" w:cs="Times New Roman"/>
        </w:rPr>
        <w:t xml:space="preserve"> if unregistered in the eportal</w:t>
      </w:r>
      <w:r w:rsidRPr="0066007D">
        <w:rPr>
          <w:rFonts w:ascii="Times New Roman" w:hAnsi="Times New Roman" w:cs="Times New Roman"/>
        </w:rPr>
        <w:t xml:space="preserve">:  All unrepresented parties </w:t>
      </w:r>
      <w:r w:rsidRPr="0066007D">
        <w:rPr>
          <w:rFonts w:ascii="Times New Roman" w:hAnsi="Times New Roman" w:cs="Times New Roman"/>
        </w:rPr>
        <w:tab/>
      </w:r>
    </w:p>
    <w:p w14:paraId="3DEF0658" w14:textId="39BE1BBE" w:rsidR="000D2842" w:rsidRPr="0066007D" w:rsidRDefault="000D2842" w:rsidP="00516CDF">
      <w:pPr>
        <w:jc w:val="both"/>
        <w:rPr>
          <w:rFonts w:ascii="Times New Roman" w:hAnsi="Times New Roman" w:cs="Times New Roman"/>
          <w:b/>
          <w:bCs/>
          <w:i/>
          <w:iCs/>
          <w:u w:val="single"/>
        </w:rPr>
      </w:pPr>
      <w:r w:rsidRPr="0066007D">
        <w:rPr>
          <w:rFonts w:ascii="Times New Roman" w:hAnsi="Times New Roman" w:cs="Times New Roman"/>
          <w:b/>
          <w:bCs/>
          <w:i/>
          <w:iCs/>
          <w:u w:val="single"/>
        </w:rPr>
        <w:t xml:space="preserve">“A true and correct copy of the foregoing was distributed to all parties by filing and service via the eportal to all attorney(s)/interested parties identified on the eportal Electronic Service List.” </w:t>
      </w:r>
    </w:p>
    <w:p w14:paraId="2F40D42D" w14:textId="77777777" w:rsidR="000D2842" w:rsidRPr="000F3BA5" w:rsidRDefault="000D2842" w:rsidP="00870E50">
      <w:pPr>
        <w:rPr>
          <w:rStyle w:val="style7"/>
          <w:rFonts w:ascii="Times New Roman" w:hAnsi="Times New Roman" w:cs="Times New Roman"/>
          <w:b/>
          <w:color w:val="222222"/>
          <w:sz w:val="28"/>
          <w:szCs w:val="28"/>
        </w:rPr>
      </w:pPr>
    </w:p>
    <w:p w14:paraId="05BE5FAD" w14:textId="28E9DFF0" w:rsidR="00870E50" w:rsidRPr="000F3BA5" w:rsidRDefault="00870E50" w:rsidP="00046778">
      <w:pPr>
        <w:spacing w:after="0" w:line="240" w:lineRule="auto"/>
        <w:jc w:val="both"/>
        <w:rPr>
          <w:rFonts w:ascii="Times New Roman" w:hAnsi="Times New Roman" w:cs="Times New Roman"/>
          <w:sz w:val="28"/>
          <w:szCs w:val="28"/>
        </w:rPr>
      </w:pPr>
      <w:r w:rsidRPr="000F3BA5">
        <w:rPr>
          <w:rStyle w:val="style7"/>
          <w:rFonts w:ascii="Times New Roman" w:hAnsi="Times New Roman" w:cs="Times New Roman"/>
          <w:b/>
          <w:color w:val="222222"/>
          <w:sz w:val="28"/>
          <w:szCs w:val="28"/>
        </w:rPr>
        <w:t>If you are a person with a disability who needs any accommodation in order to participate in this proceeding, you are entitled, at no cost to you, to the provision of certain assistance</w:t>
      </w:r>
      <w:r w:rsidRPr="000F3BA5">
        <w:rPr>
          <w:rStyle w:val="Strong"/>
          <w:rFonts w:ascii="Times New Roman" w:hAnsi="Times New Roman" w:cs="Times New Roman"/>
          <w:b w:val="0"/>
          <w:color w:val="222222"/>
          <w:sz w:val="28"/>
          <w:szCs w:val="28"/>
        </w:rPr>
        <w:t xml:space="preserve">. </w:t>
      </w:r>
      <w:r w:rsidRPr="000F3BA5">
        <w:rPr>
          <w:rStyle w:val="style7"/>
          <w:rFonts w:ascii="Times New Roman" w:hAnsi="Times New Roman" w:cs="Times New Roman"/>
          <w:b/>
          <w:color w:val="222222"/>
          <w:sz w:val="28"/>
          <w:szCs w:val="28"/>
        </w:rPr>
        <w:t xml:space="preserve">If you require assistance please contact:  </w:t>
      </w:r>
      <w:r w:rsidRPr="000F3BA5">
        <w:rPr>
          <w:rStyle w:val="Strong"/>
          <w:rFonts w:ascii="Times New Roman" w:hAnsi="Times New Roman" w:cs="Times New Roman"/>
          <w:b w:val="0"/>
          <w:color w:val="222222"/>
          <w:sz w:val="28"/>
          <w:szCs w:val="28"/>
        </w:rPr>
        <w:t xml:space="preserve">  </w:t>
      </w:r>
      <w:r w:rsidRPr="000F3BA5">
        <w:rPr>
          <w:rStyle w:val="Strong"/>
          <w:rFonts w:ascii="Times New Roman" w:hAnsi="Times New Roman" w:cs="Times New Roman"/>
          <w:color w:val="222222"/>
          <w:sz w:val="28"/>
          <w:szCs w:val="28"/>
        </w:rPr>
        <w:t>ADA Coordinator at Seminole Court Administration,</w:t>
      </w:r>
      <w:r w:rsidRPr="000F3BA5">
        <w:rPr>
          <w:rStyle w:val="Strong"/>
          <w:rFonts w:ascii="Times New Roman" w:hAnsi="Times New Roman" w:cs="Times New Roman"/>
          <w:b w:val="0"/>
          <w:color w:val="222222"/>
          <w:sz w:val="28"/>
          <w:szCs w:val="28"/>
        </w:rPr>
        <w:t xml:space="preserve"> </w:t>
      </w:r>
      <w:r w:rsidRPr="000F3BA5">
        <w:rPr>
          <w:rStyle w:val="style7"/>
          <w:rFonts w:ascii="Times New Roman" w:hAnsi="Times New Roman" w:cs="Times New Roman"/>
          <w:b/>
          <w:color w:val="222222"/>
          <w:sz w:val="28"/>
          <w:szCs w:val="28"/>
        </w:rPr>
        <w:t xml:space="preserve">301 N. Park Avenue, Suite N301, Sanford, Florida, 32771-1292; (407) 665-4227.  </w:t>
      </w:r>
      <w:r w:rsidRPr="000F3BA5">
        <w:rPr>
          <w:rStyle w:val="Strong"/>
          <w:rFonts w:ascii="Times New Roman" w:hAnsi="Times New Roman" w:cs="Times New Roman"/>
          <w:color w:val="222222"/>
          <w:sz w:val="28"/>
          <w:szCs w:val="28"/>
        </w:rPr>
        <w:t>NOTE:</w:t>
      </w:r>
      <w:r w:rsidRPr="000F3BA5">
        <w:rPr>
          <w:rStyle w:val="style7"/>
          <w:rFonts w:ascii="Times New Roman" w:hAnsi="Times New Roman" w:cs="Times New Roman"/>
          <w:b/>
          <w:color w:val="222222"/>
          <w:sz w:val="28"/>
          <w:szCs w:val="28"/>
        </w:rPr>
        <w:t xml:space="preserve"> You must contact coordinator at least 7 days before your scheduled court appearance, or immediately upon receiving this notification if the time before the scheduled appearance is less than 7 days; if you are hearing or voice impaired, in Seminole County, call 711.</w:t>
      </w:r>
    </w:p>
    <w:p w14:paraId="736916F5" w14:textId="53DA0A79" w:rsidR="00870E50" w:rsidRPr="000F3BA5" w:rsidRDefault="00870E50">
      <w:pPr>
        <w:rPr>
          <w:rFonts w:ascii="Times New Roman" w:hAnsi="Times New Roman" w:cs="Times New Roman"/>
        </w:rPr>
      </w:pPr>
      <w:r w:rsidRPr="000F3BA5">
        <w:rPr>
          <w:rFonts w:ascii="Times New Roman" w:hAnsi="Times New Roman" w:cs="Times New Roman"/>
        </w:rPr>
        <w:br w:type="page"/>
      </w:r>
    </w:p>
    <w:p w14:paraId="092855F7" w14:textId="77777777" w:rsidR="00870E50" w:rsidRPr="000F3BA5" w:rsidRDefault="00870E50" w:rsidP="00870E50">
      <w:pPr>
        <w:jc w:val="center"/>
        <w:rPr>
          <w:rFonts w:ascii="Times New Roman" w:hAnsi="Times New Roman" w:cs="Times New Roman"/>
          <w:b/>
          <w:bCs/>
          <w:sz w:val="24"/>
          <w:szCs w:val="24"/>
          <w:lang w:val="en-CA"/>
        </w:rPr>
      </w:pPr>
      <w:bookmarkStart w:id="11" w:name="EXHIBIT_D_BREVARD"/>
      <w:r w:rsidRPr="000F3BA5">
        <w:rPr>
          <w:rFonts w:ascii="Times New Roman" w:hAnsi="Times New Roman" w:cs="Times New Roman"/>
          <w:b/>
          <w:bCs/>
          <w:sz w:val="24"/>
          <w:szCs w:val="24"/>
          <w:lang w:val="en-CA"/>
        </w:rPr>
        <w:lastRenderedPageBreak/>
        <w:t>EXHIBIT D</w:t>
      </w:r>
      <w:bookmarkEnd w:id="11"/>
      <w:r w:rsidRPr="000F3BA5">
        <w:rPr>
          <w:rFonts w:ascii="Times New Roman" w:hAnsi="Times New Roman" w:cs="Times New Roman"/>
          <w:b/>
          <w:bCs/>
          <w:sz w:val="24"/>
          <w:szCs w:val="24"/>
          <w:lang w:val="en-CA"/>
        </w:rPr>
        <w:t xml:space="preserve"> </w:t>
      </w:r>
    </w:p>
    <w:p w14:paraId="6B76ABD6" w14:textId="77777777" w:rsidR="00870E50" w:rsidRPr="000F3BA5" w:rsidRDefault="00870E50" w:rsidP="00870E50">
      <w:pPr>
        <w:jc w:val="center"/>
        <w:rPr>
          <w:rFonts w:ascii="Times New Roman" w:hAnsi="Times New Roman" w:cs="Times New Roman"/>
          <w:sz w:val="24"/>
          <w:szCs w:val="24"/>
          <w:lang w:val="en-CA"/>
        </w:rPr>
      </w:pPr>
    </w:p>
    <w:p w14:paraId="38EC8ED7" w14:textId="30CE3F5E" w:rsidR="00870E50" w:rsidRPr="0066007D" w:rsidRDefault="00870E50" w:rsidP="00870E50">
      <w:pPr>
        <w:jc w:val="center"/>
        <w:rPr>
          <w:rFonts w:ascii="Times New Roman" w:hAnsi="Times New Roman" w:cs="Times New Roman"/>
        </w:rPr>
      </w:pPr>
      <w:r w:rsidRPr="0066007D">
        <w:rPr>
          <w:rFonts w:ascii="Times New Roman" w:hAnsi="Times New Roman" w:cs="Times New Roman"/>
          <w:lang w:val="en-CA"/>
        </w:rPr>
        <w:fldChar w:fldCharType="begin"/>
      </w:r>
      <w:r w:rsidRPr="0066007D">
        <w:rPr>
          <w:rFonts w:ascii="Times New Roman" w:hAnsi="Times New Roman" w:cs="Times New Roman"/>
          <w:lang w:val="en-CA"/>
        </w:rPr>
        <w:instrText xml:space="preserve"> SEQ CHAPTER \h \r 1</w:instrText>
      </w:r>
      <w:r w:rsidRPr="0066007D">
        <w:rPr>
          <w:rFonts w:ascii="Times New Roman" w:hAnsi="Times New Roman" w:cs="Times New Roman"/>
        </w:rPr>
        <w:fldChar w:fldCharType="end"/>
      </w:r>
      <w:r w:rsidRPr="0066007D">
        <w:rPr>
          <w:rFonts w:ascii="Times New Roman" w:hAnsi="Times New Roman" w:cs="Times New Roman"/>
        </w:rPr>
        <w:t>IN THE COUNTY COURT OF THE EIGHTEENTH JUDICIAL CIRCUIT</w:t>
      </w:r>
      <w:r w:rsidR="00901C41" w:rsidRPr="0066007D">
        <w:rPr>
          <w:rFonts w:ascii="Times New Roman" w:hAnsi="Times New Roman" w:cs="Times New Roman"/>
        </w:rPr>
        <w:t xml:space="preserve"> </w:t>
      </w:r>
      <w:r w:rsidRPr="0066007D">
        <w:rPr>
          <w:rFonts w:ascii="Times New Roman" w:hAnsi="Times New Roman" w:cs="Times New Roman"/>
        </w:rPr>
        <w:t>IN AND FOR BREVARD COUNTY, FLORIDA</w:t>
      </w:r>
    </w:p>
    <w:p w14:paraId="6630B1C2" w14:textId="77777777" w:rsidR="00870E50" w:rsidRPr="0066007D" w:rsidRDefault="00870E50" w:rsidP="00870E50">
      <w:pPr>
        <w:rPr>
          <w:rFonts w:ascii="Times New Roman" w:hAnsi="Times New Roman" w:cs="Times New Roman"/>
        </w:rPr>
      </w:pPr>
    </w:p>
    <w:p w14:paraId="75204FA4"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ab/>
      </w:r>
    </w:p>
    <w:p w14:paraId="739C438E"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t xml:space="preserve">CASE NO.: 2021-CC- </w:t>
      </w:r>
    </w:p>
    <w:p w14:paraId="250675EC" w14:textId="77777777" w:rsidR="00901C41" w:rsidRPr="0066007D" w:rsidRDefault="00901C41" w:rsidP="00870E50">
      <w:pPr>
        <w:rPr>
          <w:rFonts w:ascii="Times New Roman" w:hAnsi="Times New Roman" w:cs="Times New Roman"/>
        </w:rPr>
      </w:pPr>
    </w:p>
    <w:p w14:paraId="31A6CD01" w14:textId="72EA63E0" w:rsidR="00870E50" w:rsidRPr="0066007D" w:rsidRDefault="00870E50" w:rsidP="00870E50">
      <w:pPr>
        <w:rPr>
          <w:rFonts w:ascii="Times New Roman" w:hAnsi="Times New Roman" w:cs="Times New Roman"/>
        </w:rPr>
      </w:pPr>
      <w:r w:rsidRPr="0066007D">
        <w:rPr>
          <w:rFonts w:ascii="Times New Roman" w:hAnsi="Times New Roman" w:cs="Times New Roman"/>
        </w:rPr>
        <w:t xml:space="preserve">____________________________, </w:t>
      </w:r>
      <w:r w:rsidRPr="0066007D">
        <w:rPr>
          <w:rFonts w:ascii="Times New Roman" w:hAnsi="Times New Roman" w:cs="Times New Roman"/>
        </w:rPr>
        <w:tab/>
      </w:r>
      <w:r w:rsidRPr="0066007D">
        <w:rPr>
          <w:rFonts w:ascii="Times New Roman" w:hAnsi="Times New Roman" w:cs="Times New Roman"/>
        </w:rPr>
        <w:tab/>
      </w:r>
    </w:p>
    <w:p w14:paraId="37AA3C47" w14:textId="77777777" w:rsidR="00901C41" w:rsidRPr="0066007D" w:rsidRDefault="00901C41" w:rsidP="00870E50">
      <w:pPr>
        <w:rPr>
          <w:rFonts w:ascii="Times New Roman" w:hAnsi="Times New Roman" w:cs="Times New Roman"/>
        </w:rPr>
      </w:pPr>
    </w:p>
    <w:p w14:paraId="67136F62"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ab/>
        <w:t>Plaintiff,</w:t>
      </w:r>
    </w:p>
    <w:p w14:paraId="285DEB07"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vs.</w:t>
      </w:r>
    </w:p>
    <w:p w14:paraId="360E2F34" w14:textId="77777777" w:rsidR="00870E50" w:rsidRPr="0066007D" w:rsidRDefault="00870E50" w:rsidP="00870E50">
      <w:pPr>
        <w:rPr>
          <w:rFonts w:ascii="Times New Roman" w:hAnsi="Times New Roman" w:cs="Times New Roman"/>
        </w:rPr>
      </w:pPr>
    </w:p>
    <w:p w14:paraId="5935B88D"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___________________________,</w:t>
      </w:r>
    </w:p>
    <w:p w14:paraId="7CF5F12E" w14:textId="77777777" w:rsidR="00870E50" w:rsidRPr="0066007D" w:rsidRDefault="00870E50" w:rsidP="00870E50">
      <w:pPr>
        <w:rPr>
          <w:rFonts w:ascii="Times New Roman" w:hAnsi="Times New Roman" w:cs="Times New Roman"/>
        </w:rPr>
      </w:pPr>
    </w:p>
    <w:p w14:paraId="02326A80" w14:textId="77777777" w:rsidR="00870E50" w:rsidRPr="0066007D" w:rsidRDefault="00870E50" w:rsidP="00870E50">
      <w:pPr>
        <w:ind w:firstLine="720"/>
        <w:rPr>
          <w:rFonts w:ascii="Times New Roman" w:hAnsi="Times New Roman" w:cs="Times New Roman"/>
        </w:rPr>
      </w:pPr>
      <w:r w:rsidRPr="0066007D">
        <w:rPr>
          <w:rFonts w:ascii="Times New Roman" w:hAnsi="Times New Roman" w:cs="Times New Roman"/>
        </w:rPr>
        <w:t>Defendant.</w:t>
      </w:r>
    </w:p>
    <w:p w14:paraId="632C5C7B"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________________________/</w:t>
      </w:r>
    </w:p>
    <w:p w14:paraId="37E4CC6E" w14:textId="77777777" w:rsidR="00870E50" w:rsidRPr="0066007D" w:rsidRDefault="00870E50" w:rsidP="00870E50">
      <w:pPr>
        <w:rPr>
          <w:rFonts w:ascii="Times New Roman" w:hAnsi="Times New Roman" w:cs="Times New Roman"/>
        </w:rPr>
      </w:pPr>
    </w:p>
    <w:p w14:paraId="5F835819" w14:textId="77777777" w:rsidR="00870E50" w:rsidRPr="0066007D" w:rsidRDefault="00870E50" w:rsidP="00901C41">
      <w:pPr>
        <w:pStyle w:val="Heading1"/>
        <w:rPr>
          <w:sz w:val="22"/>
          <w:szCs w:val="22"/>
        </w:rPr>
      </w:pPr>
    </w:p>
    <w:p w14:paraId="4CD7A381" w14:textId="77777777" w:rsidR="00870E50" w:rsidRPr="0066007D" w:rsidRDefault="00870E50" w:rsidP="00901C41">
      <w:pPr>
        <w:pStyle w:val="Heading1"/>
        <w:ind w:left="720"/>
        <w:rPr>
          <w:sz w:val="22"/>
          <w:szCs w:val="22"/>
          <w:u w:val="none"/>
        </w:rPr>
      </w:pPr>
      <w:r w:rsidRPr="0066007D">
        <w:rPr>
          <w:sz w:val="22"/>
          <w:szCs w:val="22"/>
        </w:rPr>
        <w:t>CASE MANAGEMENT ORDER / ORDER SETTING DISCOVERY COMPLETION DATES / ORDER REQUIRING PARTIES TO SCHEDULE, ATTEND AND CONCLUDE A MEDIATION CONFERENCE / ORDER REQUIRING BOTH PARTIES TO SCHEDULE A PRE-TRIAL CONFERENCE / ORDER SCHEDULING TRIAL DATES</w:t>
      </w:r>
    </w:p>
    <w:p w14:paraId="615E270E" w14:textId="77777777" w:rsidR="00870E50" w:rsidRPr="0066007D" w:rsidRDefault="00870E50" w:rsidP="00870E50">
      <w:pPr>
        <w:jc w:val="center"/>
        <w:rPr>
          <w:rFonts w:ascii="Times New Roman" w:hAnsi="Times New Roman" w:cs="Times New Roman"/>
        </w:rPr>
      </w:pPr>
    </w:p>
    <w:p w14:paraId="4B022543" w14:textId="7AE59FFA" w:rsidR="00901C41" w:rsidRPr="0066007D" w:rsidRDefault="00870E50" w:rsidP="00901C41">
      <w:pPr>
        <w:jc w:val="both"/>
        <w:rPr>
          <w:rFonts w:ascii="Times New Roman" w:hAnsi="Times New Roman" w:cs="Times New Roman"/>
        </w:rPr>
      </w:pPr>
      <w:r w:rsidRPr="0066007D">
        <w:rPr>
          <w:rFonts w:ascii="Times New Roman" w:hAnsi="Times New Roman" w:cs="Times New Roman"/>
        </w:rPr>
        <w:t xml:space="preserve">PURSUANT TO SUPREME COURT OF FLORIDA ADMINISTRATIVE ORDERS NO. AOSC20-23, AMENDMENT 11 AND AMENDMENT 12, DATED MARCH 9, 2021, AND APRIL 13, 2021, </w:t>
      </w:r>
      <w:r w:rsidR="00DC1455">
        <w:rPr>
          <w:rFonts w:ascii="Times New Roman" w:hAnsi="Times New Roman" w:cs="Times New Roman"/>
        </w:rPr>
        <w:t xml:space="preserve">EIGHTEENTH JUDICIAL CIRCUIT AO-21-24, </w:t>
      </w:r>
      <w:r w:rsidRPr="0066007D">
        <w:rPr>
          <w:rFonts w:ascii="Times New Roman" w:hAnsi="Times New Roman" w:cs="Times New Roman"/>
        </w:rPr>
        <w:t>THE FLORIDA RULES OF CIVIL PROCEDURE 1.200, 1.201, AND 1.440, AND THE FLORIDA RULES OF GENERAL PRACTICE AND JUDICIAL ADMINISTRATION 2.545(a), (b) and (e),</w:t>
      </w:r>
      <w:r w:rsidR="00CF60E0" w:rsidRPr="0066007D">
        <w:rPr>
          <w:rFonts w:ascii="Times New Roman" w:hAnsi="Times New Roman" w:cs="Times New Roman"/>
        </w:rPr>
        <w:t xml:space="preserve"> </w:t>
      </w:r>
      <w:r w:rsidR="00516CDF">
        <w:rPr>
          <w:rFonts w:ascii="Times New Roman" w:hAnsi="Times New Roman" w:cs="Times New Roman"/>
        </w:rPr>
        <w:t>It is Hereby</w:t>
      </w:r>
      <w:r w:rsidR="00CF60E0" w:rsidRPr="0066007D">
        <w:rPr>
          <w:rFonts w:ascii="Times New Roman" w:hAnsi="Times New Roman" w:cs="Times New Roman"/>
        </w:rPr>
        <w:t xml:space="preserve">; </w:t>
      </w:r>
    </w:p>
    <w:p w14:paraId="632A13B2" w14:textId="77777777" w:rsidR="00CF60E0" w:rsidRPr="0066007D" w:rsidRDefault="00CF60E0" w:rsidP="00CF60E0">
      <w:pPr>
        <w:jc w:val="center"/>
        <w:rPr>
          <w:rFonts w:ascii="Times New Roman" w:hAnsi="Times New Roman" w:cs="Times New Roman"/>
          <w:b/>
          <w:bCs/>
        </w:rPr>
      </w:pPr>
      <w:r w:rsidRPr="0066007D">
        <w:rPr>
          <w:rFonts w:ascii="Times New Roman" w:hAnsi="Times New Roman" w:cs="Times New Roman"/>
          <w:b/>
          <w:bCs/>
        </w:rPr>
        <w:t>BY ORDER OF THE COURT THE FOLLOWING REQUIREMENTS ARE IMPOSED ON ALL PARTIES TO THIS CASE:</w:t>
      </w:r>
    </w:p>
    <w:p w14:paraId="14CDD397" w14:textId="77777777" w:rsidR="00870E50" w:rsidRPr="0066007D" w:rsidRDefault="00870E50" w:rsidP="00901C41">
      <w:pPr>
        <w:jc w:val="both"/>
        <w:rPr>
          <w:rFonts w:ascii="Times New Roman" w:hAnsi="Times New Roman" w:cs="Times New Roman"/>
          <w:color w:val="422100"/>
          <w:u w:val="single"/>
        </w:rPr>
      </w:pPr>
      <w:r w:rsidRPr="0066007D">
        <w:rPr>
          <w:rFonts w:ascii="Times New Roman" w:hAnsi="Times New Roman" w:cs="Times New Roman"/>
        </w:rPr>
        <w:t xml:space="preserve">REQUIREMENTS OF THIS CASE MANAGEMENT ORDER, ORDER SETTING DISCOVERY COMPLETION DATES, ORDER REQUIRING PARTIES TO SCHEDULE, ATTEND AND CONCLUDE A MEDIATION CONFERENCE, AND ORDER SCHEDULING PRE-TRIAL CONFERENCE AND TRIAL DATES </w:t>
      </w:r>
      <w:r w:rsidRPr="0066007D">
        <w:rPr>
          <w:rFonts w:ascii="Times New Roman" w:hAnsi="Times New Roman" w:cs="Times New Roman"/>
          <w:u w:val="single"/>
        </w:rPr>
        <w:t>ARE MANDATORY</w:t>
      </w:r>
      <w:r w:rsidRPr="0066007D">
        <w:rPr>
          <w:rFonts w:ascii="Times New Roman" w:hAnsi="Times New Roman" w:cs="Times New Roman"/>
        </w:rPr>
        <w:t xml:space="preserve">, CANNOT BE WAIVED BY </w:t>
      </w:r>
      <w:r w:rsidRPr="0066007D">
        <w:rPr>
          <w:rFonts w:ascii="Times New Roman" w:hAnsi="Times New Roman" w:cs="Times New Roman"/>
        </w:rPr>
        <w:lastRenderedPageBreak/>
        <w:t xml:space="preserve">STIPULATION OF THE PARTIES, </w:t>
      </w:r>
      <w:r w:rsidRPr="0066007D">
        <w:rPr>
          <w:rFonts w:ascii="Times New Roman" w:hAnsi="Times New Roman" w:cs="Times New Roman"/>
          <w:u w:val="single"/>
        </w:rPr>
        <w:t xml:space="preserve">AND ANY STIPULATION PURPORTING TO WAIVE THE REQUIREMENTS OF THESE ORDERS IS VOID ABSENT ORDER OF THIS COURT. </w:t>
      </w:r>
    </w:p>
    <w:p w14:paraId="01E23C11" w14:textId="3C3C3F8E" w:rsidR="00870E50" w:rsidRPr="0066007D" w:rsidRDefault="00305B0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1.</w:t>
      </w:r>
      <w:r w:rsidRPr="0066007D">
        <w:rPr>
          <w:rFonts w:ascii="Times New Roman" w:hAnsi="Times New Roman" w:cs="Times New Roman"/>
        </w:rPr>
        <w:tab/>
      </w:r>
      <w:r w:rsidR="00870E50" w:rsidRPr="0066007D">
        <w:rPr>
          <w:rFonts w:ascii="Times New Roman" w:hAnsi="Times New Roman" w:cs="Times New Roman"/>
        </w:rPr>
        <w:t>That this Case Management Order, Order Setting Discovery Completion Dates,</w:t>
      </w:r>
      <w:r w:rsidRPr="0066007D">
        <w:rPr>
          <w:rFonts w:ascii="Times New Roman" w:hAnsi="Times New Roman" w:cs="Times New Roman"/>
        </w:rPr>
        <w:t xml:space="preserve"> </w:t>
      </w:r>
      <w:r w:rsidR="00870E50" w:rsidRPr="0066007D">
        <w:rPr>
          <w:rFonts w:ascii="Times New Roman" w:hAnsi="Times New Roman" w:cs="Times New Roman"/>
        </w:rPr>
        <w:t xml:space="preserve">Order Requiring parties to Schedule and Attend and Conclude Mediation Conference, and Order Scheduling Pre-trial Conference and Trial Dates </w:t>
      </w:r>
      <w:r w:rsidR="00870E50" w:rsidRPr="0066007D">
        <w:rPr>
          <w:rFonts w:ascii="Times New Roman" w:hAnsi="Times New Roman" w:cs="Times New Roman"/>
          <w:b/>
          <w:bCs/>
        </w:rPr>
        <w:t xml:space="preserve">must be served by the Plaintiff(s) with the Summons and Complaint on </w:t>
      </w:r>
      <w:r w:rsidR="00870E50" w:rsidRPr="0066007D">
        <w:rPr>
          <w:rFonts w:ascii="Times New Roman" w:hAnsi="Times New Roman" w:cs="Times New Roman"/>
          <w:b/>
          <w:bCs/>
          <w:u w:val="single"/>
        </w:rPr>
        <w:t xml:space="preserve">all </w:t>
      </w:r>
      <w:r w:rsidR="00870E50" w:rsidRPr="0066007D">
        <w:rPr>
          <w:rFonts w:ascii="Times New Roman" w:hAnsi="Times New Roman" w:cs="Times New Roman"/>
          <w:b/>
          <w:bCs/>
        </w:rPr>
        <w:t>Defendants</w:t>
      </w:r>
      <w:r w:rsidR="00870E50" w:rsidRPr="0066007D">
        <w:rPr>
          <w:rFonts w:ascii="Times New Roman" w:hAnsi="Times New Roman" w:cs="Times New Roman"/>
        </w:rPr>
        <w:t xml:space="preserve">. </w:t>
      </w:r>
    </w:p>
    <w:p w14:paraId="5F271072" w14:textId="77777777" w:rsidR="00870E50" w:rsidRPr="0066007D" w:rsidRDefault="00870E50" w:rsidP="00CF60E0">
      <w:pPr>
        <w:ind w:left="1440"/>
        <w:jc w:val="both"/>
        <w:rPr>
          <w:rFonts w:ascii="Times New Roman" w:hAnsi="Times New Roman" w:cs="Times New Roman"/>
        </w:rPr>
      </w:pPr>
    </w:p>
    <w:p w14:paraId="654A8E00" w14:textId="6ECF40AF" w:rsidR="00870E50" w:rsidRPr="0066007D" w:rsidRDefault="00305B0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2.</w:t>
      </w:r>
      <w:r w:rsidRPr="0066007D">
        <w:rPr>
          <w:rFonts w:ascii="Times New Roman" w:hAnsi="Times New Roman" w:cs="Times New Roman"/>
        </w:rPr>
        <w:tab/>
      </w:r>
      <w:r w:rsidR="00870E50" w:rsidRPr="0066007D">
        <w:rPr>
          <w:rFonts w:ascii="Times New Roman" w:hAnsi="Times New Roman" w:cs="Times New Roman"/>
        </w:rPr>
        <w:t xml:space="preserve">That the Complaint must be served on all parties no later than </w:t>
      </w:r>
      <w:r w:rsidR="00870E50" w:rsidRPr="0066007D">
        <w:rPr>
          <w:rFonts w:ascii="Times New Roman" w:hAnsi="Times New Roman" w:cs="Times New Roman"/>
          <w:b/>
          <w:bCs/>
          <w:u w:val="single"/>
        </w:rPr>
        <w:t>120 days</w:t>
      </w:r>
      <w:r w:rsidR="00870E50" w:rsidRPr="0066007D">
        <w:rPr>
          <w:rFonts w:ascii="Times New Roman" w:hAnsi="Times New Roman" w:cs="Times New Roman"/>
        </w:rPr>
        <w:t xml:space="preserve"> from the date of the filing of the Complaint.  If any extension or enlargement of time for service of process of the Complaint is requested, the Court will consider all factors involved and relevant facts but no extension will be granted beyond 180 days from the date of the filing of the Complaint absent emergency situations.  </w:t>
      </w:r>
    </w:p>
    <w:p w14:paraId="49B622F8" w14:textId="77777777" w:rsidR="001D0D9A" w:rsidRPr="0066007D" w:rsidRDefault="001D0D9A" w:rsidP="00CF60E0">
      <w:pPr>
        <w:spacing w:after="0" w:line="240" w:lineRule="auto"/>
        <w:ind w:firstLine="720"/>
        <w:jc w:val="both"/>
        <w:rPr>
          <w:rFonts w:ascii="Times New Roman" w:hAnsi="Times New Roman" w:cs="Times New Roman"/>
        </w:rPr>
      </w:pPr>
    </w:p>
    <w:p w14:paraId="01A74B07" w14:textId="54833C88" w:rsidR="00870E50" w:rsidRPr="0066007D" w:rsidRDefault="00305B0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3.</w:t>
      </w:r>
      <w:r w:rsidRPr="0066007D">
        <w:rPr>
          <w:rFonts w:ascii="Times New Roman" w:hAnsi="Times New Roman" w:cs="Times New Roman"/>
        </w:rPr>
        <w:tab/>
      </w:r>
      <w:r w:rsidR="00870E50" w:rsidRPr="0066007D">
        <w:rPr>
          <w:rFonts w:ascii="Times New Roman" w:hAnsi="Times New Roman" w:cs="Times New Roman"/>
        </w:rPr>
        <w:t xml:space="preserve">All new parties must be added by the Plaintiff no more than </w:t>
      </w:r>
      <w:r w:rsidR="00870E50" w:rsidRPr="0066007D">
        <w:rPr>
          <w:rFonts w:ascii="Times New Roman" w:hAnsi="Times New Roman" w:cs="Times New Roman"/>
          <w:b/>
          <w:bCs/>
          <w:u w:val="single"/>
        </w:rPr>
        <w:t>45 days</w:t>
      </w:r>
      <w:r w:rsidR="00870E50" w:rsidRPr="0066007D">
        <w:rPr>
          <w:rFonts w:ascii="Times New Roman" w:hAnsi="Times New Roman" w:cs="Times New Roman"/>
        </w:rPr>
        <w:t xml:space="preserve"> following service of the Answer on any Defendant.  All new parties must be added by any Defendant no more than </w:t>
      </w:r>
      <w:r w:rsidR="00870E50" w:rsidRPr="0066007D">
        <w:rPr>
          <w:rFonts w:ascii="Times New Roman" w:hAnsi="Times New Roman" w:cs="Times New Roman"/>
          <w:b/>
          <w:bCs/>
          <w:u w:val="single"/>
        </w:rPr>
        <w:t>45 days</w:t>
      </w:r>
      <w:r w:rsidR="00870E50" w:rsidRPr="0066007D">
        <w:rPr>
          <w:rFonts w:ascii="Times New Roman" w:hAnsi="Times New Roman" w:cs="Times New Roman"/>
        </w:rPr>
        <w:t xml:space="preserve"> after service of the Complaint upon that Defendant. </w:t>
      </w:r>
    </w:p>
    <w:p w14:paraId="09F5EB77" w14:textId="77777777" w:rsidR="00870E50" w:rsidRPr="0066007D" w:rsidRDefault="00870E50" w:rsidP="00CF60E0">
      <w:pPr>
        <w:pStyle w:val="ListParagraph"/>
        <w:jc w:val="both"/>
        <w:rPr>
          <w:rFonts w:ascii="Times New Roman" w:hAnsi="Times New Roman" w:cs="Times New Roman"/>
        </w:rPr>
      </w:pPr>
    </w:p>
    <w:p w14:paraId="35318ED7" w14:textId="1F02B172" w:rsidR="00870E50" w:rsidRPr="0066007D" w:rsidRDefault="00305B0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4.</w:t>
      </w:r>
      <w:r w:rsidRPr="0066007D">
        <w:rPr>
          <w:rFonts w:ascii="Times New Roman" w:hAnsi="Times New Roman" w:cs="Times New Roman"/>
        </w:rPr>
        <w:tab/>
      </w:r>
      <w:r w:rsidR="00870E50" w:rsidRPr="0066007D">
        <w:rPr>
          <w:rFonts w:ascii="Times New Roman" w:hAnsi="Times New Roman" w:cs="Times New Roman"/>
        </w:rPr>
        <w:t xml:space="preserve">A </w:t>
      </w:r>
      <w:r w:rsidR="00870E50" w:rsidRPr="0066007D">
        <w:rPr>
          <w:rFonts w:ascii="Times New Roman" w:hAnsi="Times New Roman" w:cs="Times New Roman"/>
          <w:b/>
        </w:rPr>
        <w:t>Pre-trial Conference</w:t>
      </w:r>
      <w:r w:rsidR="00870E50" w:rsidRPr="0066007D">
        <w:rPr>
          <w:rFonts w:ascii="Times New Roman" w:hAnsi="Times New Roman" w:cs="Times New Roman"/>
        </w:rPr>
        <w:t xml:space="preserve"> pursuant to Fla. R. Civ. P. 1.200 to consider all matters suggested therein to facilitate the orderly disposition of this case will be held before the Presiding Judge.  The Pretrial Conference must be scheduled no more than </w:t>
      </w:r>
      <w:r w:rsidR="00870E50" w:rsidRPr="0066007D">
        <w:rPr>
          <w:rFonts w:ascii="Times New Roman" w:hAnsi="Times New Roman" w:cs="Times New Roman"/>
          <w:b/>
          <w:bCs/>
          <w:u w:val="single"/>
        </w:rPr>
        <w:t>450 days</w:t>
      </w:r>
      <w:r w:rsidR="00870E50" w:rsidRPr="0066007D">
        <w:rPr>
          <w:rFonts w:ascii="Times New Roman" w:hAnsi="Times New Roman" w:cs="Times New Roman"/>
        </w:rPr>
        <w:t xml:space="preserve"> from the date of this Order (unless that date falls on a Saturday, Sunday, or legal holiday, in which case the Pre-trial Conference shall be held on the next business day).  Each party should be represented at said Conference by the attorney(s) who expects to conduct the actual Trial of this cause. Parties are encouraged to appear in person for the Pretrial Conference although virtual appearances through the Microsoft Teams system are permitted.</w:t>
      </w:r>
    </w:p>
    <w:p w14:paraId="494195E3" w14:textId="77777777" w:rsidR="00870E50" w:rsidRPr="0066007D" w:rsidRDefault="00870E50" w:rsidP="00CF60E0">
      <w:pPr>
        <w:jc w:val="both"/>
        <w:rPr>
          <w:rFonts w:ascii="Times New Roman" w:hAnsi="Times New Roman" w:cs="Times New Roman"/>
        </w:rPr>
      </w:pPr>
    </w:p>
    <w:p w14:paraId="237EA4A0" w14:textId="77777777" w:rsidR="00305B03" w:rsidRPr="0066007D" w:rsidRDefault="00305B0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5.</w:t>
      </w:r>
      <w:r w:rsidRPr="0066007D">
        <w:rPr>
          <w:rFonts w:ascii="Times New Roman" w:hAnsi="Times New Roman" w:cs="Times New Roman"/>
        </w:rPr>
        <w:tab/>
      </w:r>
      <w:r w:rsidR="00870E50" w:rsidRPr="0066007D">
        <w:rPr>
          <w:rFonts w:ascii="Times New Roman" w:hAnsi="Times New Roman" w:cs="Times New Roman"/>
        </w:rPr>
        <w:t xml:space="preserve">That the Plaintiff(s) as well as the Defendant(s) shall, at least </w:t>
      </w:r>
      <w:r w:rsidR="00870E50" w:rsidRPr="0066007D">
        <w:rPr>
          <w:rFonts w:ascii="Times New Roman" w:hAnsi="Times New Roman" w:cs="Times New Roman"/>
          <w:b/>
          <w:bCs/>
          <w:u w:val="single"/>
        </w:rPr>
        <w:t>20 days</w:t>
      </w:r>
      <w:r w:rsidR="00870E50" w:rsidRPr="0066007D">
        <w:rPr>
          <w:rFonts w:ascii="Times New Roman" w:hAnsi="Times New Roman" w:cs="Times New Roman"/>
        </w:rPr>
        <w:t xml:space="preserve"> prior to </w:t>
      </w:r>
      <w:proofErr w:type="spellStart"/>
      <w:r w:rsidR="00870E50" w:rsidRPr="0066007D">
        <w:rPr>
          <w:rFonts w:ascii="Times New Roman" w:hAnsi="Times New Roman" w:cs="Times New Roman"/>
        </w:rPr>
        <w:t>thePre</w:t>
      </w:r>
      <w:proofErr w:type="spellEnd"/>
      <w:r w:rsidR="00870E50" w:rsidRPr="0066007D">
        <w:rPr>
          <w:rFonts w:ascii="Times New Roman" w:hAnsi="Times New Roman" w:cs="Times New Roman"/>
        </w:rPr>
        <w:t>-trial Conference, file with the Clerk of the County Court and serve a copy on each other of a Pre-trial Statement signed by the attorney for the Plaintiff(s) and by either the attorney for each of the Defendants, if they are represented, or by the Defendant(s) her/himself if unrepresented, which shall contain:</w:t>
      </w:r>
    </w:p>
    <w:p w14:paraId="3064D7CA" w14:textId="7F328324" w:rsidR="00870E50" w:rsidRPr="0066007D" w:rsidRDefault="00305B03" w:rsidP="00CF60E0">
      <w:pPr>
        <w:spacing w:after="0" w:line="240" w:lineRule="auto"/>
        <w:ind w:left="2160" w:hanging="720"/>
        <w:jc w:val="both"/>
        <w:rPr>
          <w:rFonts w:ascii="Times New Roman" w:hAnsi="Times New Roman" w:cs="Times New Roman"/>
        </w:rPr>
      </w:pPr>
      <w:r w:rsidRPr="0066007D">
        <w:rPr>
          <w:rFonts w:ascii="Times New Roman" w:hAnsi="Times New Roman" w:cs="Times New Roman"/>
        </w:rPr>
        <w:t>a.</w:t>
      </w:r>
      <w:r w:rsidRPr="0066007D">
        <w:rPr>
          <w:rFonts w:ascii="Times New Roman" w:hAnsi="Times New Roman" w:cs="Times New Roman"/>
        </w:rPr>
        <w:tab/>
      </w:r>
      <w:r w:rsidR="00870E50" w:rsidRPr="0066007D">
        <w:rPr>
          <w:rFonts w:ascii="Times New Roman" w:hAnsi="Times New Roman" w:cs="Times New Roman"/>
        </w:rPr>
        <w:t>A concise statement of the cause of action sued upon</w:t>
      </w:r>
      <w:r w:rsidRPr="0066007D">
        <w:rPr>
          <w:rFonts w:ascii="Times New Roman" w:hAnsi="Times New Roman" w:cs="Times New Roman"/>
        </w:rPr>
        <w:t xml:space="preserve"> </w:t>
      </w:r>
      <w:r w:rsidR="00870E50" w:rsidRPr="0066007D">
        <w:rPr>
          <w:rFonts w:ascii="Times New Roman" w:hAnsi="Times New Roman" w:cs="Times New Roman"/>
        </w:rPr>
        <w:t>(including nature of the action, date and place of accrual,</w:t>
      </w:r>
      <w:r w:rsidRPr="0066007D">
        <w:rPr>
          <w:rFonts w:ascii="Times New Roman" w:hAnsi="Times New Roman" w:cs="Times New Roman"/>
        </w:rPr>
        <w:t xml:space="preserve"> </w:t>
      </w:r>
      <w:r w:rsidR="00870E50" w:rsidRPr="0066007D">
        <w:rPr>
          <w:rFonts w:ascii="Times New Roman" w:hAnsi="Times New Roman" w:cs="Times New Roman"/>
        </w:rPr>
        <w:t>and identity of the parties as they relate to the action) and a concise statement of any counterclaim, cross-claim or third party claim contained in this action.</w:t>
      </w:r>
    </w:p>
    <w:p w14:paraId="28C0D2C3" w14:textId="77777777" w:rsidR="00305B03" w:rsidRPr="0066007D" w:rsidRDefault="00870E50" w:rsidP="00CF60E0">
      <w:pPr>
        <w:ind w:left="2160" w:hanging="720"/>
        <w:jc w:val="both"/>
        <w:rPr>
          <w:rFonts w:ascii="Times New Roman" w:hAnsi="Times New Roman" w:cs="Times New Roman"/>
        </w:rPr>
      </w:pPr>
      <w:r w:rsidRPr="0066007D">
        <w:rPr>
          <w:rFonts w:ascii="Times New Roman" w:hAnsi="Times New Roman" w:cs="Times New Roman"/>
        </w:rPr>
        <w:t>b.</w:t>
      </w:r>
      <w:r w:rsidRPr="0066007D">
        <w:rPr>
          <w:rFonts w:ascii="Times New Roman" w:hAnsi="Times New Roman" w:cs="Times New Roman"/>
        </w:rPr>
        <w:tab/>
        <w:t>An accurate, complete and concise statement of the issues to be tried in this case.</w:t>
      </w:r>
    </w:p>
    <w:p w14:paraId="2CAE8041" w14:textId="77777777" w:rsidR="00305B03" w:rsidRPr="0066007D" w:rsidRDefault="00870E50" w:rsidP="00CF60E0">
      <w:pPr>
        <w:ind w:left="2160" w:hanging="720"/>
        <w:jc w:val="both"/>
        <w:rPr>
          <w:rFonts w:ascii="Times New Roman" w:hAnsi="Times New Roman" w:cs="Times New Roman"/>
        </w:rPr>
      </w:pPr>
      <w:r w:rsidRPr="0066007D">
        <w:rPr>
          <w:rFonts w:ascii="Times New Roman" w:hAnsi="Times New Roman" w:cs="Times New Roman"/>
        </w:rPr>
        <w:t>c.</w:t>
      </w:r>
      <w:r w:rsidRPr="0066007D">
        <w:rPr>
          <w:rFonts w:ascii="Times New Roman" w:hAnsi="Times New Roman" w:cs="Times New Roman"/>
        </w:rPr>
        <w:tab/>
        <w:t>A schedule of exhibits to be offered at Trial, each numbered</w:t>
      </w:r>
      <w:r w:rsidR="00305B03" w:rsidRPr="0066007D">
        <w:rPr>
          <w:rFonts w:ascii="Times New Roman" w:hAnsi="Times New Roman" w:cs="Times New Roman"/>
        </w:rPr>
        <w:t xml:space="preserve"> </w:t>
      </w:r>
      <w:r w:rsidRPr="0066007D">
        <w:rPr>
          <w:rFonts w:ascii="Times New Roman" w:hAnsi="Times New Roman" w:cs="Times New Roman"/>
        </w:rPr>
        <w:t>consecutively, e.g. Plaintiff’s or Defendant’s Pre-Trial</w:t>
      </w:r>
      <w:r w:rsidR="00305B03" w:rsidRPr="0066007D">
        <w:rPr>
          <w:rFonts w:ascii="Times New Roman" w:hAnsi="Times New Roman" w:cs="Times New Roman"/>
        </w:rPr>
        <w:t xml:space="preserve"> </w:t>
      </w:r>
      <w:r w:rsidRPr="0066007D">
        <w:rPr>
          <w:rFonts w:ascii="Times New Roman" w:hAnsi="Times New Roman" w:cs="Times New Roman"/>
        </w:rPr>
        <w:t>Exhibit No. _________________ All bills and similar</w:t>
      </w:r>
      <w:r w:rsidR="00305B03" w:rsidRPr="0066007D">
        <w:rPr>
          <w:rFonts w:ascii="Times New Roman" w:hAnsi="Times New Roman" w:cs="Times New Roman"/>
        </w:rPr>
        <w:t xml:space="preserve"> </w:t>
      </w:r>
      <w:r w:rsidRPr="0066007D">
        <w:rPr>
          <w:rFonts w:ascii="Times New Roman" w:hAnsi="Times New Roman" w:cs="Times New Roman"/>
        </w:rPr>
        <w:t>documentary exhibits not at least 8 1/2 x 11 in size shall be</w:t>
      </w:r>
      <w:r w:rsidR="00305B03" w:rsidRPr="0066007D">
        <w:rPr>
          <w:rFonts w:ascii="Times New Roman" w:hAnsi="Times New Roman" w:cs="Times New Roman"/>
        </w:rPr>
        <w:t xml:space="preserve"> </w:t>
      </w:r>
      <w:r w:rsidRPr="0066007D">
        <w:rPr>
          <w:rFonts w:ascii="Times New Roman" w:hAnsi="Times New Roman" w:cs="Times New Roman"/>
        </w:rPr>
        <w:t>neatly stapled to 8 1/2 x 11 white bond paper. All exhibits</w:t>
      </w:r>
      <w:r w:rsidR="00305B03" w:rsidRPr="0066007D">
        <w:rPr>
          <w:rFonts w:ascii="Times New Roman" w:hAnsi="Times New Roman" w:cs="Times New Roman"/>
        </w:rPr>
        <w:t xml:space="preserve"> </w:t>
      </w:r>
      <w:r w:rsidRPr="0066007D">
        <w:rPr>
          <w:rFonts w:ascii="Times New Roman" w:hAnsi="Times New Roman" w:cs="Times New Roman"/>
        </w:rPr>
        <w:t xml:space="preserve">shall be brought to the Pre-Trial Conference.  </w:t>
      </w:r>
    </w:p>
    <w:p w14:paraId="5DC12835" w14:textId="77777777" w:rsidR="00305B03" w:rsidRPr="0066007D" w:rsidRDefault="00870E50" w:rsidP="00CF60E0">
      <w:pPr>
        <w:ind w:left="2160" w:hanging="720"/>
        <w:jc w:val="both"/>
        <w:rPr>
          <w:rFonts w:ascii="Times New Roman" w:hAnsi="Times New Roman" w:cs="Times New Roman"/>
        </w:rPr>
      </w:pPr>
      <w:r w:rsidRPr="0066007D">
        <w:rPr>
          <w:rFonts w:ascii="Times New Roman" w:hAnsi="Times New Roman" w:cs="Times New Roman"/>
        </w:rPr>
        <w:t>d.</w:t>
      </w:r>
      <w:r w:rsidRPr="0066007D">
        <w:rPr>
          <w:rFonts w:ascii="Times New Roman" w:hAnsi="Times New Roman" w:cs="Times New Roman"/>
        </w:rPr>
        <w:tab/>
        <w:t>A complete list of all non-expert witnesses, from whom testimony will be presented at the Trial, together with the physical address, email address and telephone of each witness (which list may be re-opened for good cause with immediate notice to opposing counsel). Witnesses MUST be listed by actual NAME of the witness, and not by designation (i.e., use of such designations as “Corporate Representative,” “Records Custodian,” and “Adjustor” standing alone is insufficient). Only those witnesses listed by NAME shall be permitted to testify at Trial absent extraordinary circumstances.</w:t>
      </w:r>
    </w:p>
    <w:p w14:paraId="2F1EE3AC" w14:textId="77777777" w:rsidR="00305B03" w:rsidRPr="0066007D" w:rsidRDefault="00305B03" w:rsidP="00CF60E0">
      <w:pPr>
        <w:ind w:left="2160" w:hanging="720"/>
        <w:jc w:val="both"/>
        <w:rPr>
          <w:rFonts w:ascii="Times New Roman" w:hAnsi="Times New Roman" w:cs="Times New Roman"/>
        </w:rPr>
      </w:pPr>
      <w:r w:rsidRPr="0066007D">
        <w:rPr>
          <w:rFonts w:ascii="Times New Roman" w:hAnsi="Times New Roman" w:cs="Times New Roman"/>
        </w:rPr>
        <w:lastRenderedPageBreak/>
        <w:t>e.</w:t>
      </w:r>
      <w:r w:rsidRPr="0066007D">
        <w:rPr>
          <w:rFonts w:ascii="Times New Roman" w:hAnsi="Times New Roman" w:cs="Times New Roman"/>
        </w:rPr>
        <w:tab/>
      </w:r>
      <w:r w:rsidR="00870E50" w:rsidRPr="0066007D">
        <w:rPr>
          <w:rFonts w:ascii="Times New Roman" w:hAnsi="Times New Roman" w:cs="Times New Roman"/>
        </w:rPr>
        <w:t xml:space="preserve">A complete list of all expert witnesses from whom testimony will be presented at the Trial, with the CV of each expert witness attached thereto, and the physical address, email address, and telephone of each expert witness (which list may be re-opened for good cause with immediate notice to opposing counsel). Witnesses MUST be listed by actual NAME of the witness, and not by designation (i.e., use of such designations as “IME Doctor” or “Accident Reconstruction Expert” standing alone is insufficient).  </w:t>
      </w:r>
    </w:p>
    <w:p w14:paraId="2BC89662" w14:textId="77777777" w:rsidR="00305B03" w:rsidRPr="0066007D" w:rsidRDefault="00870E50" w:rsidP="00CF60E0">
      <w:pPr>
        <w:ind w:left="2160" w:hanging="720"/>
        <w:jc w:val="both"/>
        <w:rPr>
          <w:rFonts w:ascii="Times New Roman" w:hAnsi="Times New Roman" w:cs="Times New Roman"/>
        </w:rPr>
      </w:pPr>
      <w:r w:rsidRPr="0066007D">
        <w:rPr>
          <w:rFonts w:ascii="Times New Roman" w:hAnsi="Times New Roman" w:cs="Times New Roman"/>
        </w:rPr>
        <w:t>f.</w:t>
      </w:r>
      <w:r w:rsidRPr="0066007D">
        <w:rPr>
          <w:rFonts w:ascii="Times New Roman" w:hAnsi="Times New Roman" w:cs="Times New Roman"/>
        </w:rPr>
        <w:tab/>
        <w:t>A statement containing the following information:</w:t>
      </w:r>
    </w:p>
    <w:p w14:paraId="312D007E" w14:textId="77777777" w:rsidR="00305B03" w:rsidRPr="0066007D" w:rsidRDefault="00870E50" w:rsidP="00A605F5">
      <w:pPr>
        <w:ind w:left="2880" w:hanging="720"/>
        <w:jc w:val="both"/>
        <w:rPr>
          <w:rFonts w:ascii="Times New Roman" w:hAnsi="Times New Roman" w:cs="Times New Roman"/>
        </w:rPr>
      </w:pPr>
      <w:r w:rsidRPr="0066007D">
        <w:rPr>
          <w:rFonts w:ascii="Times New Roman" w:hAnsi="Times New Roman" w:cs="Times New Roman"/>
        </w:rPr>
        <w:t>1.</w:t>
      </w:r>
      <w:r w:rsidR="00305B03" w:rsidRPr="0066007D">
        <w:rPr>
          <w:rFonts w:ascii="Times New Roman" w:hAnsi="Times New Roman" w:cs="Times New Roman"/>
        </w:rPr>
        <w:tab/>
      </w:r>
      <w:r w:rsidRPr="0066007D">
        <w:rPr>
          <w:rFonts w:ascii="Times New Roman" w:hAnsi="Times New Roman" w:cs="Times New Roman"/>
        </w:rPr>
        <w:t>Whether a settlement demand has been made, if so, the date last such demand was made.</w:t>
      </w:r>
    </w:p>
    <w:p w14:paraId="58C2C9DE" w14:textId="77777777" w:rsidR="00305B03" w:rsidRPr="0066007D" w:rsidRDefault="00870E50" w:rsidP="00A605F5">
      <w:pPr>
        <w:ind w:left="2880" w:hanging="720"/>
        <w:jc w:val="both"/>
        <w:rPr>
          <w:rFonts w:ascii="Times New Roman" w:hAnsi="Times New Roman" w:cs="Times New Roman"/>
        </w:rPr>
      </w:pPr>
      <w:r w:rsidRPr="0066007D">
        <w:rPr>
          <w:rFonts w:ascii="Times New Roman" w:hAnsi="Times New Roman" w:cs="Times New Roman"/>
        </w:rPr>
        <w:t>2.</w:t>
      </w:r>
      <w:r w:rsidR="00305B03" w:rsidRPr="0066007D">
        <w:rPr>
          <w:rFonts w:ascii="Times New Roman" w:hAnsi="Times New Roman" w:cs="Times New Roman"/>
        </w:rPr>
        <w:tab/>
      </w:r>
      <w:r w:rsidRPr="0066007D">
        <w:rPr>
          <w:rFonts w:ascii="Times New Roman" w:hAnsi="Times New Roman" w:cs="Times New Roman"/>
        </w:rPr>
        <w:t>Whether opposing parties have made an offer to said settlement demand, if so, date last such settlement offer was made.</w:t>
      </w:r>
    </w:p>
    <w:p w14:paraId="7FEBC0F8" w14:textId="77777777" w:rsidR="00305B03" w:rsidRPr="0066007D" w:rsidRDefault="00870E50" w:rsidP="00CF60E0">
      <w:pPr>
        <w:ind w:left="2160"/>
        <w:jc w:val="both"/>
        <w:rPr>
          <w:rFonts w:ascii="Times New Roman" w:hAnsi="Times New Roman" w:cs="Times New Roman"/>
        </w:rPr>
      </w:pPr>
      <w:r w:rsidRPr="0066007D">
        <w:rPr>
          <w:rFonts w:ascii="Times New Roman" w:hAnsi="Times New Roman" w:cs="Times New Roman"/>
        </w:rPr>
        <w:t>3.</w:t>
      </w:r>
      <w:r w:rsidR="00305B03" w:rsidRPr="0066007D">
        <w:rPr>
          <w:rFonts w:ascii="Times New Roman" w:hAnsi="Times New Roman" w:cs="Times New Roman"/>
        </w:rPr>
        <w:tab/>
      </w:r>
      <w:r w:rsidRPr="0066007D">
        <w:rPr>
          <w:rFonts w:ascii="Times New Roman" w:hAnsi="Times New Roman" w:cs="Times New Roman"/>
        </w:rPr>
        <w:t>Whether you consider settlement possibility to be good, fair, poor or nil.</w:t>
      </w:r>
    </w:p>
    <w:p w14:paraId="4AAE7257" w14:textId="7EDAF778" w:rsidR="00870E50" w:rsidRPr="0066007D" w:rsidRDefault="00305B03" w:rsidP="00CF60E0">
      <w:pPr>
        <w:ind w:left="720" w:firstLine="720"/>
        <w:jc w:val="both"/>
        <w:rPr>
          <w:rFonts w:ascii="Times New Roman" w:hAnsi="Times New Roman" w:cs="Times New Roman"/>
        </w:rPr>
      </w:pPr>
      <w:r w:rsidRPr="0066007D">
        <w:rPr>
          <w:rFonts w:ascii="Times New Roman" w:hAnsi="Times New Roman" w:cs="Times New Roman"/>
        </w:rPr>
        <w:t>g.</w:t>
      </w:r>
      <w:r w:rsidRPr="0066007D">
        <w:rPr>
          <w:rFonts w:ascii="Times New Roman" w:hAnsi="Times New Roman" w:cs="Times New Roman"/>
        </w:rPr>
        <w:tab/>
      </w:r>
      <w:r w:rsidR="00870E50" w:rsidRPr="0066007D">
        <w:rPr>
          <w:rFonts w:ascii="Times New Roman" w:hAnsi="Times New Roman" w:cs="Times New Roman"/>
        </w:rPr>
        <w:t>A good faith estimate of the time required to try your portion of the case.</w:t>
      </w:r>
    </w:p>
    <w:p w14:paraId="44D7B16A" w14:textId="5C83DDB4" w:rsidR="00870E50" w:rsidRPr="0066007D" w:rsidRDefault="00305B03" w:rsidP="00CF60E0">
      <w:pPr>
        <w:spacing w:after="0" w:line="240" w:lineRule="auto"/>
        <w:ind w:left="2160" w:hanging="720"/>
        <w:jc w:val="both"/>
        <w:rPr>
          <w:rFonts w:ascii="Times New Roman" w:hAnsi="Times New Roman" w:cs="Times New Roman"/>
        </w:rPr>
      </w:pPr>
      <w:r w:rsidRPr="0066007D">
        <w:rPr>
          <w:rFonts w:ascii="Times New Roman" w:hAnsi="Times New Roman" w:cs="Times New Roman"/>
        </w:rPr>
        <w:t>h.</w:t>
      </w:r>
      <w:r w:rsidRPr="0066007D">
        <w:rPr>
          <w:rFonts w:ascii="Times New Roman" w:hAnsi="Times New Roman" w:cs="Times New Roman"/>
        </w:rPr>
        <w:tab/>
      </w:r>
      <w:r w:rsidR="00870E50" w:rsidRPr="0066007D">
        <w:rPr>
          <w:rFonts w:ascii="Times New Roman" w:hAnsi="Times New Roman" w:cs="Times New Roman"/>
        </w:rPr>
        <w:t>At the time of the Pre-trial Conference, the parties shall further be prepared to discuss all of the items set forth in Fla. R. Civ. P. 1.200(b).</w:t>
      </w:r>
    </w:p>
    <w:p w14:paraId="49DD375A" w14:textId="77777777" w:rsidR="00305B03" w:rsidRPr="0066007D" w:rsidRDefault="00305B03" w:rsidP="00CF60E0">
      <w:pPr>
        <w:spacing w:after="0" w:line="240" w:lineRule="auto"/>
        <w:ind w:left="2160" w:hanging="720"/>
        <w:jc w:val="both"/>
        <w:rPr>
          <w:rFonts w:ascii="Times New Roman" w:hAnsi="Times New Roman" w:cs="Times New Roman"/>
        </w:rPr>
      </w:pPr>
    </w:p>
    <w:p w14:paraId="374043DC" w14:textId="341569A2" w:rsidR="00305B03" w:rsidRDefault="00305B0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6.</w:t>
      </w:r>
      <w:r w:rsidRPr="0066007D">
        <w:rPr>
          <w:rFonts w:ascii="Times New Roman" w:hAnsi="Times New Roman" w:cs="Times New Roman"/>
        </w:rPr>
        <w:tab/>
      </w:r>
      <w:r w:rsidR="00870E50" w:rsidRPr="0066007D">
        <w:rPr>
          <w:rFonts w:ascii="Times New Roman" w:hAnsi="Times New Roman" w:cs="Times New Roman"/>
        </w:rPr>
        <w:t>Counsel shall be fully prepared to advise the Court at the Pre-Trial Conference of the precise objection(s) it has to each of opposing counsel’s exhibits, based upon counsel’s prior review of these exhibits as required in Paragraph 6(c) above.</w:t>
      </w:r>
    </w:p>
    <w:p w14:paraId="34824983" w14:textId="77777777" w:rsidR="00A605F5" w:rsidRPr="0066007D" w:rsidRDefault="00A605F5" w:rsidP="00CF60E0">
      <w:pPr>
        <w:spacing w:after="0" w:line="240" w:lineRule="auto"/>
        <w:ind w:firstLine="720"/>
        <w:jc w:val="both"/>
        <w:rPr>
          <w:rFonts w:ascii="Times New Roman" w:hAnsi="Times New Roman" w:cs="Times New Roman"/>
        </w:rPr>
      </w:pPr>
    </w:p>
    <w:p w14:paraId="62D3D634" w14:textId="054B0262" w:rsidR="00305B03" w:rsidRDefault="00305B0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7.</w:t>
      </w:r>
      <w:r w:rsidRPr="0066007D">
        <w:rPr>
          <w:rFonts w:ascii="Times New Roman" w:hAnsi="Times New Roman" w:cs="Times New Roman"/>
        </w:rPr>
        <w:tab/>
      </w:r>
      <w:r w:rsidR="00870E50" w:rsidRPr="0066007D">
        <w:rPr>
          <w:rFonts w:ascii="Times New Roman" w:hAnsi="Times New Roman" w:cs="Times New Roman"/>
        </w:rPr>
        <w:t xml:space="preserve">All paper discovery shall be instituted and completed on or before </w:t>
      </w:r>
      <w:r w:rsidR="00870E50" w:rsidRPr="0066007D">
        <w:rPr>
          <w:rFonts w:ascii="Times New Roman" w:hAnsi="Times New Roman" w:cs="Times New Roman"/>
          <w:b/>
          <w:bCs/>
          <w:u w:val="single"/>
        </w:rPr>
        <w:t>150 days</w:t>
      </w:r>
      <w:r w:rsidR="00870E50" w:rsidRPr="0066007D">
        <w:rPr>
          <w:rFonts w:ascii="Times New Roman" w:hAnsi="Times New Roman" w:cs="Times New Roman"/>
        </w:rPr>
        <w:t xml:space="preserve"> following the filing of an Answer or the first response to the Complaint by any Defendant absent further Order of the Court.  </w:t>
      </w:r>
    </w:p>
    <w:p w14:paraId="29A70A46" w14:textId="77777777" w:rsidR="00A605F5" w:rsidRPr="0066007D" w:rsidRDefault="00A605F5" w:rsidP="00CF60E0">
      <w:pPr>
        <w:spacing w:after="0" w:line="240" w:lineRule="auto"/>
        <w:ind w:firstLine="720"/>
        <w:jc w:val="both"/>
        <w:rPr>
          <w:rFonts w:ascii="Times New Roman" w:hAnsi="Times New Roman" w:cs="Times New Roman"/>
        </w:rPr>
      </w:pPr>
    </w:p>
    <w:p w14:paraId="771C699A" w14:textId="0841DA67" w:rsidR="00305B03" w:rsidRDefault="00305B0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8.</w:t>
      </w:r>
      <w:r w:rsidRPr="0066007D">
        <w:rPr>
          <w:rFonts w:ascii="Times New Roman" w:hAnsi="Times New Roman" w:cs="Times New Roman"/>
        </w:rPr>
        <w:tab/>
      </w:r>
      <w:r w:rsidR="00870E50" w:rsidRPr="0066007D">
        <w:rPr>
          <w:rFonts w:ascii="Times New Roman" w:hAnsi="Times New Roman" w:cs="Times New Roman"/>
        </w:rPr>
        <w:t>The deadline for completion of all discovery other than depositions under oath</w:t>
      </w:r>
      <w:r w:rsidRPr="0066007D">
        <w:rPr>
          <w:rFonts w:ascii="Times New Roman" w:hAnsi="Times New Roman" w:cs="Times New Roman"/>
        </w:rPr>
        <w:t xml:space="preserve"> </w:t>
      </w:r>
      <w:r w:rsidR="00870E50" w:rsidRPr="0066007D">
        <w:rPr>
          <w:rFonts w:ascii="Times New Roman" w:hAnsi="Times New Roman" w:cs="Times New Roman"/>
        </w:rPr>
        <w:t xml:space="preserve">shall be on or before </w:t>
      </w:r>
      <w:r w:rsidR="00870E50" w:rsidRPr="0066007D">
        <w:rPr>
          <w:rFonts w:ascii="Times New Roman" w:hAnsi="Times New Roman" w:cs="Times New Roman"/>
          <w:b/>
          <w:bCs/>
          <w:u w:val="single"/>
        </w:rPr>
        <w:t>240 days</w:t>
      </w:r>
      <w:r w:rsidR="00870E50" w:rsidRPr="0066007D">
        <w:rPr>
          <w:rFonts w:ascii="Times New Roman" w:hAnsi="Times New Roman" w:cs="Times New Roman"/>
        </w:rPr>
        <w:t xml:space="preserve"> from the filing of an Answer or the first response to the Complaint by any Defendant absent further Order of the Court.</w:t>
      </w:r>
    </w:p>
    <w:p w14:paraId="61645305" w14:textId="77777777" w:rsidR="00A605F5" w:rsidRPr="0066007D" w:rsidRDefault="00A605F5" w:rsidP="00CF60E0">
      <w:pPr>
        <w:spacing w:after="0" w:line="240" w:lineRule="auto"/>
        <w:ind w:firstLine="720"/>
        <w:jc w:val="both"/>
        <w:rPr>
          <w:rFonts w:ascii="Times New Roman" w:hAnsi="Times New Roman" w:cs="Times New Roman"/>
        </w:rPr>
      </w:pPr>
    </w:p>
    <w:p w14:paraId="773E6F58" w14:textId="77777777" w:rsidR="00305B03" w:rsidRPr="0066007D" w:rsidRDefault="00305B03" w:rsidP="00CF60E0">
      <w:pPr>
        <w:ind w:firstLine="720"/>
        <w:jc w:val="both"/>
        <w:rPr>
          <w:rFonts w:ascii="Times New Roman" w:hAnsi="Times New Roman" w:cs="Times New Roman"/>
        </w:rPr>
      </w:pPr>
      <w:r w:rsidRPr="0066007D">
        <w:rPr>
          <w:rFonts w:ascii="Times New Roman" w:hAnsi="Times New Roman" w:cs="Times New Roman"/>
        </w:rPr>
        <w:t>9.</w:t>
      </w:r>
      <w:r w:rsidRPr="0066007D">
        <w:rPr>
          <w:rFonts w:ascii="Times New Roman" w:hAnsi="Times New Roman" w:cs="Times New Roman"/>
        </w:rPr>
        <w:tab/>
      </w:r>
      <w:r w:rsidR="00870E50" w:rsidRPr="0066007D">
        <w:rPr>
          <w:rFonts w:ascii="Times New Roman" w:hAnsi="Times New Roman" w:cs="Times New Roman"/>
        </w:rPr>
        <w:t xml:space="preserve">All depositions under oath, including those of expert witnesses shall be noticed and completed on or before </w:t>
      </w:r>
      <w:r w:rsidR="00870E50" w:rsidRPr="0066007D">
        <w:rPr>
          <w:rFonts w:ascii="Times New Roman" w:hAnsi="Times New Roman" w:cs="Times New Roman"/>
          <w:b/>
          <w:bCs/>
          <w:u w:val="single"/>
        </w:rPr>
        <w:t>360 days</w:t>
      </w:r>
      <w:r w:rsidR="00870E50" w:rsidRPr="0066007D">
        <w:rPr>
          <w:rFonts w:ascii="Times New Roman" w:hAnsi="Times New Roman" w:cs="Times New Roman"/>
        </w:rPr>
        <w:t xml:space="preserve"> from the date on which the Complaint is filed with the Clerk of the Court (unless that date falls on a Saturday, Sunday, or legal holiday, in which case all depositions under oath shall be noticed and completed on the next business day), absent further Order of the Court.</w:t>
      </w:r>
    </w:p>
    <w:p w14:paraId="6330CE09" w14:textId="77777777" w:rsidR="00305B03" w:rsidRPr="0066007D" w:rsidRDefault="00305B03" w:rsidP="00CF60E0">
      <w:pPr>
        <w:ind w:firstLine="720"/>
        <w:jc w:val="both"/>
        <w:rPr>
          <w:rFonts w:ascii="Times New Roman" w:hAnsi="Times New Roman" w:cs="Times New Roman"/>
        </w:rPr>
      </w:pPr>
      <w:r w:rsidRPr="0066007D">
        <w:rPr>
          <w:rFonts w:ascii="Times New Roman" w:hAnsi="Times New Roman" w:cs="Times New Roman"/>
        </w:rPr>
        <w:t>10.</w:t>
      </w:r>
      <w:r w:rsidRPr="0066007D">
        <w:rPr>
          <w:rFonts w:ascii="Times New Roman" w:hAnsi="Times New Roman" w:cs="Times New Roman"/>
        </w:rPr>
        <w:tab/>
      </w:r>
      <w:r w:rsidR="00870E50" w:rsidRPr="0066007D">
        <w:rPr>
          <w:rFonts w:ascii="Times New Roman" w:hAnsi="Times New Roman" w:cs="Times New Roman"/>
        </w:rPr>
        <w:t xml:space="preserve">All witness lists and exhibit lists shall be exchanged on or before </w:t>
      </w:r>
      <w:r w:rsidR="00870E50" w:rsidRPr="0066007D">
        <w:rPr>
          <w:rFonts w:ascii="Times New Roman" w:hAnsi="Times New Roman" w:cs="Times New Roman"/>
          <w:b/>
          <w:bCs/>
          <w:u w:val="single"/>
        </w:rPr>
        <w:t>120 days</w:t>
      </w:r>
      <w:r w:rsidR="00870E50" w:rsidRPr="0066007D">
        <w:rPr>
          <w:rFonts w:ascii="Times New Roman" w:hAnsi="Times New Roman" w:cs="Times New Roman"/>
        </w:rPr>
        <w:t xml:space="preserve"> from the filing of an Answer or the first response to the Complaint by any Defendant absent further Order of the Court.  Witnesses MUST be listed by actual NAME of the witness, and not by designation (i.e., use of such designations as “Corporate Representative,” “Records Custodian,” “Adjustor,” or “IME Doctor” standing alone is insufficient).</w:t>
      </w:r>
    </w:p>
    <w:p w14:paraId="70744356" w14:textId="77777777" w:rsidR="00305B03" w:rsidRPr="0066007D" w:rsidRDefault="00305B03" w:rsidP="00CF60E0">
      <w:pPr>
        <w:ind w:firstLine="720"/>
        <w:jc w:val="both"/>
        <w:rPr>
          <w:rFonts w:ascii="Times New Roman" w:hAnsi="Times New Roman" w:cs="Times New Roman"/>
        </w:rPr>
      </w:pPr>
      <w:r w:rsidRPr="0066007D">
        <w:rPr>
          <w:rFonts w:ascii="Times New Roman" w:hAnsi="Times New Roman" w:cs="Times New Roman"/>
        </w:rPr>
        <w:t>11.</w:t>
      </w:r>
      <w:r w:rsidRPr="0066007D">
        <w:rPr>
          <w:rFonts w:ascii="Times New Roman" w:hAnsi="Times New Roman" w:cs="Times New Roman"/>
        </w:rPr>
        <w:tab/>
      </w:r>
      <w:r w:rsidR="00870E50" w:rsidRPr="0066007D">
        <w:rPr>
          <w:rFonts w:ascii="Times New Roman" w:hAnsi="Times New Roman" w:cs="Times New Roman"/>
        </w:rPr>
        <w:t xml:space="preserve">All Motions and Objections directed to the pleadings, including Motions to Dismiss, shall be filed within </w:t>
      </w:r>
      <w:r w:rsidR="00870E50" w:rsidRPr="0066007D">
        <w:rPr>
          <w:rFonts w:ascii="Times New Roman" w:hAnsi="Times New Roman" w:cs="Times New Roman"/>
          <w:b/>
          <w:bCs/>
          <w:u w:val="single"/>
        </w:rPr>
        <w:t>60 days</w:t>
      </w:r>
      <w:r w:rsidR="00870E50" w:rsidRPr="0066007D">
        <w:rPr>
          <w:rFonts w:ascii="Times New Roman" w:hAnsi="Times New Roman" w:cs="Times New Roman"/>
        </w:rPr>
        <w:t xml:space="preserve"> of the filing of an Answer or the first response to the Complaint by any Defendant, and be noticed for Hearing within </w:t>
      </w:r>
      <w:r w:rsidR="00870E50" w:rsidRPr="0066007D">
        <w:rPr>
          <w:rFonts w:ascii="Times New Roman" w:hAnsi="Times New Roman" w:cs="Times New Roman"/>
          <w:b/>
          <w:bCs/>
          <w:u w:val="single"/>
        </w:rPr>
        <w:t>120 days</w:t>
      </w:r>
      <w:r w:rsidR="00870E50" w:rsidRPr="0066007D">
        <w:rPr>
          <w:rFonts w:ascii="Times New Roman" w:hAnsi="Times New Roman" w:cs="Times New Roman"/>
        </w:rPr>
        <w:t xml:space="preserve"> of the filing of an Answer or the first response to the Complaint by any Defendant. Responsibility for scheduling of the Hearing shall be upon the party filing the Motion or Objection. Any Motion or Objection directed to the pleadings which does not comply with these time </w:t>
      </w:r>
      <w:r w:rsidR="00870E50" w:rsidRPr="0066007D">
        <w:rPr>
          <w:rFonts w:ascii="Times New Roman" w:hAnsi="Times New Roman" w:cs="Times New Roman"/>
        </w:rPr>
        <w:lastRenderedPageBreak/>
        <w:t xml:space="preserve">limits shall be deemed waived or abandoned absent good cause shown. Matters constituting good cause shown shall be limited to those matters unforeseen upon exercise of due diligence. Attorney workload and staffing issues, standing alone, shall not constitute grounds for a claim of good cause. </w:t>
      </w:r>
    </w:p>
    <w:p w14:paraId="407ED1B3" w14:textId="77777777" w:rsidR="00305B03" w:rsidRPr="0066007D" w:rsidRDefault="00305B03" w:rsidP="00CF60E0">
      <w:pPr>
        <w:ind w:firstLine="720"/>
        <w:jc w:val="both"/>
        <w:rPr>
          <w:rFonts w:ascii="Times New Roman" w:hAnsi="Times New Roman" w:cs="Times New Roman"/>
        </w:rPr>
      </w:pPr>
      <w:r w:rsidRPr="0066007D">
        <w:rPr>
          <w:rFonts w:ascii="Times New Roman" w:hAnsi="Times New Roman" w:cs="Times New Roman"/>
        </w:rPr>
        <w:t>12</w:t>
      </w:r>
      <w:r w:rsidR="00870E50" w:rsidRPr="0066007D">
        <w:rPr>
          <w:rFonts w:ascii="Times New Roman" w:hAnsi="Times New Roman" w:cs="Times New Roman"/>
        </w:rPr>
        <w:t>.</w:t>
      </w:r>
      <w:r w:rsidRPr="0066007D">
        <w:rPr>
          <w:rFonts w:ascii="Times New Roman" w:hAnsi="Times New Roman" w:cs="Times New Roman"/>
        </w:rPr>
        <w:tab/>
      </w:r>
      <w:r w:rsidR="00870E50" w:rsidRPr="0066007D">
        <w:rPr>
          <w:rFonts w:ascii="Times New Roman" w:hAnsi="Times New Roman" w:cs="Times New Roman"/>
        </w:rPr>
        <w:t xml:space="preserve">All </w:t>
      </w:r>
      <w:r w:rsidR="00870E50" w:rsidRPr="0066007D">
        <w:rPr>
          <w:rFonts w:ascii="Times New Roman" w:hAnsi="Times New Roman" w:cs="Times New Roman"/>
          <w:u w:val="single"/>
        </w:rPr>
        <w:t>Daubert</w:t>
      </w:r>
      <w:r w:rsidR="00870E50" w:rsidRPr="0066007D">
        <w:rPr>
          <w:rFonts w:ascii="Times New Roman" w:hAnsi="Times New Roman" w:cs="Times New Roman"/>
        </w:rPr>
        <w:t xml:space="preserve"> related issues (Section 90.702, Florida Statutes) shall be filed, noticed for Hearing, and heard by the Court no later than </w:t>
      </w:r>
      <w:r w:rsidR="00870E50" w:rsidRPr="0066007D">
        <w:rPr>
          <w:rFonts w:ascii="Times New Roman" w:hAnsi="Times New Roman" w:cs="Times New Roman"/>
          <w:b/>
          <w:bCs/>
          <w:u w:val="single"/>
        </w:rPr>
        <w:t>30 days</w:t>
      </w:r>
      <w:r w:rsidR="00870E50" w:rsidRPr="0066007D">
        <w:rPr>
          <w:rFonts w:ascii="Times New Roman" w:hAnsi="Times New Roman" w:cs="Times New Roman"/>
        </w:rPr>
        <w:t xml:space="preserve"> prior to the Pre-trial Conference. Failure to do so shall constitute a waiver at Trial of any </w:t>
      </w:r>
      <w:r w:rsidR="00870E50" w:rsidRPr="0066007D">
        <w:rPr>
          <w:rFonts w:ascii="Times New Roman" w:hAnsi="Times New Roman" w:cs="Times New Roman"/>
          <w:u w:val="single"/>
        </w:rPr>
        <w:t xml:space="preserve">Daubert </w:t>
      </w:r>
      <w:r w:rsidR="00870E50" w:rsidRPr="0066007D">
        <w:rPr>
          <w:rFonts w:ascii="Times New Roman" w:hAnsi="Times New Roman" w:cs="Times New Roman"/>
        </w:rPr>
        <w:t xml:space="preserve">related evidence objection or issue. </w:t>
      </w:r>
    </w:p>
    <w:p w14:paraId="59ED657D" w14:textId="77777777" w:rsidR="00305B03" w:rsidRPr="0066007D" w:rsidRDefault="00305B03" w:rsidP="00CF60E0">
      <w:pPr>
        <w:ind w:firstLine="720"/>
        <w:jc w:val="both"/>
        <w:rPr>
          <w:rFonts w:ascii="Times New Roman" w:hAnsi="Times New Roman" w:cs="Times New Roman"/>
        </w:rPr>
      </w:pPr>
      <w:r w:rsidRPr="0066007D">
        <w:rPr>
          <w:rFonts w:ascii="Times New Roman" w:hAnsi="Times New Roman" w:cs="Times New Roman"/>
        </w:rPr>
        <w:t>13.</w:t>
      </w:r>
      <w:r w:rsidRPr="0066007D">
        <w:rPr>
          <w:rFonts w:ascii="Times New Roman" w:hAnsi="Times New Roman" w:cs="Times New Roman"/>
        </w:rPr>
        <w:tab/>
      </w:r>
      <w:r w:rsidR="00870E50" w:rsidRPr="0066007D">
        <w:rPr>
          <w:rFonts w:ascii="Times New Roman" w:hAnsi="Times New Roman" w:cs="Times New Roman"/>
        </w:rPr>
        <w:t xml:space="preserve">All other Motions shall be filed, noticed for Hearing, and heard by the Court prior to the Pre-Trial Conference, other than Motions in Limine. </w:t>
      </w:r>
    </w:p>
    <w:p w14:paraId="188EF0B5" w14:textId="77777777" w:rsidR="00305B03" w:rsidRPr="0066007D" w:rsidRDefault="00305B03" w:rsidP="00CF60E0">
      <w:pPr>
        <w:ind w:firstLine="720"/>
        <w:jc w:val="both"/>
        <w:rPr>
          <w:rFonts w:ascii="Times New Roman" w:hAnsi="Times New Roman" w:cs="Times New Roman"/>
        </w:rPr>
      </w:pPr>
      <w:r w:rsidRPr="0066007D">
        <w:rPr>
          <w:rFonts w:ascii="Times New Roman" w:hAnsi="Times New Roman" w:cs="Times New Roman"/>
        </w:rPr>
        <w:t>14.</w:t>
      </w:r>
      <w:r w:rsidRPr="0066007D">
        <w:rPr>
          <w:rFonts w:ascii="Times New Roman" w:hAnsi="Times New Roman" w:cs="Times New Roman"/>
        </w:rPr>
        <w:tab/>
      </w:r>
      <w:r w:rsidR="00870E50" w:rsidRPr="0066007D">
        <w:rPr>
          <w:rFonts w:ascii="Times New Roman" w:hAnsi="Times New Roman" w:cs="Times New Roman"/>
          <w:b/>
        </w:rPr>
        <w:t>Counsel for the Plaintiff(s) and Counsel for the Defendant(s) will submit to each other no later than one day prior to the Pretrial Conference a complete set of proposed Jury Instructions and proposed Verdict Form. Counsel shall confer with one another prior to the Pre-Trial Conference in order to come to agreement as to said Instructions and Verdict Form. At the Pre-Trial Conference, the Court will rule on any issues that counsel have not agreed upon</w:t>
      </w:r>
      <w:r w:rsidR="00870E50" w:rsidRPr="0066007D">
        <w:rPr>
          <w:rFonts w:ascii="Times New Roman" w:hAnsi="Times New Roman" w:cs="Times New Roman"/>
        </w:rPr>
        <w:t>.</w:t>
      </w:r>
    </w:p>
    <w:p w14:paraId="3075F345" w14:textId="05B9C14A" w:rsidR="00870E50" w:rsidRPr="0066007D" w:rsidRDefault="00305B03" w:rsidP="00CF60E0">
      <w:pPr>
        <w:ind w:firstLine="720"/>
        <w:jc w:val="both"/>
        <w:rPr>
          <w:rFonts w:ascii="Times New Roman" w:hAnsi="Times New Roman" w:cs="Times New Roman"/>
        </w:rPr>
      </w:pPr>
      <w:r w:rsidRPr="0066007D">
        <w:rPr>
          <w:rFonts w:ascii="Times New Roman" w:hAnsi="Times New Roman" w:cs="Times New Roman"/>
        </w:rPr>
        <w:t>15.</w:t>
      </w:r>
      <w:r w:rsidRPr="0066007D">
        <w:rPr>
          <w:rFonts w:ascii="Times New Roman" w:hAnsi="Times New Roman" w:cs="Times New Roman"/>
        </w:rPr>
        <w:tab/>
      </w:r>
      <w:r w:rsidR="00870E50" w:rsidRPr="0066007D">
        <w:rPr>
          <w:rFonts w:ascii="Times New Roman" w:hAnsi="Times New Roman" w:cs="Times New Roman"/>
          <w:b/>
        </w:rPr>
        <w:t xml:space="preserve">Mediation must be scheduled and concluded prior to the date of the Pre-Trial Conference.  </w:t>
      </w:r>
      <w:r w:rsidR="00870E50" w:rsidRPr="0066007D">
        <w:rPr>
          <w:rFonts w:ascii="Times New Roman" w:hAnsi="Times New Roman" w:cs="Times New Roman"/>
        </w:rPr>
        <w:t xml:space="preserve">It shall be the responsibility of the Plaintiff(s) to schedule this Mediation Conference and take reasonable actions to coordinate the Mediation Conference with the Defendant(s).  If the Defendant(s) are unrepresented, as the moving party, the Plaintiff(s) is responsible for scheduling a Mediation Conference with a qualified Mediator, noticing the Defendant(s) for the Mediation Conference, and paying at least one-half of the cost for the Mediator’s charges.  In the event that the Defendant(s) fails or refuses to pay its half of the Mediator’s reasonable fees, the Plaintiff(s) shall pay all of the Mediator’s reasonable fees and one-half of the Mediator’s fees shall be a taxable cost to be paid by the Defendant(s) to the Plaintiff regardless of the outcome of the Trial in this case. </w:t>
      </w:r>
    </w:p>
    <w:p w14:paraId="38025B22" w14:textId="77777777" w:rsidR="00870E50" w:rsidRPr="0066007D" w:rsidRDefault="00870E50" w:rsidP="00CF60E0">
      <w:pPr>
        <w:jc w:val="both"/>
        <w:rPr>
          <w:rFonts w:ascii="Times New Roman" w:hAnsi="Times New Roman" w:cs="Times New Roman"/>
        </w:rPr>
      </w:pPr>
      <w:r w:rsidRPr="0066007D">
        <w:rPr>
          <w:rFonts w:ascii="Times New Roman" w:hAnsi="Times New Roman" w:cs="Times New Roman"/>
        </w:rPr>
        <w:t>Notwithstanding the above, either party may object to Mediation on grounds of financial hardship or on any ground set forth in Florida Rules of Civil Procedure 1.700(b).</w:t>
      </w:r>
    </w:p>
    <w:p w14:paraId="4D6F029D" w14:textId="77777777" w:rsidR="00870E50" w:rsidRPr="0066007D" w:rsidRDefault="00870E50" w:rsidP="00CF60E0">
      <w:pPr>
        <w:jc w:val="both"/>
        <w:rPr>
          <w:rFonts w:ascii="Times New Roman" w:hAnsi="Times New Roman" w:cs="Times New Roman"/>
          <w:u w:val="single"/>
        </w:rPr>
      </w:pPr>
      <w:r w:rsidRPr="0066007D">
        <w:rPr>
          <w:rFonts w:ascii="Times New Roman" w:hAnsi="Times New Roman" w:cs="Times New Roman"/>
          <w:u w:val="single"/>
          <w:lang w:eastAsia="ja-JP"/>
        </w:rPr>
        <w:t xml:space="preserve">FAILURE TO MEDIATE IN GOOD FAITH OR TO ATTEND THE PRETRIAL CONFERENCE MAY RESULT IN DISMISSAL OF THE COMPLAINT OR COUNTER-COMPLAINT OR DEFAULT AGAINST THE ANSWERING PARTY. </w:t>
      </w:r>
    </w:p>
    <w:p w14:paraId="3339DD35" w14:textId="60C0B788" w:rsidR="008D3E10" w:rsidRPr="0066007D" w:rsidRDefault="00305B03" w:rsidP="00CF60E0">
      <w:pPr>
        <w:spacing w:after="0" w:line="240" w:lineRule="auto"/>
        <w:ind w:firstLine="720"/>
        <w:jc w:val="both"/>
        <w:rPr>
          <w:rFonts w:ascii="Times New Roman" w:hAnsi="Times New Roman" w:cs="Times New Roman"/>
        </w:rPr>
      </w:pPr>
      <w:r w:rsidRPr="0066007D">
        <w:rPr>
          <w:rFonts w:ascii="Times New Roman" w:hAnsi="Times New Roman" w:cs="Times New Roman"/>
          <w:bCs/>
        </w:rPr>
        <w:t>16.</w:t>
      </w:r>
      <w:r w:rsidRPr="0066007D">
        <w:rPr>
          <w:rFonts w:ascii="Times New Roman" w:hAnsi="Times New Roman" w:cs="Times New Roman"/>
          <w:b/>
        </w:rPr>
        <w:tab/>
      </w:r>
      <w:r w:rsidR="00870E50" w:rsidRPr="0066007D">
        <w:rPr>
          <w:rFonts w:ascii="Times New Roman" w:hAnsi="Times New Roman" w:cs="Times New Roman"/>
          <w:b/>
        </w:rPr>
        <w:t xml:space="preserve">Counsel for the Plaintiff(s) shall file a Case Status Report with the Clerk of the Court no later than </w:t>
      </w:r>
      <w:r w:rsidR="00870E50" w:rsidRPr="0066007D">
        <w:rPr>
          <w:rFonts w:ascii="Times New Roman" w:hAnsi="Times New Roman" w:cs="Times New Roman"/>
          <w:b/>
          <w:u w:val="single"/>
        </w:rPr>
        <w:t>360 days after filing of the Complaint</w:t>
      </w:r>
      <w:r w:rsidR="00870E50" w:rsidRPr="0066007D">
        <w:rPr>
          <w:rFonts w:ascii="Times New Roman" w:hAnsi="Times New Roman" w:cs="Times New Roman"/>
          <w:b/>
        </w:rPr>
        <w:t xml:space="preserve"> in this case.</w:t>
      </w:r>
      <w:r w:rsidR="00870E50" w:rsidRPr="0066007D">
        <w:rPr>
          <w:rFonts w:ascii="Times New Roman" w:hAnsi="Times New Roman" w:cs="Times New Roman"/>
        </w:rPr>
        <w:t xml:space="preserve"> This Case Status Report shall include information on the status of the pleadings in the case, the core issues to be resolved by the Court of a jury in this case, the discovery already completed in the case, the discovery yet to be completed in the case and dates therefore, the outstanding Motions in the case, and any facts stipulated between the parties in the case. </w:t>
      </w:r>
    </w:p>
    <w:p w14:paraId="2D0A786A" w14:textId="77777777" w:rsidR="008D3E10" w:rsidRPr="0066007D" w:rsidRDefault="008D3E10" w:rsidP="00CF60E0">
      <w:pPr>
        <w:jc w:val="both"/>
        <w:rPr>
          <w:rFonts w:ascii="Times New Roman" w:hAnsi="Times New Roman" w:cs="Times New Roman"/>
          <w:b/>
        </w:rPr>
      </w:pPr>
    </w:p>
    <w:p w14:paraId="39A138F7" w14:textId="08731750" w:rsidR="00870E50" w:rsidRPr="0066007D" w:rsidRDefault="008D3E10" w:rsidP="00CF60E0">
      <w:pPr>
        <w:ind w:firstLine="720"/>
        <w:jc w:val="both"/>
        <w:rPr>
          <w:rFonts w:ascii="Times New Roman" w:hAnsi="Times New Roman" w:cs="Times New Roman"/>
          <w:bCs/>
        </w:rPr>
      </w:pPr>
      <w:r w:rsidRPr="0066007D">
        <w:rPr>
          <w:rFonts w:ascii="Times New Roman" w:hAnsi="Times New Roman" w:cs="Times New Roman"/>
          <w:b/>
        </w:rPr>
        <w:t>17.</w:t>
      </w:r>
      <w:r w:rsidRPr="0066007D">
        <w:rPr>
          <w:rFonts w:ascii="Times New Roman" w:hAnsi="Times New Roman" w:cs="Times New Roman"/>
          <w:b/>
        </w:rPr>
        <w:tab/>
      </w:r>
      <w:r w:rsidR="00870E50" w:rsidRPr="0066007D">
        <w:rPr>
          <w:rFonts w:ascii="Times New Roman" w:hAnsi="Times New Roman" w:cs="Times New Roman"/>
          <w:b/>
        </w:rPr>
        <w:t xml:space="preserve">Jury Selection and/or date(s) for Trial will be scheduled at the Pretrial Conference and be held within </w:t>
      </w:r>
      <w:r w:rsidR="00870E50" w:rsidRPr="0066007D">
        <w:rPr>
          <w:rFonts w:ascii="Times New Roman" w:hAnsi="Times New Roman" w:cs="Times New Roman"/>
          <w:b/>
          <w:u w:val="single"/>
        </w:rPr>
        <w:t>120 days of the Pretrial Conference</w:t>
      </w:r>
      <w:r w:rsidR="00870E50" w:rsidRPr="0066007D">
        <w:rPr>
          <w:rFonts w:ascii="Times New Roman" w:hAnsi="Times New Roman" w:cs="Times New Roman"/>
          <w:b/>
        </w:rPr>
        <w:t xml:space="preserve"> absent further Order of the Court.  </w:t>
      </w:r>
      <w:r w:rsidR="00870E50" w:rsidRPr="0066007D">
        <w:rPr>
          <w:rFonts w:ascii="Times New Roman" w:hAnsi="Times New Roman" w:cs="Times New Roman"/>
          <w:bCs/>
        </w:rPr>
        <w:t>A firm Trial date will be ordered earlier than this pursuant to Florida Rule of Civil Procedure 1.440, if a party notices the case for Trial.</w:t>
      </w:r>
    </w:p>
    <w:p w14:paraId="12431516" w14:textId="75CADE71" w:rsidR="008D3E10" w:rsidRPr="0066007D" w:rsidRDefault="008D3E10"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18.</w:t>
      </w:r>
      <w:r w:rsidRPr="0066007D">
        <w:rPr>
          <w:rFonts w:ascii="Times New Roman" w:hAnsi="Times New Roman" w:cs="Times New Roman"/>
        </w:rPr>
        <w:tab/>
      </w:r>
      <w:r w:rsidR="00870E50" w:rsidRPr="0066007D">
        <w:rPr>
          <w:rFonts w:ascii="Times New Roman" w:hAnsi="Times New Roman" w:cs="Times New Roman"/>
        </w:rPr>
        <w:t xml:space="preserve">All parties are on notice that the deadlines established in this Order will be strictly enforced by the Court as required by the Florida Supreme Court and the Rules of General Practice and Judicial Administration. </w:t>
      </w:r>
    </w:p>
    <w:p w14:paraId="02C480BA" w14:textId="77777777" w:rsidR="008D3E10" w:rsidRPr="0066007D" w:rsidRDefault="008D3E10" w:rsidP="00CF60E0">
      <w:pPr>
        <w:spacing w:after="0" w:line="240" w:lineRule="auto"/>
        <w:ind w:firstLine="720"/>
        <w:jc w:val="both"/>
        <w:rPr>
          <w:rFonts w:ascii="Times New Roman" w:hAnsi="Times New Roman" w:cs="Times New Roman"/>
        </w:rPr>
      </w:pPr>
    </w:p>
    <w:p w14:paraId="59C4BF1A" w14:textId="77777777" w:rsidR="008D3E10" w:rsidRPr="0066007D" w:rsidRDefault="008D3E10" w:rsidP="00CF60E0">
      <w:pPr>
        <w:ind w:firstLine="720"/>
        <w:jc w:val="both"/>
        <w:rPr>
          <w:rFonts w:ascii="Times New Roman" w:hAnsi="Times New Roman" w:cs="Times New Roman"/>
        </w:rPr>
      </w:pPr>
      <w:r w:rsidRPr="0066007D">
        <w:rPr>
          <w:rFonts w:ascii="Times New Roman" w:hAnsi="Times New Roman" w:cs="Times New Roman"/>
        </w:rPr>
        <w:lastRenderedPageBreak/>
        <w:t>19.</w:t>
      </w:r>
      <w:r w:rsidRPr="0066007D">
        <w:rPr>
          <w:rFonts w:ascii="Times New Roman" w:hAnsi="Times New Roman" w:cs="Times New Roman"/>
        </w:rPr>
        <w:tab/>
      </w:r>
      <w:r w:rsidR="00870E50" w:rsidRPr="0066007D">
        <w:rPr>
          <w:rFonts w:ascii="Times New Roman" w:hAnsi="Times New Roman" w:cs="Times New Roman"/>
        </w:rPr>
        <w:t>No continuances will be granted without Court Order upon written motion setting</w:t>
      </w:r>
      <w:r w:rsidRPr="0066007D">
        <w:rPr>
          <w:rFonts w:ascii="Times New Roman" w:hAnsi="Times New Roman" w:cs="Times New Roman"/>
        </w:rPr>
        <w:t xml:space="preserve"> </w:t>
      </w:r>
      <w:r w:rsidR="00870E50" w:rsidRPr="0066007D">
        <w:rPr>
          <w:rFonts w:ascii="Times New Roman" w:hAnsi="Times New Roman" w:cs="Times New Roman"/>
        </w:rPr>
        <w:t>forth extraordinary cause and supported by client’s written consent (unless counsel has lost contact with the client) as required by Rule 2.545(e).</w:t>
      </w:r>
    </w:p>
    <w:p w14:paraId="43C5AFBB" w14:textId="77777777" w:rsidR="008D3E10" w:rsidRPr="0066007D" w:rsidRDefault="008D3E10" w:rsidP="00CF60E0">
      <w:pPr>
        <w:ind w:firstLine="720"/>
        <w:jc w:val="both"/>
        <w:rPr>
          <w:rFonts w:ascii="Times New Roman" w:hAnsi="Times New Roman" w:cs="Times New Roman"/>
        </w:rPr>
      </w:pPr>
      <w:r w:rsidRPr="0066007D">
        <w:rPr>
          <w:rFonts w:ascii="Times New Roman" w:hAnsi="Times New Roman" w:cs="Times New Roman"/>
        </w:rPr>
        <w:t>20.</w:t>
      </w:r>
      <w:r w:rsidRPr="0066007D">
        <w:rPr>
          <w:rFonts w:ascii="Times New Roman" w:hAnsi="Times New Roman" w:cs="Times New Roman"/>
        </w:rPr>
        <w:tab/>
      </w:r>
      <w:r w:rsidR="00870E50" w:rsidRPr="0066007D">
        <w:rPr>
          <w:rFonts w:ascii="Times New Roman" w:hAnsi="Times New Roman" w:cs="Times New Roman"/>
        </w:rPr>
        <w:t>Upon failure of either side to comply with the provisions of this Order, the Court will avail itself of such penalty provisions as may be provided by law.</w:t>
      </w:r>
    </w:p>
    <w:p w14:paraId="556DCC7C" w14:textId="77777777" w:rsidR="008D3E10" w:rsidRPr="0066007D" w:rsidRDefault="008D3E10" w:rsidP="00CF60E0">
      <w:pPr>
        <w:ind w:firstLine="720"/>
        <w:jc w:val="both"/>
        <w:rPr>
          <w:rFonts w:ascii="Times New Roman" w:hAnsi="Times New Roman" w:cs="Times New Roman"/>
        </w:rPr>
      </w:pPr>
      <w:r w:rsidRPr="0066007D">
        <w:rPr>
          <w:rFonts w:ascii="Times New Roman" w:hAnsi="Times New Roman" w:cs="Times New Roman"/>
        </w:rPr>
        <w:t>21.</w:t>
      </w:r>
      <w:r w:rsidRPr="0066007D">
        <w:rPr>
          <w:rFonts w:ascii="Times New Roman" w:hAnsi="Times New Roman" w:cs="Times New Roman"/>
        </w:rPr>
        <w:tab/>
      </w:r>
      <w:r w:rsidR="00870E50" w:rsidRPr="0066007D">
        <w:rPr>
          <w:rFonts w:ascii="Times New Roman" w:hAnsi="Times New Roman" w:cs="Times New Roman"/>
        </w:rPr>
        <w:t>When appropriate, counsel are encouraged to file memoranda of law before Trial and serve copies on opposing counsel or unrepresented parties.</w:t>
      </w:r>
    </w:p>
    <w:p w14:paraId="4E240079" w14:textId="77777777" w:rsidR="008D3E10" w:rsidRPr="0066007D" w:rsidRDefault="008D3E10" w:rsidP="00CF60E0">
      <w:pPr>
        <w:ind w:firstLine="720"/>
        <w:jc w:val="both"/>
        <w:rPr>
          <w:rFonts w:ascii="Times New Roman" w:hAnsi="Times New Roman" w:cs="Times New Roman"/>
        </w:rPr>
      </w:pPr>
      <w:r w:rsidRPr="0066007D">
        <w:rPr>
          <w:rFonts w:ascii="Times New Roman" w:hAnsi="Times New Roman" w:cs="Times New Roman"/>
        </w:rPr>
        <w:t>22.</w:t>
      </w:r>
      <w:r w:rsidRPr="0066007D">
        <w:rPr>
          <w:rFonts w:ascii="Times New Roman" w:hAnsi="Times New Roman" w:cs="Times New Roman"/>
        </w:rPr>
        <w:tab/>
      </w:r>
      <w:r w:rsidR="00870E50" w:rsidRPr="0066007D">
        <w:rPr>
          <w:rFonts w:ascii="Times New Roman" w:hAnsi="Times New Roman" w:cs="Times New Roman"/>
        </w:rPr>
        <w:t>The purpose of this Order is to facilitate a fair and speedy Trial in this action. Counsel shall communicate with each other in a timely manner and otherwise respond in good faith to this Case Management Order.</w:t>
      </w:r>
    </w:p>
    <w:p w14:paraId="4FD8646E" w14:textId="657CB90B" w:rsidR="00870E50" w:rsidRPr="0066007D" w:rsidRDefault="008D3E10" w:rsidP="00CF60E0">
      <w:pPr>
        <w:ind w:firstLine="720"/>
        <w:jc w:val="both"/>
        <w:rPr>
          <w:rFonts w:ascii="Times New Roman" w:hAnsi="Times New Roman" w:cs="Times New Roman"/>
          <w:b/>
          <w:bCs/>
          <w:u w:val="single"/>
        </w:rPr>
      </w:pPr>
      <w:r w:rsidRPr="0066007D">
        <w:rPr>
          <w:rFonts w:ascii="Times New Roman" w:hAnsi="Times New Roman" w:cs="Times New Roman"/>
        </w:rPr>
        <w:t>23.</w:t>
      </w:r>
      <w:r w:rsidRPr="0066007D">
        <w:rPr>
          <w:rFonts w:ascii="Times New Roman" w:hAnsi="Times New Roman" w:cs="Times New Roman"/>
        </w:rPr>
        <w:tab/>
      </w:r>
      <w:r w:rsidR="00870E50" w:rsidRPr="0066007D">
        <w:rPr>
          <w:rFonts w:ascii="Times New Roman" w:hAnsi="Times New Roman" w:cs="Times New Roman"/>
          <w:b/>
          <w:bCs/>
          <w:u w:val="single"/>
        </w:rPr>
        <w:t>ANY PARTY TO THIS ACTION MAY MOVE TO REQUEST THAT THIS</w:t>
      </w:r>
      <w:r w:rsidRPr="0066007D">
        <w:rPr>
          <w:rFonts w:ascii="Times New Roman" w:hAnsi="Times New Roman" w:cs="Times New Roman"/>
          <w:b/>
          <w:bCs/>
          <w:u w:val="single"/>
        </w:rPr>
        <w:t xml:space="preserve"> </w:t>
      </w:r>
      <w:r w:rsidR="00870E50" w:rsidRPr="0066007D">
        <w:rPr>
          <w:rFonts w:ascii="Times New Roman" w:hAnsi="Times New Roman" w:cs="Times New Roman"/>
          <w:b/>
          <w:bCs/>
          <w:u w:val="single"/>
        </w:rPr>
        <w:t xml:space="preserve">CASE BE CHARACTERIZED AS COMPLEX LITIGATION, AS SET FORTH IN RULE 1.201 OF THE FLORIDA RULES OF CIVIL PROCEDURE, OR AS STREAMLINED LITIGATION, TO EXTEND OR REDUCE THE TIMES SET FORTH HEREIN.   </w:t>
      </w:r>
    </w:p>
    <w:p w14:paraId="3B07F330" w14:textId="77777777" w:rsidR="00870E50" w:rsidRPr="0066007D" w:rsidRDefault="00870E50" w:rsidP="00CF60E0">
      <w:pPr>
        <w:jc w:val="both"/>
        <w:rPr>
          <w:rFonts w:ascii="Times New Roman" w:hAnsi="Times New Roman" w:cs="Times New Roman"/>
        </w:rPr>
      </w:pPr>
      <w:r w:rsidRPr="0066007D">
        <w:rPr>
          <w:rFonts w:ascii="Times New Roman" w:hAnsi="Times New Roman" w:cs="Times New Roman"/>
        </w:rPr>
        <w:tab/>
      </w:r>
      <w:r w:rsidRPr="0066007D">
        <w:rPr>
          <w:rFonts w:ascii="Times New Roman" w:hAnsi="Times New Roman" w:cs="Times New Roman"/>
          <w:b/>
        </w:rPr>
        <w:t xml:space="preserve">DONE and ORDERED </w:t>
      </w:r>
      <w:r w:rsidRPr="0066007D">
        <w:rPr>
          <w:rFonts w:ascii="Times New Roman" w:hAnsi="Times New Roman" w:cs="Times New Roman"/>
        </w:rPr>
        <w:t>in Chambers at _______________, Brevard County, Florida.</w:t>
      </w:r>
    </w:p>
    <w:p w14:paraId="587B78CF" w14:textId="77777777" w:rsidR="00DC1455" w:rsidRPr="0066007D" w:rsidRDefault="00DC1455" w:rsidP="00DC1455">
      <w:pPr>
        <w:rPr>
          <w:rFonts w:ascii="Times New Roman" w:hAnsi="Times New Roman" w:cs="Times New Roman"/>
        </w:rPr>
      </w:pPr>
      <w:r w:rsidRPr="0066007D">
        <w:rPr>
          <w:rFonts w:ascii="Times New Roman" w:hAnsi="Times New Roman" w:cs="Times New Roman"/>
        </w:rPr>
        <w:t xml:space="preserve">cc via </w:t>
      </w:r>
      <w:r>
        <w:rPr>
          <w:rFonts w:ascii="Times New Roman" w:hAnsi="Times New Roman" w:cs="Times New Roman"/>
        </w:rPr>
        <w:t>email via eportal</w:t>
      </w:r>
      <w:r w:rsidRPr="0066007D">
        <w:rPr>
          <w:rFonts w:ascii="Times New Roman" w:hAnsi="Times New Roman" w:cs="Times New Roman"/>
        </w:rPr>
        <w:t>: All Attorneys of Record</w:t>
      </w:r>
    </w:p>
    <w:p w14:paraId="13D693E3" w14:textId="77777777" w:rsidR="00DC1455" w:rsidRPr="0066007D" w:rsidRDefault="00DC1455" w:rsidP="00DC1455">
      <w:pPr>
        <w:rPr>
          <w:rFonts w:ascii="Times New Roman" w:hAnsi="Times New Roman" w:cs="Times New Roman"/>
        </w:rPr>
      </w:pPr>
      <w:r w:rsidRPr="0066007D">
        <w:rPr>
          <w:rFonts w:ascii="Times New Roman" w:hAnsi="Times New Roman" w:cs="Times New Roman"/>
        </w:rPr>
        <w:t>cc via U.S. Mail</w:t>
      </w:r>
      <w:r>
        <w:rPr>
          <w:rFonts w:ascii="Times New Roman" w:hAnsi="Times New Roman" w:cs="Times New Roman"/>
        </w:rPr>
        <w:t xml:space="preserve"> if unregistered in the eportal</w:t>
      </w:r>
      <w:r w:rsidRPr="0066007D">
        <w:rPr>
          <w:rFonts w:ascii="Times New Roman" w:hAnsi="Times New Roman" w:cs="Times New Roman"/>
        </w:rPr>
        <w:t xml:space="preserve">:  All unrepresented parties </w:t>
      </w:r>
      <w:r w:rsidRPr="0066007D">
        <w:rPr>
          <w:rFonts w:ascii="Times New Roman" w:hAnsi="Times New Roman" w:cs="Times New Roman"/>
        </w:rPr>
        <w:tab/>
      </w:r>
    </w:p>
    <w:p w14:paraId="03C6C107" w14:textId="77777777" w:rsidR="000D2842" w:rsidRPr="00A605F5" w:rsidRDefault="000D2842" w:rsidP="00A605F5">
      <w:pPr>
        <w:pStyle w:val="Default"/>
        <w:jc w:val="both"/>
        <w:rPr>
          <w:rFonts w:ascii="Times New Roman" w:hAnsi="Times New Roman" w:cs="Times New Roman"/>
          <w:b/>
          <w:bCs/>
          <w:i/>
          <w:iCs/>
          <w:sz w:val="22"/>
          <w:szCs w:val="22"/>
          <w:u w:val="single"/>
        </w:rPr>
      </w:pPr>
      <w:r w:rsidRPr="00A605F5">
        <w:rPr>
          <w:rFonts w:ascii="Times New Roman" w:hAnsi="Times New Roman" w:cs="Times New Roman"/>
          <w:b/>
          <w:bCs/>
          <w:i/>
          <w:iCs/>
          <w:sz w:val="22"/>
          <w:szCs w:val="22"/>
          <w:u w:val="single"/>
        </w:rPr>
        <w:t xml:space="preserve">“A true and correct copy of the foregoing was distributed to all parties by filing and service via the eportal to all attorney(s)/interested parties identified on the eportal Electronic Service List.” </w:t>
      </w:r>
    </w:p>
    <w:p w14:paraId="7FDC6CB6" w14:textId="77777777" w:rsidR="00870E50" w:rsidRPr="000F3BA5" w:rsidRDefault="00870E50" w:rsidP="00870E50">
      <w:pPr>
        <w:rPr>
          <w:rStyle w:val="style7"/>
          <w:rFonts w:ascii="Times New Roman" w:hAnsi="Times New Roman" w:cs="Times New Roman"/>
          <w:b/>
          <w:bCs/>
          <w:i/>
          <w:iCs/>
          <w:color w:val="222222"/>
          <w:sz w:val="28"/>
          <w:szCs w:val="28"/>
          <w:u w:val="single"/>
        </w:rPr>
      </w:pPr>
    </w:p>
    <w:p w14:paraId="46438877" w14:textId="77777777" w:rsidR="00870E50" w:rsidRPr="000F3BA5" w:rsidRDefault="005701C8" w:rsidP="001D0D9A">
      <w:pPr>
        <w:tabs>
          <w:tab w:val="left" w:pos="-720"/>
        </w:tabs>
        <w:suppressAutoHyphens/>
        <w:spacing w:after="0" w:line="240" w:lineRule="auto"/>
        <w:ind w:left="907"/>
        <w:jc w:val="both"/>
        <w:rPr>
          <w:rFonts w:ascii="Times New Roman" w:hAnsi="Times New Roman" w:cs="Times New Roman"/>
          <w:sz w:val="24"/>
        </w:rPr>
      </w:pPr>
      <w:r>
        <w:rPr>
          <w:rFonts w:ascii="Times New Roman" w:hAnsi="Times New Roman" w:cs="Times New Roman"/>
          <w:sz w:val="24"/>
        </w:rPr>
        <w:object w:dxaOrig="1440" w:dyaOrig="1440" w14:anchorId="4345E149">
          <v:shape id="_x0000_s1027" type="#_x0000_t75" style="position:absolute;left:0;text-align:left;margin-left:-1.2pt;margin-top:2.85pt;width:33.75pt;height:33.75pt;z-index:-251655168" wrapcoords="1920 0 480 480 -480 3360 -480 17760 480 21120 1440 21120 19680 21120 20640 21120 21600 18240 21600 2880 21120 480 19200 0 1920 0" o:allowincell="f">
            <v:imagedata r:id="rId12" o:title=""/>
            <w10:wrap type="tight"/>
          </v:shape>
          <o:OLEObject Type="Embed" ProgID="MS_ClipArt_Gallery" ShapeID="_x0000_s1027" DrawAspect="Content" ObjectID="_1682510232" r:id="rId14"/>
        </w:object>
      </w:r>
      <w:r w:rsidR="00870E50" w:rsidRPr="000F3BA5">
        <w:rPr>
          <w:rFonts w:ascii="Times New Roman" w:hAnsi="Times New Roman" w:cs="Times New Roman"/>
          <w:b/>
          <w:spacing w:val="-2"/>
          <w:sz w:val="28"/>
        </w:rPr>
        <w:t xml:space="preserve">ATTN:  PERSONS WITH DISABILITIES.  </w:t>
      </w:r>
      <w:r w:rsidR="00870E50" w:rsidRPr="000F3BA5">
        <w:rPr>
          <w:rFonts w:ascii="Times New Roman" w:hAnsi="Times New Roman" w:cs="Times New Roman"/>
          <w:b/>
          <w:color w:val="000000"/>
          <w:sz w:val="28"/>
          <w:szCs w:val="28"/>
        </w:rPr>
        <w:t>If you are a person with a disability who needs any accommodation in order to participate in this proceeding, you are entitled, at no cost to you, to the provision of certain assistance. Please contact the ADA Coordinator at Court Administration, 2825 Judge Fran Jamieson Way, 3rd floor, Viera, Florida, 32940-8006, (321) 633-2171 ext. 2 at least 7 days before your scheduled court appearance, or immediately upon receiving this notification if the time before the scheduled appearance is less than 7 days; if you are hearing or voice impaired, call 711.</w:t>
      </w:r>
    </w:p>
    <w:p w14:paraId="27D70AEF" w14:textId="77777777" w:rsidR="00870E50" w:rsidRPr="000F3BA5" w:rsidRDefault="00870E50" w:rsidP="00870E50">
      <w:pPr>
        <w:rPr>
          <w:rStyle w:val="style7"/>
          <w:rFonts w:ascii="Times New Roman" w:hAnsi="Times New Roman" w:cs="Times New Roman"/>
          <w:b/>
          <w:color w:val="222222"/>
          <w:sz w:val="28"/>
          <w:szCs w:val="28"/>
        </w:rPr>
      </w:pPr>
    </w:p>
    <w:p w14:paraId="6ED0A031" w14:textId="6CF1FE2D" w:rsidR="00870E50" w:rsidRPr="000F3BA5" w:rsidRDefault="00870E50">
      <w:pPr>
        <w:rPr>
          <w:rFonts w:ascii="Times New Roman" w:hAnsi="Times New Roman" w:cs="Times New Roman"/>
        </w:rPr>
      </w:pPr>
      <w:r w:rsidRPr="000F3BA5">
        <w:rPr>
          <w:rFonts w:ascii="Times New Roman" w:hAnsi="Times New Roman" w:cs="Times New Roman"/>
        </w:rPr>
        <w:br w:type="page"/>
      </w:r>
    </w:p>
    <w:p w14:paraId="7AB6988A" w14:textId="77777777" w:rsidR="00870E50" w:rsidRPr="000F3BA5" w:rsidRDefault="00870E50" w:rsidP="00870E50">
      <w:pPr>
        <w:jc w:val="center"/>
        <w:rPr>
          <w:rFonts w:ascii="Times New Roman" w:hAnsi="Times New Roman" w:cs="Times New Roman"/>
          <w:b/>
          <w:bCs/>
          <w:sz w:val="24"/>
          <w:szCs w:val="24"/>
          <w:lang w:val="en-CA"/>
        </w:rPr>
      </w:pPr>
      <w:bookmarkStart w:id="12" w:name="EXHIBIT_E_BREVARD"/>
      <w:r w:rsidRPr="000F3BA5">
        <w:rPr>
          <w:rFonts w:ascii="Times New Roman" w:hAnsi="Times New Roman" w:cs="Times New Roman"/>
          <w:b/>
          <w:bCs/>
          <w:sz w:val="24"/>
          <w:szCs w:val="24"/>
          <w:lang w:val="en-CA"/>
        </w:rPr>
        <w:lastRenderedPageBreak/>
        <w:t>EXHIBIT E</w:t>
      </w:r>
    </w:p>
    <w:bookmarkEnd w:id="12"/>
    <w:p w14:paraId="4A06CDAF" w14:textId="77777777" w:rsidR="00870E50" w:rsidRPr="000F3BA5" w:rsidRDefault="00870E50" w:rsidP="00870E50">
      <w:pPr>
        <w:jc w:val="center"/>
        <w:rPr>
          <w:rFonts w:ascii="Times New Roman" w:hAnsi="Times New Roman" w:cs="Times New Roman"/>
          <w:sz w:val="24"/>
          <w:szCs w:val="24"/>
          <w:lang w:val="en-CA"/>
        </w:rPr>
      </w:pPr>
    </w:p>
    <w:p w14:paraId="5CFE8E1C" w14:textId="0816860C" w:rsidR="00870E50" w:rsidRPr="0066007D" w:rsidRDefault="00870E50" w:rsidP="00870E50">
      <w:pPr>
        <w:jc w:val="center"/>
        <w:rPr>
          <w:rFonts w:ascii="Times New Roman" w:hAnsi="Times New Roman" w:cs="Times New Roman"/>
        </w:rPr>
      </w:pPr>
      <w:r w:rsidRPr="0066007D">
        <w:rPr>
          <w:rFonts w:ascii="Times New Roman" w:hAnsi="Times New Roman" w:cs="Times New Roman"/>
          <w:lang w:val="en-CA"/>
        </w:rPr>
        <w:fldChar w:fldCharType="begin"/>
      </w:r>
      <w:r w:rsidRPr="0066007D">
        <w:rPr>
          <w:rFonts w:ascii="Times New Roman" w:hAnsi="Times New Roman" w:cs="Times New Roman"/>
          <w:lang w:val="en-CA"/>
        </w:rPr>
        <w:instrText xml:space="preserve"> SEQ CHAPTER \h \r 1</w:instrText>
      </w:r>
      <w:r w:rsidRPr="0066007D">
        <w:rPr>
          <w:rFonts w:ascii="Times New Roman" w:hAnsi="Times New Roman" w:cs="Times New Roman"/>
        </w:rPr>
        <w:fldChar w:fldCharType="end"/>
      </w:r>
      <w:r w:rsidRPr="0066007D">
        <w:rPr>
          <w:rFonts w:ascii="Times New Roman" w:hAnsi="Times New Roman" w:cs="Times New Roman"/>
        </w:rPr>
        <w:t>IN THE COUNTY COURT OF THE EIGHTEENTH JUDICIAL CIRCUIT</w:t>
      </w:r>
      <w:r w:rsidR="008D3E10" w:rsidRPr="0066007D">
        <w:rPr>
          <w:rFonts w:ascii="Times New Roman" w:hAnsi="Times New Roman" w:cs="Times New Roman"/>
        </w:rPr>
        <w:t xml:space="preserve"> </w:t>
      </w:r>
      <w:r w:rsidRPr="0066007D">
        <w:rPr>
          <w:rFonts w:ascii="Times New Roman" w:hAnsi="Times New Roman" w:cs="Times New Roman"/>
        </w:rPr>
        <w:t>IN AND FOR BREVARD COUNTY, FLORIDA</w:t>
      </w:r>
    </w:p>
    <w:p w14:paraId="2C9EAC5B" w14:textId="77777777" w:rsidR="00870E50" w:rsidRPr="0066007D" w:rsidRDefault="00870E50" w:rsidP="00870E50">
      <w:pPr>
        <w:rPr>
          <w:rFonts w:ascii="Times New Roman" w:hAnsi="Times New Roman" w:cs="Times New Roman"/>
        </w:rPr>
      </w:pPr>
    </w:p>
    <w:p w14:paraId="5E46E3EB"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ab/>
      </w:r>
    </w:p>
    <w:p w14:paraId="60A28570"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t xml:space="preserve">CASE NO.: 2021-CC- </w:t>
      </w:r>
    </w:p>
    <w:p w14:paraId="27962DFF" w14:textId="77777777" w:rsidR="008D3E10" w:rsidRPr="0066007D" w:rsidRDefault="008D3E10" w:rsidP="00870E50">
      <w:pPr>
        <w:rPr>
          <w:rFonts w:ascii="Times New Roman" w:hAnsi="Times New Roman" w:cs="Times New Roman"/>
        </w:rPr>
      </w:pPr>
    </w:p>
    <w:p w14:paraId="063E7D28" w14:textId="268A6D77" w:rsidR="00870E50" w:rsidRPr="0066007D" w:rsidRDefault="00870E50" w:rsidP="00870E50">
      <w:pPr>
        <w:rPr>
          <w:rFonts w:ascii="Times New Roman" w:hAnsi="Times New Roman" w:cs="Times New Roman"/>
        </w:rPr>
      </w:pPr>
      <w:r w:rsidRPr="0066007D">
        <w:rPr>
          <w:rFonts w:ascii="Times New Roman" w:hAnsi="Times New Roman" w:cs="Times New Roman"/>
        </w:rPr>
        <w:t xml:space="preserve">____________________________, </w:t>
      </w:r>
      <w:r w:rsidRPr="0066007D">
        <w:rPr>
          <w:rFonts w:ascii="Times New Roman" w:hAnsi="Times New Roman" w:cs="Times New Roman"/>
        </w:rPr>
        <w:tab/>
      </w:r>
    </w:p>
    <w:p w14:paraId="26541C35" w14:textId="77777777" w:rsidR="00870E50" w:rsidRPr="0066007D" w:rsidRDefault="00870E50" w:rsidP="00870E50">
      <w:pPr>
        <w:rPr>
          <w:rFonts w:ascii="Times New Roman" w:hAnsi="Times New Roman" w:cs="Times New Roman"/>
        </w:rPr>
      </w:pPr>
    </w:p>
    <w:p w14:paraId="03CAEB55"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ab/>
        <w:t>Plaintiff,</w:t>
      </w:r>
    </w:p>
    <w:p w14:paraId="5A5655E2"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vs.</w:t>
      </w:r>
    </w:p>
    <w:p w14:paraId="3D299F3C" w14:textId="77777777" w:rsidR="00870E50" w:rsidRPr="0066007D" w:rsidRDefault="00870E50" w:rsidP="00870E50">
      <w:pPr>
        <w:rPr>
          <w:rFonts w:ascii="Times New Roman" w:hAnsi="Times New Roman" w:cs="Times New Roman"/>
        </w:rPr>
      </w:pPr>
    </w:p>
    <w:p w14:paraId="00CE9C5D"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___________________________,</w:t>
      </w:r>
    </w:p>
    <w:p w14:paraId="7726D156" w14:textId="77777777" w:rsidR="00870E50" w:rsidRPr="0066007D" w:rsidRDefault="00870E50" w:rsidP="00870E50">
      <w:pPr>
        <w:ind w:firstLine="720"/>
        <w:rPr>
          <w:rFonts w:ascii="Times New Roman" w:hAnsi="Times New Roman" w:cs="Times New Roman"/>
        </w:rPr>
      </w:pPr>
      <w:r w:rsidRPr="0066007D">
        <w:rPr>
          <w:rFonts w:ascii="Times New Roman" w:hAnsi="Times New Roman" w:cs="Times New Roman"/>
        </w:rPr>
        <w:t>Defendant.</w:t>
      </w:r>
    </w:p>
    <w:p w14:paraId="2739D8F3"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________________________/</w:t>
      </w:r>
    </w:p>
    <w:p w14:paraId="7144B884" w14:textId="77777777" w:rsidR="00870E50" w:rsidRPr="0066007D" w:rsidRDefault="00870E50" w:rsidP="00870E50">
      <w:pPr>
        <w:rPr>
          <w:rFonts w:ascii="Times New Roman" w:hAnsi="Times New Roman" w:cs="Times New Roman"/>
        </w:rPr>
      </w:pPr>
    </w:p>
    <w:p w14:paraId="7467A2C6" w14:textId="77777777" w:rsidR="00870E50" w:rsidRPr="0066007D" w:rsidRDefault="00870E50" w:rsidP="00870E50">
      <w:pPr>
        <w:pStyle w:val="Heading1"/>
        <w:jc w:val="left"/>
        <w:rPr>
          <w:sz w:val="22"/>
          <w:szCs w:val="22"/>
        </w:rPr>
      </w:pPr>
    </w:p>
    <w:p w14:paraId="46DC8BD4" w14:textId="77777777" w:rsidR="00870E50" w:rsidRPr="0066007D" w:rsidRDefault="00870E50" w:rsidP="008D3E10">
      <w:pPr>
        <w:pStyle w:val="Heading1"/>
        <w:ind w:left="720"/>
        <w:rPr>
          <w:sz w:val="22"/>
          <w:szCs w:val="22"/>
          <w:u w:val="none"/>
        </w:rPr>
      </w:pPr>
      <w:r w:rsidRPr="0066007D">
        <w:rPr>
          <w:sz w:val="22"/>
          <w:szCs w:val="22"/>
        </w:rPr>
        <w:t>CASE MANAGEMENT ORDER / ORDER SETTING DISCOVERY COMPLETION DATES / ORDER REQUIRING PARTIES TO SCHEDULE, ATTEND AND CONCLUDE A MEDIATION CONFERENCE / ORDER REQUIRING BOTH PARTIES TO SCHEDULE A PRE-TRIAL CONFERENCE / ORDER SCHEDULING TIMEFRAME FOR TRIAL DATES</w:t>
      </w:r>
    </w:p>
    <w:p w14:paraId="15ED0E46" w14:textId="1F14B49E" w:rsidR="00870E50" w:rsidRDefault="00870E50" w:rsidP="00870E50">
      <w:pPr>
        <w:jc w:val="center"/>
        <w:rPr>
          <w:rFonts w:ascii="Times New Roman" w:hAnsi="Times New Roman" w:cs="Times New Roman"/>
        </w:rPr>
      </w:pPr>
    </w:p>
    <w:p w14:paraId="21BCDDFC" w14:textId="4CF7BB22" w:rsidR="008D3E10" w:rsidRPr="0066007D" w:rsidRDefault="00870E50" w:rsidP="00DC1455">
      <w:pPr>
        <w:jc w:val="both"/>
        <w:rPr>
          <w:rFonts w:ascii="Times New Roman" w:hAnsi="Times New Roman" w:cs="Times New Roman"/>
        </w:rPr>
      </w:pPr>
      <w:r w:rsidRPr="0066007D">
        <w:rPr>
          <w:rFonts w:ascii="Times New Roman" w:hAnsi="Times New Roman" w:cs="Times New Roman"/>
        </w:rPr>
        <w:t xml:space="preserve">PURSUANT TO SUPREME COURT OF FLORIDA ADMINISTRATIVE ORDERS NO. AOSC20-23, AMENDMENT 11 AND AMENDMENT 12, DATED MARCH 9, 2021, AND APRIL 13, 2021, </w:t>
      </w:r>
      <w:r w:rsidR="00DC1455">
        <w:rPr>
          <w:rFonts w:ascii="Times New Roman" w:hAnsi="Times New Roman" w:cs="Times New Roman"/>
        </w:rPr>
        <w:t xml:space="preserve">EIGHTEENTH JUDICIAL CIRCUIT AO-21-24, </w:t>
      </w:r>
      <w:r w:rsidRPr="0066007D">
        <w:rPr>
          <w:rFonts w:ascii="Times New Roman" w:hAnsi="Times New Roman" w:cs="Times New Roman"/>
        </w:rPr>
        <w:t>THE FLORIDA RULES OF CIVIL PROCEDURE 1.200, 1.201, AND 1.440, AND THE FLORIDA RULES OF GENERAL PRACTICE AND JUDICIAL ADMINISTRATION 2.545(a), (b) and (e),</w:t>
      </w:r>
      <w:r w:rsidR="00CF60E0" w:rsidRPr="0066007D">
        <w:rPr>
          <w:rFonts w:ascii="Times New Roman" w:hAnsi="Times New Roman" w:cs="Times New Roman"/>
        </w:rPr>
        <w:t xml:space="preserve"> </w:t>
      </w:r>
      <w:r w:rsidR="00A605F5">
        <w:rPr>
          <w:rFonts w:ascii="Times New Roman" w:hAnsi="Times New Roman" w:cs="Times New Roman"/>
        </w:rPr>
        <w:t>I</w:t>
      </w:r>
      <w:r w:rsidR="00A605F5" w:rsidRPr="0066007D">
        <w:rPr>
          <w:rFonts w:ascii="Times New Roman" w:hAnsi="Times New Roman" w:cs="Times New Roman"/>
        </w:rPr>
        <w:t xml:space="preserve">t is </w:t>
      </w:r>
      <w:r w:rsidR="00A605F5">
        <w:rPr>
          <w:rFonts w:ascii="Times New Roman" w:hAnsi="Times New Roman" w:cs="Times New Roman"/>
        </w:rPr>
        <w:t>H</w:t>
      </w:r>
      <w:r w:rsidR="00A605F5" w:rsidRPr="0066007D">
        <w:rPr>
          <w:rFonts w:ascii="Times New Roman" w:hAnsi="Times New Roman" w:cs="Times New Roman"/>
        </w:rPr>
        <w:t xml:space="preserve">ereby; </w:t>
      </w:r>
    </w:p>
    <w:p w14:paraId="19662B55" w14:textId="5ADF759B" w:rsidR="00CF60E0" w:rsidRPr="00CF60E0" w:rsidRDefault="00CF60E0" w:rsidP="00A605F5">
      <w:pPr>
        <w:jc w:val="center"/>
        <w:rPr>
          <w:rFonts w:ascii="Times New Roman" w:hAnsi="Times New Roman" w:cs="Times New Roman"/>
          <w:b/>
          <w:bCs/>
        </w:rPr>
      </w:pPr>
      <w:r w:rsidRPr="00CF60E0">
        <w:rPr>
          <w:rFonts w:ascii="Times New Roman" w:hAnsi="Times New Roman" w:cs="Times New Roman"/>
          <w:b/>
          <w:bCs/>
        </w:rPr>
        <w:t>BY ORDER OF THE COURT THE FOLLOWING REQUIREMENTS ARE IMPOSED ON ALL PARTIES TO THIS CASE:</w:t>
      </w:r>
    </w:p>
    <w:p w14:paraId="5E911036" w14:textId="77777777" w:rsidR="00870E50" w:rsidRPr="0066007D" w:rsidRDefault="00870E50" w:rsidP="00870E50">
      <w:pPr>
        <w:rPr>
          <w:rFonts w:ascii="Times New Roman" w:hAnsi="Times New Roman" w:cs="Times New Roman"/>
        </w:rPr>
      </w:pPr>
    </w:p>
    <w:p w14:paraId="7E27C280" w14:textId="3C0EFC9B" w:rsidR="00870E50" w:rsidRPr="0066007D" w:rsidRDefault="00870E50" w:rsidP="001D0D9A">
      <w:pPr>
        <w:jc w:val="both"/>
        <w:rPr>
          <w:rFonts w:ascii="Times New Roman" w:hAnsi="Times New Roman" w:cs="Times New Roman"/>
          <w:color w:val="422100"/>
          <w:u w:val="single"/>
        </w:rPr>
      </w:pPr>
      <w:r w:rsidRPr="0066007D">
        <w:rPr>
          <w:rFonts w:ascii="Times New Roman" w:hAnsi="Times New Roman" w:cs="Times New Roman"/>
        </w:rPr>
        <w:t xml:space="preserve">REQUIREMENTS OF THIS CASE MANAGEMENT ORDER, ORDER SETTING DISCOVERY COMPLETION DATES, ORDER REQUIRING PARTIES TO SCHEDULE, ATTEND AND CONCLUDE A MEDIATION CONFERENCE, AND ORDER SCHEDULING PRE-TRIAL CONFERENCE AND TRIAL DATES </w:t>
      </w:r>
      <w:r w:rsidRPr="0066007D">
        <w:rPr>
          <w:rFonts w:ascii="Times New Roman" w:hAnsi="Times New Roman" w:cs="Times New Roman"/>
          <w:u w:val="single"/>
        </w:rPr>
        <w:t>ARE MANDATORY</w:t>
      </w:r>
      <w:r w:rsidRPr="0066007D">
        <w:rPr>
          <w:rFonts w:ascii="Times New Roman" w:hAnsi="Times New Roman" w:cs="Times New Roman"/>
        </w:rPr>
        <w:t xml:space="preserve">, CANNOT BE WAIVED BY </w:t>
      </w:r>
      <w:r w:rsidRPr="0066007D">
        <w:rPr>
          <w:rFonts w:ascii="Times New Roman" w:hAnsi="Times New Roman" w:cs="Times New Roman"/>
        </w:rPr>
        <w:lastRenderedPageBreak/>
        <w:t xml:space="preserve">STIPULATION OF THE PARTIES, </w:t>
      </w:r>
      <w:r w:rsidRPr="0066007D">
        <w:rPr>
          <w:rFonts w:ascii="Times New Roman" w:hAnsi="Times New Roman" w:cs="Times New Roman"/>
          <w:u w:val="single"/>
        </w:rPr>
        <w:t>AND ANY STIPULATION PURPORTING TO WAIVE THE REQUIREMENTS OF THESE ORDERS IS VOID ABSENT ORDER OF THIS COURT.</w:t>
      </w:r>
    </w:p>
    <w:p w14:paraId="79B2CDB9" w14:textId="3459C88A" w:rsidR="00870E50" w:rsidRPr="0066007D" w:rsidRDefault="001D0D9A"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1.</w:t>
      </w:r>
      <w:r w:rsidRPr="0066007D">
        <w:rPr>
          <w:rFonts w:ascii="Times New Roman" w:hAnsi="Times New Roman" w:cs="Times New Roman"/>
        </w:rPr>
        <w:tab/>
      </w:r>
      <w:r w:rsidR="00870E50" w:rsidRPr="0066007D">
        <w:rPr>
          <w:rFonts w:ascii="Times New Roman" w:hAnsi="Times New Roman" w:cs="Times New Roman"/>
        </w:rPr>
        <w:t xml:space="preserve">That this Case Management Order, Order Setting Discovery Completion Dates, Order Requiring parties to Schedule and Attend and Conclude Mediation Conference, and Order Scheduling Pre-trial Conference and Trial Dates </w:t>
      </w:r>
      <w:r w:rsidR="00870E50" w:rsidRPr="0066007D">
        <w:rPr>
          <w:rFonts w:ascii="Times New Roman" w:hAnsi="Times New Roman" w:cs="Times New Roman"/>
          <w:b/>
          <w:bCs/>
        </w:rPr>
        <w:t xml:space="preserve">must be served by the Plaintiff(s) with the Summons and Complaint on </w:t>
      </w:r>
      <w:r w:rsidR="00870E50" w:rsidRPr="0066007D">
        <w:rPr>
          <w:rFonts w:ascii="Times New Roman" w:hAnsi="Times New Roman" w:cs="Times New Roman"/>
          <w:b/>
          <w:bCs/>
          <w:u w:val="single"/>
        </w:rPr>
        <w:t xml:space="preserve">all </w:t>
      </w:r>
      <w:r w:rsidR="00870E50" w:rsidRPr="0066007D">
        <w:rPr>
          <w:rFonts w:ascii="Times New Roman" w:hAnsi="Times New Roman" w:cs="Times New Roman"/>
          <w:b/>
          <w:bCs/>
        </w:rPr>
        <w:t>Defendants</w:t>
      </w:r>
      <w:r w:rsidR="00870E50" w:rsidRPr="0066007D">
        <w:rPr>
          <w:rFonts w:ascii="Times New Roman" w:hAnsi="Times New Roman" w:cs="Times New Roman"/>
        </w:rPr>
        <w:t xml:space="preserve">. </w:t>
      </w:r>
    </w:p>
    <w:p w14:paraId="43D25EB4" w14:textId="4051F546" w:rsidR="00870E50" w:rsidRPr="0066007D" w:rsidRDefault="001D0D9A" w:rsidP="00A605F5">
      <w:pPr>
        <w:spacing w:after="0" w:line="240" w:lineRule="auto"/>
        <w:ind w:firstLine="720"/>
        <w:jc w:val="both"/>
        <w:rPr>
          <w:rFonts w:ascii="Times New Roman" w:hAnsi="Times New Roman" w:cs="Times New Roman"/>
        </w:rPr>
      </w:pPr>
      <w:r w:rsidRPr="0066007D">
        <w:rPr>
          <w:rFonts w:ascii="Times New Roman" w:hAnsi="Times New Roman" w:cs="Times New Roman"/>
        </w:rPr>
        <w:t>2.</w:t>
      </w:r>
      <w:r w:rsidRPr="0066007D">
        <w:rPr>
          <w:rFonts w:ascii="Times New Roman" w:hAnsi="Times New Roman" w:cs="Times New Roman"/>
        </w:rPr>
        <w:tab/>
      </w:r>
      <w:r w:rsidR="00870E50" w:rsidRPr="0066007D">
        <w:rPr>
          <w:rFonts w:ascii="Times New Roman" w:hAnsi="Times New Roman" w:cs="Times New Roman"/>
        </w:rPr>
        <w:t xml:space="preserve">That the Complaint must be served on all parties no later than </w:t>
      </w:r>
      <w:r w:rsidR="00870E50" w:rsidRPr="0066007D">
        <w:rPr>
          <w:rFonts w:ascii="Times New Roman" w:hAnsi="Times New Roman" w:cs="Times New Roman"/>
          <w:b/>
          <w:bCs/>
          <w:u w:val="single"/>
        </w:rPr>
        <w:t>120 days</w:t>
      </w:r>
      <w:r w:rsidR="00870E50" w:rsidRPr="0066007D">
        <w:rPr>
          <w:rFonts w:ascii="Times New Roman" w:hAnsi="Times New Roman" w:cs="Times New Roman"/>
        </w:rPr>
        <w:t xml:space="preserve"> from the date of the filing of the Complaint.  If any extension or enlargement of time for service of process of the Complaint is requested, the Court will consider all factors involved and relevant facts but no extension will be granted beyond 180 days from the date of the filing of the Complaint absent emergency situations.  </w:t>
      </w:r>
    </w:p>
    <w:p w14:paraId="5744C133" w14:textId="1D67F26B" w:rsidR="00870E50" w:rsidRPr="0066007D" w:rsidRDefault="001D0D9A" w:rsidP="00A605F5">
      <w:pPr>
        <w:spacing w:after="0" w:line="240" w:lineRule="auto"/>
        <w:ind w:firstLine="720"/>
        <w:jc w:val="both"/>
        <w:rPr>
          <w:rFonts w:ascii="Times New Roman" w:hAnsi="Times New Roman" w:cs="Times New Roman"/>
        </w:rPr>
      </w:pPr>
      <w:r w:rsidRPr="0066007D">
        <w:rPr>
          <w:rFonts w:ascii="Times New Roman" w:hAnsi="Times New Roman" w:cs="Times New Roman"/>
        </w:rPr>
        <w:t>3.</w:t>
      </w:r>
      <w:r w:rsidRPr="0066007D">
        <w:rPr>
          <w:rFonts w:ascii="Times New Roman" w:hAnsi="Times New Roman" w:cs="Times New Roman"/>
        </w:rPr>
        <w:tab/>
      </w:r>
      <w:r w:rsidR="00870E50" w:rsidRPr="0066007D">
        <w:rPr>
          <w:rFonts w:ascii="Times New Roman" w:hAnsi="Times New Roman" w:cs="Times New Roman"/>
        </w:rPr>
        <w:t xml:space="preserve">All new parties must be added by the Plaintiff no more than </w:t>
      </w:r>
      <w:r w:rsidR="00870E50" w:rsidRPr="0066007D">
        <w:rPr>
          <w:rFonts w:ascii="Times New Roman" w:hAnsi="Times New Roman" w:cs="Times New Roman"/>
          <w:b/>
          <w:bCs/>
          <w:u w:val="single"/>
        </w:rPr>
        <w:t>45 days</w:t>
      </w:r>
      <w:r w:rsidR="00870E50" w:rsidRPr="0066007D">
        <w:rPr>
          <w:rFonts w:ascii="Times New Roman" w:hAnsi="Times New Roman" w:cs="Times New Roman"/>
        </w:rPr>
        <w:t xml:space="preserve"> following service of the Answer on any Defendant.  All new parties must be added by any Defendant no more than </w:t>
      </w:r>
      <w:r w:rsidR="00870E50" w:rsidRPr="0066007D">
        <w:rPr>
          <w:rFonts w:ascii="Times New Roman" w:hAnsi="Times New Roman" w:cs="Times New Roman"/>
          <w:b/>
          <w:bCs/>
          <w:u w:val="single"/>
        </w:rPr>
        <w:t>45 days</w:t>
      </w:r>
      <w:r w:rsidR="00870E50" w:rsidRPr="0066007D">
        <w:rPr>
          <w:rFonts w:ascii="Times New Roman" w:hAnsi="Times New Roman" w:cs="Times New Roman"/>
        </w:rPr>
        <w:t xml:space="preserve"> after service of the Complaint upon that Defendant. </w:t>
      </w:r>
    </w:p>
    <w:p w14:paraId="28A98365" w14:textId="0524B882" w:rsidR="00870E50" w:rsidRPr="0066007D" w:rsidRDefault="001D0D9A" w:rsidP="00A605F5">
      <w:pPr>
        <w:spacing w:after="0" w:line="240" w:lineRule="auto"/>
        <w:ind w:firstLine="720"/>
        <w:jc w:val="both"/>
        <w:rPr>
          <w:rFonts w:ascii="Times New Roman" w:hAnsi="Times New Roman" w:cs="Times New Roman"/>
        </w:rPr>
      </w:pPr>
      <w:r w:rsidRPr="0066007D">
        <w:rPr>
          <w:rFonts w:ascii="Times New Roman" w:hAnsi="Times New Roman" w:cs="Times New Roman"/>
        </w:rPr>
        <w:t>4.</w:t>
      </w:r>
      <w:r w:rsidRPr="0066007D">
        <w:rPr>
          <w:rFonts w:ascii="Times New Roman" w:hAnsi="Times New Roman" w:cs="Times New Roman"/>
        </w:rPr>
        <w:tab/>
      </w:r>
      <w:r w:rsidR="00870E50" w:rsidRPr="0066007D">
        <w:rPr>
          <w:rFonts w:ascii="Times New Roman" w:hAnsi="Times New Roman" w:cs="Times New Roman"/>
        </w:rPr>
        <w:t xml:space="preserve">A </w:t>
      </w:r>
      <w:r w:rsidR="00870E50" w:rsidRPr="0066007D">
        <w:rPr>
          <w:rFonts w:ascii="Times New Roman" w:hAnsi="Times New Roman" w:cs="Times New Roman"/>
          <w:b/>
        </w:rPr>
        <w:t>Pre-trial Conference</w:t>
      </w:r>
      <w:r w:rsidR="00870E50" w:rsidRPr="0066007D">
        <w:rPr>
          <w:rFonts w:ascii="Times New Roman" w:hAnsi="Times New Roman" w:cs="Times New Roman"/>
        </w:rPr>
        <w:t xml:space="preserve"> pursuant to Fla. R. Civ. P. 1.200 to consider all matters suggested therein to facilitate the orderly disposition of this case will be held before the Presiding Judge.  The Pretrial Conference must be scheduled no more than </w:t>
      </w:r>
      <w:r w:rsidR="00870E50" w:rsidRPr="0066007D">
        <w:rPr>
          <w:rFonts w:ascii="Times New Roman" w:hAnsi="Times New Roman" w:cs="Times New Roman"/>
          <w:b/>
          <w:bCs/>
          <w:u w:val="single"/>
        </w:rPr>
        <w:t>420 days</w:t>
      </w:r>
      <w:r w:rsidR="00870E50" w:rsidRPr="0066007D">
        <w:rPr>
          <w:rFonts w:ascii="Times New Roman" w:hAnsi="Times New Roman" w:cs="Times New Roman"/>
        </w:rPr>
        <w:t xml:space="preserve"> from the date on which the Complaint is filed with the Clerk of the Court (unless that date falls on a Saturday, Sunday, or legal holiday, in which case the Pre-trial Conference shall be held on the next business day).  Each party should be represented at said Conference by the attorney(s) who expects to conduct the actual Trial of this cause.  Parties are encouraged to appear in person for the Pretrial Conference although virtual appearances through the Microsoft Teams system are permitted.</w:t>
      </w:r>
    </w:p>
    <w:p w14:paraId="3C33381D" w14:textId="75F1070D" w:rsidR="00870E50" w:rsidRPr="0066007D" w:rsidRDefault="001D0D9A"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5.</w:t>
      </w:r>
      <w:r w:rsidRPr="0066007D">
        <w:rPr>
          <w:rFonts w:ascii="Times New Roman" w:hAnsi="Times New Roman" w:cs="Times New Roman"/>
        </w:rPr>
        <w:tab/>
      </w:r>
      <w:r w:rsidR="00870E50" w:rsidRPr="0066007D">
        <w:rPr>
          <w:rFonts w:ascii="Times New Roman" w:hAnsi="Times New Roman" w:cs="Times New Roman"/>
        </w:rPr>
        <w:t xml:space="preserve">That the Plaintiff(s) as well as the Defendant(s) shall, at least </w:t>
      </w:r>
      <w:r w:rsidR="00870E50" w:rsidRPr="0066007D">
        <w:rPr>
          <w:rFonts w:ascii="Times New Roman" w:hAnsi="Times New Roman" w:cs="Times New Roman"/>
          <w:b/>
          <w:bCs/>
          <w:u w:val="single"/>
        </w:rPr>
        <w:t>20 days</w:t>
      </w:r>
      <w:r w:rsidR="00870E50" w:rsidRPr="0066007D">
        <w:rPr>
          <w:rFonts w:ascii="Times New Roman" w:hAnsi="Times New Roman" w:cs="Times New Roman"/>
        </w:rPr>
        <w:t xml:space="preserve"> prior to the</w:t>
      </w:r>
      <w:r w:rsidRPr="0066007D">
        <w:rPr>
          <w:rFonts w:ascii="Times New Roman" w:hAnsi="Times New Roman" w:cs="Times New Roman"/>
        </w:rPr>
        <w:t xml:space="preserve"> </w:t>
      </w:r>
      <w:r w:rsidR="00870E50" w:rsidRPr="0066007D">
        <w:rPr>
          <w:rFonts w:ascii="Times New Roman" w:hAnsi="Times New Roman" w:cs="Times New Roman"/>
        </w:rPr>
        <w:t>Pre-trial Conference, file with the Clerk of the County Court and serve a copy on each other of a Pre-trial Statement signed by the attorney for the Plaintiff(s) and by either the attorney for each of the Defendants, if they are represented, or by the Defendant(s) her/himself if unrepresented, which shall contain:</w:t>
      </w:r>
    </w:p>
    <w:p w14:paraId="27EC4144" w14:textId="7D6DA00E" w:rsidR="00870E50" w:rsidRPr="0066007D" w:rsidRDefault="00870E50" w:rsidP="00CF60E0">
      <w:pPr>
        <w:ind w:left="2160" w:hanging="720"/>
        <w:jc w:val="both"/>
        <w:rPr>
          <w:rFonts w:ascii="Times New Roman" w:hAnsi="Times New Roman" w:cs="Times New Roman"/>
        </w:rPr>
      </w:pPr>
      <w:r w:rsidRPr="0066007D">
        <w:rPr>
          <w:rFonts w:ascii="Times New Roman" w:hAnsi="Times New Roman" w:cs="Times New Roman"/>
        </w:rPr>
        <w:t>a.</w:t>
      </w:r>
      <w:r w:rsidRPr="0066007D">
        <w:rPr>
          <w:rFonts w:ascii="Times New Roman" w:hAnsi="Times New Roman" w:cs="Times New Roman"/>
        </w:rPr>
        <w:tab/>
        <w:t>A concise statement of the cause of action sued upon</w:t>
      </w:r>
      <w:r w:rsidR="001D0D9A" w:rsidRPr="0066007D">
        <w:rPr>
          <w:rFonts w:ascii="Times New Roman" w:hAnsi="Times New Roman" w:cs="Times New Roman"/>
        </w:rPr>
        <w:t xml:space="preserve"> </w:t>
      </w:r>
      <w:r w:rsidRPr="0066007D">
        <w:rPr>
          <w:rFonts w:ascii="Times New Roman" w:hAnsi="Times New Roman" w:cs="Times New Roman"/>
        </w:rPr>
        <w:t>(including nature of the action, date and place of accrual,</w:t>
      </w:r>
      <w:r w:rsidR="001D0D9A" w:rsidRPr="0066007D">
        <w:rPr>
          <w:rFonts w:ascii="Times New Roman" w:hAnsi="Times New Roman" w:cs="Times New Roman"/>
        </w:rPr>
        <w:t xml:space="preserve"> </w:t>
      </w:r>
      <w:r w:rsidRPr="0066007D">
        <w:rPr>
          <w:rFonts w:ascii="Times New Roman" w:hAnsi="Times New Roman" w:cs="Times New Roman"/>
        </w:rPr>
        <w:t>and identity of the parties as they relate to the action) and a concise statement of any counterclaim, cross-claim or third party claim contained in this action.</w:t>
      </w:r>
    </w:p>
    <w:p w14:paraId="3F72F045" w14:textId="77777777" w:rsidR="001D0D9A" w:rsidRPr="0066007D" w:rsidRDefault="00870E50" w:rsidP="00CF60E0">
      <w:pPr>
        <w:ind w:left="2160" w:hanging="720"/>
        <w:jc w:val="both"/>
        <w:rPr>
          <w:rFonts w:ascii="Times New Roman" w:hAnsi="Times New Roman" w:cs="Times New Roman"/>
        </w:rPr>
      </w:pPr>
      <w:r w:rsidRPr="0066007D">
        <w:rPr>
          <w:rFonts w:ascii="Times New Roman" w:hAnsi="Times New Roman" w:cs="Times New Roman"/>
        </w:rPr>
        <w:t>b.</w:t>
      </w:r>
      <w:r w:rsidRPr="0066007D">
        <w:rPr>
          <w:rFonts w:ascii="Times New Roman" w:hAnsi="Times New Roman" w:cs="Times New Roman"/>
        </w:rPr>
        <w:tab/>
        <w:t>An accurate, complete and concise statement of the issues to be tried in this case.</w:t>
      </w:r>
    </w:p>
    <w:p w14:paraId="2D5EB7BA" w14:textId="5A2ABB3C" w:rsidR="00870E50" w:rsidRPr="0066007D" w:rsidRDefault="00870E50" w:rsidP="00CF60E0">
      <w:pPr>
        <w:ind w:left="2160" w:hanging="720"/>
        <w:jc w:val="both"/>
        <w:rPr>
          <w:rFonts w:ascii="Times New Roman" w:hAnsi="Times New Roman" w:cs="Times New Roman"/>
        </w:rPr>
      </w:pPr>
      <w:r w:rsidRPr="0066007D">
        <w:rPr>
          <w:rFonts w:ascii="Times New Roman" w:hAnsi="Times New Roman" w:cs="Times New Roman"/>
        </w:rPr>
        <w:t>c.</w:t>
      </w:r>
      <w:r w:rsidRPr="0066007D">
        <w:rPr>
          <w:rFonts w:ascii="Times New Roman" w:hAnsi="Times New Roman" w:cs="Times New Roman"/>
        </w:rPr>
        <w:tab/>
        <w:t>A schedule of exhibits to be offered at Trial, each numbered</w:t>
      </w:r>
      <w:r w:rsidR="001D0D9A" w:rsidRPr="0066007D">
        <w:rPr>
          <w:rFonts w:ascii="Times New Roman" w:hAnsi="Times New Roman" w:cs="Times New Roman"/>
        </w:rPr>
        <w:t xml:space="preserve"> </w:t>
      </w:r>
      <w:r w:rsidRPr="0066007D">
        <w:rPr>
          <w:rFonts w:ascii="Times New Roman" w:hAnsi="Times New Roman" w:cs="Times New Roman"/>
        </w:rPr>
        <w:t>consecutively, e.g. Plaintiff’s or Defendant’s Pre-Trial</w:t>
      </w:r>
      <w:r w:rsidR="001D0D9A" w:rsidRPr="0066007D">
        <w:rPr>
          <w:rFonts w:ascii="Times New Roman" w:hAnsi="Times New Roman" w:cs="Times New Roman"/>
        </w:rPr>
        <w:t xml:space="preserve"> </w:t>
      </w:r>
      <w:r w:rsidRPr="0066007D">
        <w:rPr>
          <w:rFonts w:ascii="Times New Roman" w:hAnsi="Times New Roman" w:cs="Times New Roman"/>
        </w:rPr>
        <w:t>Exhibit No. _________________________. All bills and similar</w:t>
      </w:r>
      <w:r w:rsidR="001D0D9A" w:rsidRPr="0066007D">
        <w:rPr>
          <w:rFonts w:ascii="Times New Roman" w:hAnsi="Times New Roman" w:cs="Times New Roman"/>
        </w:rPr>
        <w:t xml:space="preserve"> </w:t>
      </w:r>
      <w:r w:rsidRPr="0066007D">
        <w:rPr>
          <w:rFonts w:ascii="Times New Roman" w:hAnsi="Times New Roman" w:cs="Times New Roman"/>
        </w:rPr>
        <w:t>documentary exhibits not at least 8 1/2 x 11 in size shall be neatly stapled to 8 1/2 x 11 white bond paper. All exhibits</w:t>
      </w:r>
      <w:r w:rsidR="001D0D9A" w:rsidRPr="0066007D">
        <w:rPr>
          <w:rFonts w:ascii="Times New Roman" w:hAnsi="Times New Roman" w:cs="Times New Roman"/>
        </w:rPr>
        <w:t xml:space="preserve"> </w:t>
      </w:r>
      <w:r w:rsidRPr="0066007D">
        <w:rPr>
          <w:rFonts w:ascii="Times New Roman" w:hAnsi="Times New Roman" w:cs="Times New Roman"/>
        </w:rPr>
        <w:t xml:space="preserve">shall be brought to the Pre-Trial Conference.   </w:t>
      </w:r>
    </w:p>
    <w:p w14:paraId="6086CC15" w14:textId="02027E3A" w:rsidR="00870E50" w:rsidRPr="0066007D" w:rsidRDefault="00870E50" w:rsidP="00A605F5">
      <w:pPr>
        <w:ind w:left="2160" w:hanging="720"/>
        <w:jc w:val="both"/>
        <w:rPr>
          <w:rFonts w:ascii="Times New Roman" w:hAnsi="Times New Roman" w:cs="Times New Roman"/>
        </w:rPr>
      </w:pPr>
      <w:r w:rsidRPr="0066007D">
        <w:rPr>
          <w:rFonts w:ascii="Times New Roman" w:hAnsi="Times New Roman" w:cs="Times New Roman"/>
        </w:rPr>
        <w:t>d.</w:t>
      </w:r>
      <w:r w:rsidRPr="0066007D">
        <w:rPr>
          <w:rFonts w:ascii="Times New Roman" w:hAnsi="Times New Roman" w:cs="Times New Roman"/>
        </w:rPr>
        <w:tab/>
        <w:t xml:space="preserve">A complete list of all non-expert witnesses, from whom testimony will be presented at the Trial, together with the physical address, email address and telephone of each witness (which list may be re-opened for good cause with immediate notice to opposing counsel).  Witnesses MUST be listed by actual NAME of the witness, and not by designation (i.e., use of such designations as “Corporate Representative,” “Records Custodian,” and “Adjustor” standing alone is insufficient).  Only those witnesses listed by NAME shall be permitted to testify at Trial absent extraordinary circumstances. </w:t>
      </w:r>
    </w:p>
    <w:p w14:paraId="2D4B7BE1" w14:textId="50BDAB53" w:rsidR="00870E50" w:rsidRPr="0066007D" w:rsidRDefault="000A3243" w:rsidP="00A605F5">
      <w:pPr>
        <w:spacing w:after="0" w:line="240" w:lineRule="auto"/>
        <w:ind w:left="2160" w:hanging="720"/>
        <w:jc w:val="both"/>
        <w:rPr>
          <w:rFonts w:ascii="Times New Roman" w:hAnsi="Times New Roman" w:cs="Times New Roman"/>
        </w:rPr>
      </w:pPr>
      <w:r w:rsidRPr="0066007D">
        <w:rPr>
          <w:rFonts w:ascii="Times New Roman" w:hAnsi="Times New Roman" w:cs="Times New Roman"/>
        </w:rPr>
        <w:t>e.</w:t>
      </w:r>
      <w:r w:rsidRPr="0066007D">
        <w:rPr>
          <w:rFonts w:ascii="Times New Roman" w:hAnsi="Times New Roman" w:cs="Times New Roman"/>
        </w:rPr>
        <w:tab/>
      </w:r>
      <w:r w:rsidR="00870E50" w:rsidRPr="0066007D">
        <w:rPr>
          <w:rFonts w:ascii="Times New Roman" w:hAnsi="Times New Roman" w:cs="Times New Roman"/>
        </w:rPr>
        <w:t xml:space="preserve">A complete list of all expert witnesses from whom testimony will be presented at the Trial, with the CV of each expert witness attached thereto, and the physical address, email address, and telephone of each expert witness (which list may be </w:t>
      </w:r>
      <w:r w:rsidR="00870E50" w:rsidRPr="0066007D">
        <w:rPr>
          <w:rFonts w:ascii="Times New Roman" w:hAnsi="Times New Roman" w:cs="Times New Roman"/>
        </w:rPr>
        <w:lastRenderedPageBreak/>
        <w:t xml:space="preserve">re-opened for good cause with immediate notice to opposing counsel). Witnesses MUST be listed by actual NAME of the witness, and not by designation (i.e., use of such designations as “IME Doctor” or “Accident Reconstruction Expert” standing alone is insufficient).  </w:t>
      </w:r>
    </w:p>
    <w:p w14:paraId="0F609DBC" w14:textId="77777777" w:rsidR="000A3243" w:rsidRPr="0066007D" w:rsidRDefault="000A3243" w:rsidP="00CF60E0">
      <w:pPr>
        <w:ind w:left="720" w:firstLine="720"/>
        <w:jc w:val="both"/>
        <w:rPr>
          <w:rFonts w:ascii="Times New Roman" w:hAnsi="Times New Roman" w:cs="Times New Roman"/>
        </w:rPr>
      </w:pPr>
      <w:r w:rsidRPr="0066007D">
        <w:rPr>
          <w:rFonts w:ascii="Times New Roman" w:hAnsi="Times New Roman" w:cs="Times New Roman"/>
        </w:rPr>
        <w:t>f.</w:t>
      </w:r>
      <w:r w:rsidRPr="0066007D">
        <w:rPr>
          <w:rFonts w:ascii="Times New Roman" w:hAnsi="Times New Roman" w:cs="Times New Roman"/>
        </w:rPr>
        <w:tab/>
      </w:r>
      <w:r w:rsidR="00870E50" w:rsidRPr="0066007D">
        <w:rPr>
          <w:rFonts w:ascii="Times New Roman" w:hAnsi="Times New Roman" w:cs="Times New Roman"/>
        </w:rPr>
        <w:t>A statement containing the following information:</w:t>
      </w:r>
    </w:p>
    <w:p w14:paraId="7436ABEB" w14:textId="77777777" w:rsidR="000A3243" w:rsidRPr="0066007D" w:rsidRDefault="00870E50" w:rsidP="00CF60E0">
      <w:pPr>
        <w:ind w:left="2880" w:hanging="720"/>
        <w:jc w:val="both"/>
        <w:rPr>
          <w:rFonts w:ascii="Times New Roman" w:hAnsi="Times New Roman" w:cs="Times New Roman"/>
        </w:rPr>
      </w:pPr>
      <w:r w:rsidRPr="0066007D">
        <w:rPr>
          <w:rFonts w:ascii="Times New Roman" w:hAnsi="Times New Roman" w:cs="Times New Roman"/>
        </w:rPr>
        <w:t>1.</w:t>
      </w:r>
      <w:r w:rsidR="000A3243" w:rsidRPr="0066007D">
        <w:rPr>
          <w:rFonts w:ascii="Times New Roman" w:hAnsi="Times New Roman" w:cs="Times New Roman"/>
        </w:rPr>
        <w:tab/>
      </w:r>
      <w:r w:rsidRPr="0066007D">
        <w:rPr>
          <w:rFonts w:ascii="Times New Roman" w:hAnsi="Times New Roman" w:cs="Times New Roman"/>
        </w:rPr>
        <w:t>Whether a settlement demand has been made, if so, the date last such demand was made.</w:t>
      </w:r>
    </w:p>
    <w:p w14:paraId="310740D0" w14:textId="77777777" w:rsidR="000A3243" w:rsidRPr="0066007D" w:rsidRDefault="00870E50" w:rsidP="00CF60E0">
      <w:pPr>
        <w:ind w:left="2880" w:hanging="720"/>
        <w:jc w:val="both"/>
        <w:rPr>
          <w:rFonts w:ascii="Times New Roman" w:hAnsi="Times New Roman" w:cs="Times New Roman"/>
        </w:rPr>
      </w:pPr>
      <w:r w:rsidRPr="0066007D">
        <w:rPr>
          <w:rFonts w:ascii="Times New Roman" w:hAnsi="Times New Roman" w:cs="Times New Roman"/>
        </w:rPr>
        <w:t>2.</w:t>
      </w:r>
      <w:r w:rsidR="000A3243" w:rsidRPr="0066007D">
        <w:rPr>
          <w:rFonts w:ascii="Times New Roman" w:hAnsi="Times New Roman" w:cs="Times New Roman"/>
        </w:rPr>
        <w:tab/>
      </w:r>
      <w:r w:rsidRPr="0066007D">
        <w:rPr>
          <w:rFonts w:ascii="Times New Roman" w:hAnsi="Times New Roman" w:cs="Times New Roman"/>
        </w:rPr>
        <w:t>Whether opposing parties have made an offer to said settlement demand, if so, date last such settlement offer was made.</w:t>
      </w:r>
    </w:p>
    <w:p w14:paraId="79B8117C" w14:textId="56329CC5" w:rsidR="00870E50" w:rsidRPr="0066007D" w:rsidRDefault="00870E50" w:rsidP="00CF60E0">
      <w:pPr>
        <w:ind w:left="2880" w:hanging="720"/>
        <w:jc w:val="both"/>
        <w:rPr>
          <w:rFonts w:ascii="Times New Roman" w:hAnsi="Times New Roman" w:cs="Times New Roman"/>
        </w:rPr>
      </w:pPr>
      <w:r w:rsidRPr="0066007D">
        <w:rPr>
          <w:rFonts w:ascii="Times New Roman" w:hAnsi="Times New Roman" w:cs="Times New Roman"/>
        </w:rPr>
        <w:t>3.</w:t>
      </w:r>
      <w:r w:rsidR="000A3243" w:rsidRPr="0066007D">
        <w:rPr>
          <w:rFonts w:ascii="Times New Roman" w:hAnsi="Times New Roman" w:cs="Times New Roman"/>
        </w:rPr>
        <w:tab/>
      </w:r>
      <w:r w:rsidRPr="0066007D">
        <w:rPr>
          <w:rFonts w:ascii="Times New Roman" w:hAnsi="Times New Roman" w:cs="Times New Roman"/>
        </w:rPr>
        <w:t>Whether you consider settlement possibility to be good, fair, poor or nil.</w:t>
      </w:r>
    </w:p>
    <w:p w14:paraId="61A922FF" w14:textId="17626BD7" w:rsidR="00870E50" w:rsidRDefault="000A3243" w:rsidP="00CF60E0">
      <w:pPr>
        <w:spacing w:after="0" w:line="240" w:lineRule="auto"/>
        <w:ind w:left="720" w:firstLine="720"/>
        <w:jc w:val="both"/>
        <w:rPr>
          <w:rFonts w:ascii="Times New Roman" w:hAnsi="Times New Roman" w:cs="Times New Roman"/>
        </w:rPr>
      </w:pPr>
      <w:r w:rsidRPr="0066007D">
        <w:rPr>
          <w:rFonts w:ascii="Times New Roman" w:hAnsi="Times New Roman" w:cs="Times New Roman"/>
        </w:rPr>
        <w:t>g.</w:t>
      </w:r>
      <w:r w:rsidRPr="0066007D">
        <w:rPr>
          <w:rFonts w:ascii="Times New Roman" w:hAnsi="Times New Roman" w:cs="Times New Roman"/>
        </w:rPr>
        <w:tab/>
      </w:r>
      <w:r w:rsidR="00870E50" w:rsidRPr="0066007D">
        <w:rPr>
          <w:rFonts w:ascii="Times New Roman" w:hAnsi="Times New Roman" w:cs="Times New Roman"/>
        </w:rPr>
        <w:t>A good faith estimate of the time required to try your portion of the case.</w:t>
      </w:r>
    </w:p>
    <w:p w14:paraId="35CFE508" w14:textId="77777777" w:rsidR="00A605F5" w:rsidRPr="0066007D" w:rsidRDefault="00A605F5" w:rsidP="00CF60E0">
      <w:pPr>
        <w:spacing w:after="0" w:line="240" w:lineRule="auto"/>
        <w:ind w:left="720" w:firstLine="720"/>
        <w:jc w:val="both"/>
        <w:rPr>
          <w:rFonts w:ascii="Times New Roman" w:hAnsi="Times New Roman" w:cs="Times New Roman"/>
        </w:rPr>
      </w:pPr>
    </w:p>
    <w:p w14:paraId="30B08AB2" w14:textId="03923A27" w:rsidR="00870E50" w:rsidRDefault="000A3243" w:rsidP="00CF60E0">
      <w:pPr>
        <w:spacing w:after="0" w:line="240" w:lineRule="auto"/>
        <w:ind w:left="2160" w:hanging="720"/>
        <w:jc w:val="both"/>
        <w:rPr>
          <w:rFonts w:ascii="Times New Roman" w:hAnsi="Times New Roman" w:cs="Times New Roman"/>
        </w:rPr>
      </w:pPr>
      <w:r w:rsidRPr="0066007D">
        <w:rPr>
          <w:rFonts w:ascii="Times New Roman" w:hAnsi="Times New Roman" w:cs="Times New Roman"/>
        </w:rPr>
        <w:t>h.</w:t>
      </w:r>
      <w:r w:rsidRPr="0066007D">
        <w:rPr>
          <w:rFonts w:ascii="Times New Roman" w:hAnsi="Times New Roman" w:cs="Times New Roman"/>
        </w:rPr>
        <w:tab/>
      </w:r>
      <w:r w:rsidR="00870E50" w:rsidRPr="0066007D">
        <w:rPr>
          <w:rFonts w:ascii="Times New Roman" w:hAnsi="Times New Roman" w:cs="Times New Roman"/>
        </w:rPr>
        <w:t>At the time of the Pre-trial Conference, the parties shall further be prepared to discuss all of the items set forth in Fla. R. Civ. P. 1.200(b).</w:t>
      </w:r>
    </w:p>
    <w:p w14:paraId="1BCDA045" w14:textId="77777777" w:rsidR="00A605F5" w:rsidRPr="0066007D" w:rsidRDefault="00A605F5" w:rsidP="00CF60E0">
      <w:pPr>
        <w:spacing w:after="0" w:line="240" w:lineRule="auto"/>
        <w:ind w:left="2160" w:hanging="720"/>
        <w:jc w:val="both"/>
        <w:rPr>
          <w:rFonts w:ascii="Times New Roman" w:hAnsi="Times New Roman" w:cs="Times New Roman"/>
        </w:rPr>
      </w:pPr>
    </w:p>
    <w:p w14:paraId="66C96F3B" w14:textId="071A05C7" w:rsidR="00870E50" w:rsidRPr="0066007D" w:rsidRDefault="000A324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6.</w:t>
      </w:r>
      <w:r w:rsidRPr="0066007D">
        <w:rPr>
          <w:rFonts w:ascii="Times New Roman" w:hAnsi="Times New Roman" w:cs="Times New Roman"/>
        </w:rPr>
        <w:tab/>
      </w:r>
      <w:r w:rsidR="00870E50" w:rsidRPr="0066007D">
        <w:rPr>
          <w:rFonts w:ascii="Times New Roman" w:hAnsi="Times New Roman" w:cs="Times New Roman"/>
        </w:rPr>
        <w:t>Counsel shall be fully prepared to advise the Court at the Pre-Trial Conference of the precise objection(s) it has to each of opposing counsel’s exhibits, based upon counsel’s prior review of these exhibits as required in Paragraph 6(c) above.</w:t>
      </w:r>
    </w:p>
    <w:p w14:paraId="556741BA" w14:textId="77777777" w:rsidR="000A3243" w:rsidRPr="0066007D" w:rsidRDefault="00870E50" w:rsidP="00CF60E0">
      <w:pPr>
        <w:jc w:val="both"/>
        <w:rPr>
          <w:rFonts w:ascii="Times New Roman" w:hAnsi="Times New Roman" w:cs="Times New Roman"/>
        </w:rPr>
      </w:pPr>
      <w:r w:rsidRPr="0066007D">
        <w:rPr>
          <w:rFonts w:ascii="Times New Roman" w:hAnsi="Times New Roman" w:cs="Times New Roman"/>
        </w:rPr>
        <w:tab/>
      </w:r>
      <w:r w:rsidR="000A3243" w:rsidRPr="0066007D">
        <w:rPr>
          <w:rFonts w:ascii="Times New Roman" w:hAnsi="Times New Roman" w:cs="Times New Roman"/>
        </w:rPr>
        <w:t>7.</w:t>
      </w:r>
      <w:r w:rsidR="000A3243" w:rsidRPr="0066007D">
        <w:rPr>
          <w:rFonts w:ascii="Times New Roman" w:hAnsi="Times New Roman" w:cs="Times New Roman"/>
        </w:rPr>
        <w:tab/>
      </w:r>
      <w:r w:rsidRPr="0066007D">
        <w:rPr>
          <w:rFonts w:ascii="Times New Roman" w:hAnsi="Times New Roman" w:cs="Times New Roman"/>
        </w:rPr>
        <w:t xml:space="preserve">All paper discovery shall be instituted and completed on or before </w:t>
      </w:r>
      <w:r w:rsidRPr="0066007D">
        <w:rPr>
          <w:rFonts w:ascii="Times New Roman" w:hAnsi="Times New Roman" w:cs="Times New Roman"/>
          <w:b/>
          <w:bCs/>
          <w:u w:val="single"/>
        </w:rPr>
        <w:t>150 days</w:t>
      </w:r>
      <w:r w:rsidRPr="0066007D">
        <w:rPr>
          <w:rFonts w:ascii="Times New Roman" w:hAnsi="Times New Roman" w:cs="Times New Roman"/>
        </w:rPr>
        <w:t xml:space="preserve"> following the filing of an Answer or the first response to the Complaint by any Defendant absent further Order of the Court.   </w:t>
      </w:r>
    </w:p>
    <w:p w14:paraId="62639E99" w14:textId="3A463E3E" w:rsidR="00A605F5" w:rsidRPr="00A605F5" w:rsidRDefault="000A3243" w:rsidP="00A605F5">
      <w:pPr>
        <w:ind w:firstLine="720"/>
        <w:jc w:val="both"/>
        <w:rPr>
          <w:rFonts w:ascii="Times New Roman" w:hAnsi="Times New Roman" w:cs="Times New Roman"/>
        </w:rPr>
      </w:pPr>
      <w:r w:rsidRPr="0066007D">
        <w:rPr>
          <w:rFonts w:ascii="Times New Roman" w:hAnsi="Times New Roman" w:cs="Times New Roman"/>
        </w:rPr>
        <w:t>8.</w:t>
      </w:r>
      <w:r w:rsidRPr="0066007D">
        <w:rPr>
          <w:rFonts w:ascii="Times New Roman" w:hAnsi="Times New Roman" w:cs="Times New Roman"/>
        </w:rPr>
        <w:tab/>
      </w:r>
      <w:r w:rsidR="00870E50" w:rsidRPr="0066007D">
        <w:rPr>
          <w:rFonts w:ascii="Times New Roman" w:hAnsi="Times New Roman" w:cs="Times New Roman"/>
        </w:rPr>
        <w:t xml:space="preserve">The deadline for completion of all discovery other than depositions under oath shall be on or before </w:t>
      </w:r>
      <w:r w:rsidR="00870E50" w:rsidRPr="0066007D">
        <w:rPr>
          <w:rFonts w:ascii="Times New Roman" w:hAnsi="Times New Roman" w:cs="Times New Roman"/>
          <w:b/>
          <w:bCs/>
          <w:u w:val="single"/>
        </w:rPr>
        <w:t>240 days</w:t>
      </w:r>
      <w:r w:rsidR="00870E50" w:rsidRPr="0066007D">
        <w:rPr>
          <w:rFonts w:ascii="Times New Roman" w:hAnsi="Times New Roman" w:cs="Times New Roman"/>
        </w:rPr>
        <w:t xml:space="preserve"> from the filing of an Answer or the first response to the Complaint by any Defendant absent further Order of the Court.   </w:t>
      </w:r>
    </w:p>
    <w:p w14:paraId="28A44C4D" w14:textId="33CE98C1" w:rsidR="000A3243" w:rsidRDefault="000A324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9.</w:t>
      </w:r>
      <w:r w:rsidRPr="0066007D">
        <w:rPr>
          <w:rFonts w:ascii="Times New Roman" w:hAnsi="Times New Roman" w:cs="Times New Roman"/>
        </w:rPr>
        <w:tab/>
      </w:r>
      <w:r w:rsidR="00870E50" w:rsidRPr="0066007D">
        <w:rPr>
          <w:rFonts w:ascii="Times New Roman" w:hAnsi="Times New Roman" w:cs="Times New Roman"/>
        </w:rPr>
        <w:t xml:space="preserve">All depositions under oath, including those of expert witnesses shall be noticed and completed on or before </w:t>
      </w:r>
      <w:r w:rsidR="00870E50" w:rsidRPr="0066007D">
        <w:rPr>
          <w:rFonts w:ascii="Times New Roman" w:hAnsi="Times New Roman" w:cs="Times New Roman"/>
          <w:b/>
          <w:bCs/>
          <w:u w:val="single"/>
        </w:rPr>
        <w:t>360 days</w:t>
      </w:r>
      <w:r w:rsidR="00870E50" w:rsidRPr="0066007D">
        <w:rPr>
          <w:rFonts w:ascii="Times New Roman" w:hAnsi="Times New Roman" w:cs="Times New Roman"/>
        </w:rPr>
        <w:t xml:space="preserve"> from the date on which the Complaint is filed with the Clerk of the Court (unless that date falls on a Saturday, Sunday, or legal holiday, in which case all depositions under oath shall be noticed and completed on the next business day), absent further Order of the Court.</w:t>
      </w:r>
    </w:p>
    <w:p w14:paraId="17C701DA" w14:textId="77777777" w:rsidR="00A605F5" w:rsidRPr="0066007D" w:rsidRDefault="00A605F5" w:rsidP="00CF60E0">
      <w:pPr>
        <w:spacing w:after="0" w:line="240" w:lineRule="auto"/>
        <w:ind w:firstLine="720"/>
        <w:jc w:val="both"/>
        <w:rPr>
          <w:rFonts w:ascii="Times New Roman" w:hAnsi="Times New Roman" w:cs="Times New Roman"/>
        </w:rPr>
      </w:pPr>
    </w:p>
    <w:p w14:paraId="377CF727" w14:textId="489EC496" w:rsidR="000A3243" w:rsidRDefault="000A324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10.</w:t>
      </w:r>
      <w:r w:rsidRPr="0066007D">
        <w:rPr>
          <w:rFonts w:ascii="Times New Roman" w:hAnsi="Times New Roman" w:cs="Times New Roman"/>
        </w:rPr>
        <w:tab/>
      </w:r>
      <w:r w:rsidR="00870E50" w:rsidRPr="0066007D">
        <w:rPr>
          <w:rFonts w:ascii="Times New Roman" w:hAnsi="Times New Roman" w:cs="Times New Roman"/>
        </w:rPr>
        <w:t xml:space="preserve">All witness lists and exhibit lists shall be exchanged on or before </w:t>
      </w:r>
      <w:r w:rsidR="00870E50" w:rsidRPr="0066007D">
        <w:rPr>
          <w:rFonts w:ascii="Times New Roman" w:hAnsi="Times New Roman" w:cs="Times New Roman"/>
          <w:b/>
          <w:bCs/>
          <w:u w:val="single"/>
        </w:rPr>
        <w:t>120 days</w:t>
      </w:r>
      <w:r w:rsidR="00870E50" w:rsidRPr="0066007D">
        <w:rPr>
          <w:rFonts w:ascii="Times New Roman" w:hAnsi="Times New Roman" w:cs="Times New Roman"/>
        </w:rPr>
        <w:t xml:space="preserve"> from the filing of an Answer or the first response to the Complaint by any Defendant absent further Order of the Court.  Witnesses MUST be listed by actual NAME of the witness, and not by designation (i.e., use of such designations as “Corporate Representative,” “Records Custodian,” “Adjustor,” or “IME Doctor” standing alone is insufficient).</w:t>
      </w:r>
    </w:p>
    <w:p w14:paraId="0DE897C5" w14:textId="77777777" w:rsidR="00A605F5" w:rsidRPr="0066007D" w:rsidRDefault="00A605F5" w:rsidP="00CF60E0">
      <w:pPr>
        <w:spacing w:after="0" w:line="240" w:lineRule="auto"/>
        <w:ind w:firstLine="720"/>
        <w:jc w:val="both"/>
        <w:rPr>
          <w:rFonts w:ascii="Times New Roman" w:hAnsi="Times New Roman" w:cs="Times New Roman"/>
        </w:rPr>
      </w:pPr>
    </w:p>
    <w:p w14:paraId="3A342BA4" w14:textId="2F131BE9" w:rsidR="00870E50" w:rsidRDefault="000A324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11.</w:t>
      </w:r>
      <w:r w:rsidRPr="0066007D">
        <w:rPr>
          <w:rFonts w:ascii="Times New Roman" w:hAnsi="Times New Roman" w:cs="Times New Roman"/>
        </w:rPr>
        <w:tab/>
      </w:r>
      <w:r w:rsidR="00870E50" w:rsidRPr="0066007D">
        <w:rPr>
          <w:rFonts w:ascii="Times New Roman" w:hAnsi="Times New Roman" w:cs="Times New Roman"/>
        </w:rPr>
        <w:t xml:space="preserve">All Motions and Objections directed to the pleadings, including Motions to Dismiss, shall be filed within </w:t>
      </w:r>
      <w:r w:rsidR="00870E50" w:rsidRPr="0066007D">
        <w:rPr>
          <w:rFonts w:ascii="Times New Roman" w:hAnsi="Times New Roman" w:cs="Times New Roman"/>
          <w:b/>
          <w:bCs/>
          <w:u w:val="single"/>
        </w:rPr>
        <w:t>60 days</w:t>
      </w:r>
      <w:r w:rsidR="00870E50" w:rsidRPr="0066007D">
        <w:rPr>
          <w:rFonts w:ascii="Times New Roman" w:hAnsi="Times New Roman" w:cs="Times New Roman"/>
        </w:rPr>
        <w:t xml:space="preserve"> of the filing of an Answer or the first response to the Complaint by any Defendant, and be noticed for Hearing within </w:t>
      </w:r>
      <w:r w:rsidR="00870E50" w:rsidRPr="0066007D">
        <w:rPr>
          <w:rFonts w:ascii="Times New Roman" w:hAnsi="Times New Roman" w:cs="Times New Roman"/>
          <w:b/>
          <w:bCs/>
          <w:u w:val="single"/>
        </w:rPr>
        <w:t>120 days</w:t>
      </w:r>
      <w:r w:rsidR="00870E50" w:rsidRPr="0066007D">
        <w:rPr>
          <w:rFonts w:ascii="Times New Roman" w:hAnsi="Times New Roman" w:cs="Times New Roman"/>
        </w:rPr>
        <w:t xml:space="preserve"> of the filing of an Answer or the first response to the Complaint by any Defendant. Responsibility for scheduling of the Hearing shall be upon the party filing the Motion or Objection. Any Motion or Objection directed to the pleadings which does not comply with these time limits shall be deemed waived or abandoned absent good cause shown. Matters constituting good cause shown shall be limited to those matters unforeseen upon exercise of due diligence. Attorney workload and staffing issues, standing alone, shall not constitute grounds for a claim of good cause.  </w:t>
      </w:r>
    </w:p>
    <w:p w14:paraId="0B228E18" w14:textId="77777777" w:rsidR="00A605F5" w:rsidRPr="0066007D" w:rsidRDefault="00A605F5" w:rsidP="00CF60E0">
      <w:pPr>
        <w:spacing w:after="0" w:line="240" w:lineRule="auto"/>
        <w:ind w:firstLine="720"/>
        <w:jc w:val="both"/>
        <w:rPr>
          <w:rFonts w:ascii="Times New Roman" w:hAnsi="Times New Roman" w:cs="Times New Roman"/>
        </w:rPr>
      </w:pPr>
    </w:p>
    <w:p w14:paraId="7E7B1435" w14:textId="52098236" w:rsidR="00870E50" w:rsidRPr="0066007D" w:rsidRDefault="00870E50" w:rsidP="00CF60E0">
      <w:pPr>
        <w:ind w:firstLine="720"/>
        <w:jc w:val="both"/>
        <w:rPr>
          <w:rFonts w:ascii="Times New Roman" w:hAnsi="Times New Roman" w:cs="Times New Roman"/>
        </w:rPr>
      </w:pPr>
      <w:r w:rsidRPr="0066007D">
        <w:rPr>
          <w:rFonts w:ascii="Times New Roman" w:hAnsi="Times New Roman" w:cs="Times New Roman"/>
        </w:rPr>
        <w:lastRenderedPageBreak/>
        <w:t>1</w:t>
      </w:r>
      <w:r w:rsidR="000A3243" w:rsidRPr="0066007D">
        <w:rPr>
          <w:rFonts w:ascii="Times New Roman" w:hAnsi="Times New Roman" w:cs="Times New Roman"/>
        </w:rPr>
        <w:t>2.</w:t>
      </w:r>
      <w:r w:rsidR="000A3243" w:rsidRPr="0066007D">
        <w:rPr>
          <w:rFonts w:ascii="Times New Roman" w:hAnsi="Times New Roman" w:cs="Times New Roman"/>
        </w:rPr>
        <w:tab/>
      </w:r>
      <w:r w:rsidRPr="0066007D">
        <w:rPr>
          <w:rFonts w:ascii="Times New Roman" w:hAnsi="Times New Roman" w:cs="Times New Roman"/>
        </w:rPr>
        <w:t xml:space="preserve">All </w:t>
      </w:r>
      <w:r w:rsidRPr="0066007D">
        <w:rPr>
          <w:rFonts w:ascii="Times New Roman" w:hAnsi="Times New Roman" w:cs="Times New Roman"/>
          <w:u w:val="single"/>
        </w:rPr>
        <w:t>Daubert</w:t>
      </w:r>
      <w:r w:rsidRPr="0066007D">
        <w:rPr>
          <w:rFonts w:ascii="Times New Roman" w:hAnsi="Times New Roman" w:cs="Times New Roman"/>
        </w:rPr>
        <w:t xml:space="preserve"> related issues (Section 90.702, Florida Statutes) shall be filed, noticed for Hearing, and heard by the Court no later than </w:t>
      </w:r>
      <w:r w:rsidRPr="0066007D">
        <w:rPr>
          <w:rFonts w:ascii="Times New Roman" w:hAnsi="Times New Roman" w:cs="Times New Roman"/>
          <w:b/>
          <w:bCs/>
          <w:u w:val="single"/>
        </w:rPr>
        <w:t>30 days</w:t>
      </w:r>
      <w:r w:rsidRPr="0066007D">
        <w:rPr>
          <w:rFonts w:ascii="Times New Roman" w:hAnsi="Times New Roman" w:cs="Times New Roman"/>
        </w:rPr>
        <w:t xml:space="preserve"> prior to the Pre-trial Conference. Failure to do so shall constitute a waiver at Trial of any </w:t>
      </w:r>
      <w:r w:rsidRPr="0066007D">
        <w:rPr>
          <w:rFonts w:ascii="Times New Roman" w:hAnsi="Times New Roman" w:cs="Times New Roman"/>
          <w:u w:val="single"/>
        </w:rPr>
        <w:t xml:space="preserve">Daubert </w:t>
      </w:r>
      <w:r w:rsidRPr="0066007D">
        <w:rPr>
          <w:rFonts w:ascii="Times New Roman" w:hAnsi="Times New Roman" w:cs="Times New Roman"/>
        </w:rPr>
        <w:t xml:space="preserve">related evidence objection or issue. </w:t>
      </w:r>
    </w:p>
    <w:p w14:paraId="077F6686" w14:textId="0D54B06D" w:rsidR="00870E50" w:rsidRPr="0066007D" w:rsidRDefault="000A324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13.</w:t>
      </w:r>
      <w:r w:rsidRPr="0066007D">
        <w:rPr>
          <w:rFonts w:ascii="Times New Roman" w:hAnsi="Times New Roman" w:cs="Times New Roman"/>
        </w:rPr>
        <w:tab/>
        <w:t>A</w:t>
      </w:r>
      <w:r w:rsidR="00870E50" w:rsidRPr="0066007D">
        <w:rPr>
          <w:rFonts w:ascii="Times New Roman" w:hAnsi="Times New Roman" w:cs="Times New Roman"/>
        </w:rPr>
        <w:t>ll other Motions shall be filed, noticed for Hearing, and heard by the Court prior to</w:t>
      </w:r>
      <w:r w:rsidRPr="0066007D">
        <w:rPr>
          <w:rFonts w:ascii="Times New Roman" w:hAnsi="Times New Roman" w:cs="Times New Roman"/>
        </w:rPr>
        <w:t xml:space="preserve"> </w:t>
      </w:r>
      <w:r w:rsidR="00870E50" w:rsidRPr="0066007D">
        <w:rPr>
          <w:rFonts w:ascii="Times New Roman" w:hAnsi="Times New Roman" w:cs="Times New Roman"/>
        </w:rPr>
        <w:t xml:space="preserve">the Pre-Trial Conference, other than Motions in Limine. </w:t>
      </w:r>
    </w:p>
    <w:p w14:paraId="3D8CD136" w14:textId="77777777" w:rsidR="00870E50" w:rsidRPr="0066007D" w:rsidRDefault="00870E50" w:rsidP="00CF60E0">
      <w:pPr>
        <w:pStyle w:val="ListParagraph"/>
        <w:jc w:val="both"/>
        <w:rPr>
          <w:rFonts w:ascii="Times New Roman" w:hAnsi="Times New Roman" w:cs="Times New Roman"/>
        </w:rPr>
      </w:pPr>
    </w:p>
    <w:p w14:paraId="4534ED7F" w14:textId="10DDFE8B" w:rsidR="00870E50" w:rsidRPr="0066007D" w:rsidRDefault="000A3243" w:rsidP="00CF60E0">
      <w:pPr>
        <w:spacing w:after="0" w:line="240" w:lineRule="auto"/>
        <w:ind w:firstLine="720"/>
        <w:jc w:val="both"/>
        <w:rPr>
          <w:rFonts w:ascii="Times New Roman" w:hAnsi="Times New Roman" w:cs="Times New Roman"/>
        </w:rPr>
      </w:pPr>
      <w:r w:rsidRPr="0066007D">
        <w:rPr>
          <w:rFonts w:ascii="Times New Roman" w:hAnsi="Times New Roman" w:cs="Times New Roman"/>
          <w:b/>
        </w:rPr>
        <w:t>14.</w:t>
      </w:r>
      <w:r w:rsidRPr="0066007D">
        <w:rPr>
          <w:rFonts w:ascii="Times New Roman" w:hAnsi="Times New Roman" w:cs="Times New Roman"/>
          <w:b/>
        </w:rPr>
        <w:tab/>
      </w:r>
      <w:r w:rsidR="00870E50" w:rsidRPr="0066007D">
        <w:rPr>
          <w:rFonts w:ascii="Times New Roman" w:hAnsi="Times New Roman" w:cs="Times New Roman"/>
          <w:b/>
        </w:rPr>
        <w:t>Counsel for the Plaintiff(s) and Counsel for the Defendant(s) will submit to each other no later than one day prior to the Pretrial Conference a complete set of proposed Jury Instructions and proposed Verdict Form. Counsel shall confer with one another prior to the Pre-Trial Conference in order to come to agreement as to said Instructions and Verdict Form. At the Pre-Trial Conference, the Court will rule on any issues that counsel have not agreed upon</w:t>
      </w:r>
      <w:r w:rsidR="00870E50" w:rsidRPr="0066007D">
        <w:rPr>
          <w:rFonts w:ascii="Times New Roman" w:hAnsi="Times New Roman" w:cs="Times New Roman"/>
        </w:rPr>
        <w:t>.</w:t>
      </w:r>
    </w:p>
    <w:p w14:paraId="1A87FD00" w14:textId="77777777" w:rsidR="00870E50" w:rsidRPr="0066007D" w:rsidRDefault="00870E50" w:rsidP="00CF60E0">
      <w:pPr>
        <w:jc w:val="both"/>
        <w:rPr>
          <w:rFonts w:ascii="Times New Roman" w:hAnsi="Times New Roman" w:cs="Times New Roman"/>
        </w:rPr>
      </w:pPr>
    </w:p>
    <w:p w14:paraId="52D65836" w14:textId="158CC149" w:rsidR="00870E50" w:rsidRPr="0066007D" w:rsidRDefault="000A3243" w:rsidP="00CF60E0">
      <w:pPr>
        <w:spacing w:after="0" w:line="240" w:lineRule="auto"/>
        <w:ind w:firstLine="720"/>
        <w:jc w:val="both"/>
        <w:rPr>
          <w:rFonts w:ascii="Times New Roman" w:hAnsi="Times New Roman" w:cs="Times New Roman"/>
        </w:rPr>
      </w:pPr>
      <w:r w:rsidRPr="0066007D">
        <w:rPr>
          <w:rFonts w:ascii="Times New Roman" w:hAnsi="Times New Roman" w:cs="Times New Roman"/>
          <w:b/>
        </w:rPr>
        <w:t>15.</w:t>
      </w:r>
      <w:r w:rsidRPr="0066007D">
        <w:rPr>
          <w:rFonts w:ascii="Times New Roman" w:hAnsi="Times New Roman" w:cs="Times New Roman"/>
          <w:b/>
        </w:rPr>
        <w:tab/>
      </w:r>
      <w:r w:rsidR="00870E50" w:rsidRPr="0066007D">
        <w:rPr>
          <w:rFonts w:ascii="Times New Roman" w:hAnsi="Times New Roman" w:cs="Times New Roman"/>
          <w:b/>
        </w:rPr>
        <w:t xml:space="preserve">Mediation must be scheduled and concluded prior to the date of the Pre-Trial Conference.  </w:t>
      </w:r>
      <w:r w:rsidR="00870E50" w:rsidRPr="0066007D">
        <w:rPr>
          <w:rFonts w:ascii="Times New Roman" w:hAnsi="Times New Roman" w:cs="Times New Roman"/>
        </w:rPr>
        <w:t xml:space="preserve">It shall be the responsibility of the Plaintiff(s) to schedule this Mediation Conference and take reasonable actions to coordinate the Mediation Conference with the Defendant(s).  If the Defendant(s) are unrepresented, as the moving party, the Plaintiff(s) is responsible for scheduling a Mediation Conference with a qualified Mediator, noticing the Defendant(s) for the Mediation Conference, and paying at least one-half of the cost for the Mediator’s charges.  In the event that the Defendant(s) fails or refuses to pay its half of the Mediator’s reasonable fees, the Plaintiff(s) shall pay all of the Mediator’s reasonable fees and one-half of the Mediator’s fees shall be a taxable cost to be paid by the Defendant(s) to the Plaintiff regardless of the outcome of the Trial in this case. </w:t>
      </w:r>
    </w:p>
    <w:p w14:paraId="0402E7F6" w14:textId="77777777" w:rsidR="00870E50" w:rsidRPr="0066007D" w:rsidRDefault="00870E50" w:rsidP="00CF60E0">
      <w:pPr>
        <w:jc w:val="both"/>
        <w:rPr>
          <w:rFonts w:ascii="Times New Roman" w:hAnsi="Times New Roman" w:cs="Times New Roman"/>
        </w:rPr>
      </w:pPr>
      <w:r w:rsidRPr="0066007D">
        <w:rPr>
          <w:rFonts w:ascii="Times New Roman" w:hAnsi="Times New Roman" w:cs="Times New Roman"/>
        </w:rPr>
        <w:t>Notwithstanding the above, either party may object to Mediation on grounds of financial hardship or on any ground set forth in Florida Rules of Civil Procedure 1.700(b).</w:t>
      </w:r>
    </w:p>
    <w:p w14:paraId="7E8981C2" w14:textId="77777777" w:rsidR="00870E50" w:rsidRPr="0066007D" w:rsidRDefault="00870E50" w:rsidP="00CF60E0">
      <w:pPr>
        <w:jc w:val="both"/>
        <w:rPr>
          <w:rFonts w:ascii="Times New Roman" w:hAnsi="Times New Roman" w:cs="Times New Roman"/>
          <w:u w:val="single"/>
        </w:rPr>
      </w:pPr>
      <w:r w:rsidRPr="0066007D">
        <w:rPr>
          <w:rFonts w:ascii="Times New Roman" w:hAnsi="Times New Roman" w:cs="Times New Roman"/>
          <w:u w:val="single"/>
          <w:lang w:eastAsia="ja-JP"/>
        </w:rPr>
        <w:t xml:space="preserve">FAILURE TO MEDIATE IN GOOD FAITH OR TO ATTEND THE PRETRIAL CONFERENCE MAY RESULT IN DISMISSAL OF THE COMPLAINT OR COUNTER-COMPLAINT OR DEFAULT AGAINST THE ANSWERING PARTY. </w:t>
      </w:r>
    </w:p>
    <w:p w14:paraId="7C43F4EC" w14:textId="77777777" w:rsidR="00870E50" w:rsidRPr="0066007D" w:rsidRDefault="00870E50" w:rsidP="00CF60E0">
      <w:pPr>
        <w:pStyle w:val="ListParagraph"/>
        <w:ind w:left="1440"/>
        <w:jc w:val="both"/>
        <w:rPr>
          <w:rFonts w:ascii="Times New Roman" w:hAnsi="Times New Roman" w:cs="Times New Roman"/>
          <w:u w:val="single"/>
        </w:rPr>
      </w:pPr>
    </w:p>
    <w:p w14:paraId="6F3506C8" w14:textId="47B1D708" w:rsidR="00870E50" w:rsidRDefault="000A3243" w:rsidP="00CF60E0">
      <w:pPr>
        <w:spacing w:after="0" w:line="240" w:lineRule="auto"/>
        <w:ind w:firstLine="720"/>
        <w:jc w:val="both"/>
        <w:rPr>
          <w:rFonts w:ascii="Times New Roman" w:hAnsi="Times New Roman" w:cs="Times New Roman"/>
        </w:rPr>
      </w:pPr>
      <w:r w:rsidRPr="0066007D">
        <w:rPr>
          <w:rFonts w:ascii="Times New Roman" w:hAnsi="Times New Roman" w:cs="Times New Roman"/>
          <w:b/>
        </w:rPr>
        <w:t>16.</w:t>
      </w:r>
      <w:r w:rsidRPr="0066007D">
        <w:rPr>
          <w:rFonts w:ascii="Times New Roman" w:hAnsi="Times New Roman" w:cs="Times New Roman"/>
          <w:b/>
        </w:rPr>
        <w:tab/>
      </w:r>
      <w:r w:rsidR="00870E50" w:rsidRPr="0066007D">
        <w:rPr>
          <w:rFonts w:ascii="Times New Roman" w:hAnsi="Times New Roman" w:cs="Times New Roman"/>
          <w:b/>
        </w:rPr>
        <w:t xml:space="preserve">Counsel for the Plaintiff(s) shall file a Case Status Report with the Clerk of the Court no later than </w:t>
      </w:r>
      <w:r w:rsidR="00870E50" w:rsidRPr="0066007D">
        <w:rPr>
          <w:rFonts w:ascii="Times New Roman" w:hAnsi="Times New Roman" w:cs="Times New Roman"/>
          <w:b/>
          <w:u w:val="single"/>
        </w:rPr>
        <w:t>360 days after filing of the Complaint</w:t>
      </w:r>
      <w:r w:rsidR="00870E50" w:rsidRPr="0066007D">
        <w:rPr>
          <w:rFonts w:ascii="Times New Roman" w:hAnsi="Times New Roman" w:cs="Times New Roman"/>
          <w:b/>
        </w:rPr>
        <w:t xml:space="preserve"> in this case.</w:t>
      </w:r>
      <w:r w:rsidR="00870E50" w:rsidRPr="0066007D">
        <w:rPr>
          <w:rFonts w:ascii="Times New Roman" w:hAnsi="Times New Roman" w:cs="Times New Roman"/>
        </w:rPr>
        <w:t xml:space="preserve">  This Case Status Report shall include information on the status of the pleadings in the case, the core issues to be resolved by the Court of a jury in this case, the discovery already completed in the case, the discovery yet to be completed in the case and dates therefore, the outstanding Motions in the case, and any facts stipulated between the parties in the case. </w:t>
      </w:r>
    </w:p>
    <w:p w14:paraId="0C931D1C" w14:textId="77777777" w:rsidR="00A605F5" w:rsidRPr="0066007D" w:rsidRDefault="00A605F5" w:rsidP="00CF60E0">
      <w:pPr>
        <w:spacing w:after="0" w:line="240" w:lineRule="auto"/>
        <w:ind w:firstLine="720"/>
        <w:jc w:val="both"/>
        <w:rPr>
          <w:rFonts w:ascii="Times New Roman" w:hAnsi="Times New Roman" w:cs="Times New Roman"/>
        </w:rPr>
      </w:pPr>
    </w:p>
    <w:p w14:paraId="386C141D" w14:textId="02D06E6D" w:rsidR="00870E50" w:rsidRDefault="000A3243" w:rsidP="00CF60E0">
      <w:pPr>
        <w:spacing w:after="0" w:line="240" w:lineRule="auto"/>
        <w:ind w:firstLine="720"/>
        <w:jc w:val="both"/>
        <w:rPr>
          <w:rFonts w:ascii="Times New Roman" w:hAnsi="Times New Roman" w:cs="Times New Roman"/>
          <w:bCs/>
        </w:rPr>
      </w:pPr>
      <w:r w:rsidRPr="0066007D">
        <w:rPr>
          <w:rFonts w:ascii="Times New Roman" w:hAnsi="Times New Roman" w:cs="Times New Roman"/>
          <w:b/>
        </w:rPr>
        <w:t>17.</w:t>
      </w:r>
      <w:r w:rsidRPr="0066007D">
        <w:rPr>
          <w:rFonts w:ascii="Times New Roman" w:hAnsi="Times New Roman" w:cs="Times New Roman"/>
          <w:b/>
        </w:rPr>
        <w:tab/>
      </w:r>
      <w:r w:rsidR="00870E50" w:rsidRPr="0066007D">
        <w:rPr>
          <w:rFonts w:ascii="Times New Roman" w:hAnsi="Times New Roman" w:cs="Times New Roman"/>
          <w:b/>
        </w:rPr>
        <w:t xml:space="preserve">Jury Selection and/or date(s) for Trial will be scheduled at the Pretrial Conference and be held within </w:t>
      </w:r>
      <w:r w:rsidR="00870E50" w:rsidRPr="0066007D">
        <w:rPr>
          <w:rFonts w:ascii="Times New Roman" w:hAnsi="Times New Roman" w:cs="Times New Roman"/>
          <w:b/>
          <w:u w:val="single"/>
        </w:rPr>
        <w:t>120 days of the Pretrial Conference</w:t>
      </w:r>
      <w:r w:rsidR="00870E50" w:rsidRPr="0066007D">
        <w:rPr>
          <w:rFonts w:ascii="Times New Roman" w:hAnsi="Times New Roman" w:cs="Times New Roman"/>
          <w:b/>
        </w:rPr>
        <w:t xml:space="preserve"> absent further Order of the Court.  </w:t>
      </w:r>
      <w:r w:rsidR="00870E50" w:rsidRPr="0066007D">
        <w:rPr>
          <w:rFonts w:ascii="Times New Roman" w:hAnsi="Times New Roman" w:cs="Times New Roman"/>
          <w:bCs/>
        </w:rPr>
        <w:t>A firm Trial date will be ordered earlier than this pursuant to Florida Rule of Civil Procedure 1.440, if a party notices the case for Trial.</w:t>
      </w:r>
    </w:p>
    <w:p w14:paraId="1129085E" w14:textId="77777777" w:rsidR="00A605F5" w:rsidRPr="0066007D" w:rsidRDefault="00A605F5" w:rsidP="00CF60E0">
      <w:pPr>
        <w:spacing w:after="0" w:line="240" w:lineRule="auto"/>
        <w:ind w:firstLine="720"/>
        <w:jc w:val="both"/>
        <w:rPr>
          <w:rFonts w:ascii="Times New Roman" w:hAnsi="Times New Roman" w:cs="Times New Roman"/>
          <w:bCs/>
        </w:rPr>
      </w:pPr>
    </w:p>
    <w:p w14:paraId="0F082B63" w14:textId="6E32BD8A" w:rsidR="000A3243" w:rsidRDefault="000A324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18.</w:t>
      </w:r>
      <w:r w:rsidRPr="0066007D">
        <w:rPr>
          <w:rFonts w:ascii="Times New Roman" w:hAnsi="Times New Roman" w:cs="Times New Roman"/>
        </w:rPr>
        <w:tab/>
      </w:r>
      <w:r w:rsidR="00870E50" w:rsidRPr="0066007D">
        <w:rPr>
          <w:rFonts w:ascii="Times New Roman" w:hAnsi="Times New Roman" w:cs="Times New Roman"/>
        </w:rPr>
        <w:t>All parties are on notice that the deadlines established in this Order will be strictly</w:t>
      </w:r>
      <w:r w:rsidRPr="0066007D">
        <w:rPr>
          <w:rFonts w:ascii="Times New Roman" w:hAnsi="Times New Roman" w:cs="Times New Roman"/>
        </w:rPr>
        <w:t xml:space="preserve"> </w:t>
      </w:r>
      <w:r w:rsidR="00870E50" w:rsidRPr="0066007D">
        <w:rPr>
          <w:rFonts w:ascii="Times New Roman" w:hAnsi="Times New Roman" w:cs="Times New Roman"/>
        </w:rPr>
        <w:t xml:space="preserve">enforced by the Court as required by the Florida Supreme Court and the Rules of General Practice and Judicial Administration. </w:t>
      </w:r>
    </w:p>
    <w:p w14:paraId="2B9E3B3D" w14:textId="77777777" w:rsidR="00A605F5" w:rsidRPr="0066007D" w:rsidRDefault="00A605F5" w:rsidP="00CF60E0">
      <w:pPr>
        <w:spacing w:after="0" w:line="240" w:lineRule="auto"/>
        <w:ind w:firstLine="720"/>
        <w:jc w:val="both"/>
        <w:rPr>
          <w:rFonts w:ascii="Times New Roman" w:hAnsi="Times New Roman" w:cs="Times New Roman"/>
        </w:rPr>
      </w:pPr>
    </w:p>
    <w:p w14:paraId="56F10F4F" w14:textId="77777777" w:rsidR="000A3243" w:rsidRPr="0066007D" w:rsidRDefault="000A3243" w:rsidP="00CF60E0">
      <w:pPr>
        <w:ind w:firstLine="720"/>
        <w:jc w:val="both"/>
        <w:rPr>
          <w:rFonts w:ascii="Times New Roman" w:hAnsi="Times New Roman" w:cs="Times New Roman"/>
        </w:rPr>
      </w:pPr>
      <w:r w:rsidRPr="0066007D">
        <w:rPr>
          <w:rFonts w:ascii="Times New Roman" w:hAnsi="Times New Roman" w:cs="Times New Roman"/>
        </w:rPr>
        <w:t>19.</w:t>
      </w:r>
      <w:r w:rsidRPr="0066007D">
        <w:rPr>
          <w:rFonts w:ascii="Times New Roman" w:hAnsi="Times New Roman" w:cs="Times New Roman"/>
        </w:rPr>
        <w:tab/>
      </w:r>
      <w:r w:rsidR="00870E50" w:rsidRPr="0066007D">
        <w:rPr>
          <w:rFonts w:ascii="Times New Roman" w:hAnsi="Times New Roman" w:cs="Times New Roman"/>
        </w:rPr>
        <w:t>No continuances will be granted without Court Order upon written motion setting</w:t>
      </w:r>
      <w:r w:rsidRPr="0066007D">
        <w:rPr>
          <w:rFonts w:ascii="Times New Roman" w:hAnsi="Times New Roman" w:cs="Times New Roman"/>
        </w:rPr>
        <w:t xml:space="preserve"> </w:t>
      </w:r>
      <w:r w:rsidR="00870E50" w:rsidRPr="0066007D">
        <w:rPr>
          <w:rFonts w:ascii="Times New Roman" w:hAnsi="Times New Roman" w:cs="Times New Roman"/>
        </w:rPr>
        <w:t>forth extraordinary cause and supported by client’s written consent (unless counsel has lost contact with the client) as required by Rule 2.545(e).</w:t>
      </w:r>
    </w:p>
    <w:p w14:paraId="49A68066" w14:textId="552C4209" w:rsidR="00A605F5" w:rsidRPr="0066007D" w:rsidRDefault="000A3243" w:rsidP="00A605F5">
      <w:pPr>
        <w:ind w:firstLine="720"/>
        <w:jc w:val="both"/>
        <w:rPr>
          <w:rFonts w:ascii="Times New Roman" w:hAnsi="Times New Roman" w:cs="Times New Roman"/>
        </w:rPr>
      </w:pPr>
      <w:r w:rsidRPr="0066007D">
        <w:rPr>
          <w:rFonts w:ascii="Times New Roman" w:hAnsi="Times New Roman" w:cs="Times New Roman"/>
        </w:rPr>
        <w:lastRenderedPageBreak/>
        <w:t>20.</w:t>
      </w:r>
      <w:r w:rsidRPr="0066007D">
        <w:rPr>
          <w:rFonts w:ascii="Times New Roman" w:hAnsi="Times New Roman" w:cs="Times New Roman"/>
        </w:rPr>
        <w:tab/>
      </w:r>
      <w:r w:rsidR="00870E50" w:rsidRPr="0066007D">
        <w:rPr>
          <w:rFonts w:ascii="Times New Roman" w:hAnsi="Times New Roman" w:cs="Times New Roman"/>
        </w:rPr>
        <w:t>Upon failure of either side to comply with the provisions of this Order, the Court</w:t>
      </w:r>
      <w:r w:rsidRPr="0066007D">
        <w:rPr>
          <w:rFonts w:ascii="Times New Roman" w:hAnsi="Times New Roman" w:cs="Times New Roman"/>
        </w:rPr>
        <w:t xml:space="preserve"> </w:t>
      </w:r>
      <w:r w:rsidR="00870E50" w:rsidRPr="0066007D">
        <w:rPr>
          <w:rFonts w:ascii="Times New Roman" w:hAnsi="Times New Roman" w:cs="Times New Roman"/>
        </w:rPr>
        <w:t>will avail itself of such penalty provisions as may be provided by law.</w:t>
      </w:r>
    </w:p>
    <w:p w14:paraId="6EF2904B" w14:textId="0C73B7A8" w:rsidR="00870E50" w:rsidRDefault="000A324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21.</w:t>
      </w:r>
      <w:r w:rsidRPr="0066007D">
        <w:rPr>
          <w:rFonts w:ascii="Times New Roman" w:hAnsi="Times New Roman" w:cs="Times New Roman"/>
        </w:rPr>
        <w:tab/>
      </w:r>
      <w:r w:rsidR="00870E50" w:rsidRPr="0066007D">
        <w:rPr>
          <w:rFonts w:ascii="Times New Roman" w:hAnsi="Times New Roman" w:cs="Times New Roman"/>
        </w:rPr>
        <w:t>When appropriate, counsel are encouraged to file memoranda of law before Trial and serve copies on opposing counsel or unrepresented parties.</w:t>
      </w:r>
    </w:p>
    <w:p w14:paraId="4E596266" w14:textId="77777777" w:rsidR="00A605F5" w:rsidRPr="0066007D" w:rsidRDefault="00A605F5" w:rsidP="00CF60E0">
      <w:pPr>
        <w:spacing w:after="0" w:line="240" w:lineRule="auto"/>
        <w:ind w:firstLine="720"/>
        <w:jc w:val="both"/>
        <w:rPr>
          <w:rFonts w:ascii="Times New Roman" w:hAnsi="Times New Roman" w:cs="Times New Roman"/>
        </w:rPr>
      </w:pPr>
    </w:p>
    <w:p w14:paraId="089FABFC" w14:textId="3CD6433D" w:rsidR="00870E50" w:rsidRPr="0066007D" w:rsidRDefault="000A3243" w:rsidP="00CF60E0">
      <w:pPr>
        <w:spacing w:after="0" w:line="240" w:lineRule="auto"/>
        <w:ind w:firstLine="720"/>
        <w:jc w:val="both"/>
        <w:rPr>
          <w:rFonts w:ascii="Times New Roman" w:hAnsi="Times New Roman" w:cs="Times New Roman"/>
        </w:rPr>
      </w:pPr>
      <w:r w:rsidRPr="0066007D">
        <w:rPr>
          <w:rFonts w:ascii="Times New Roman" w:hAnsi="Times New Roman" w:cs="Times New Roman"/>
        </w:rPr>
        <w:t>22.</w:t>
      </w:r>
      <w:r w:rsidRPr="0066007D">
        <w:rPr>
          <w:rFonts w:ascii="Times New Roman" w:hAnsi="Times New Roman" w:cs="Times New Roman"/>
        </w:rPr>
        <w:tab/>
      </w:r>
      <w:r w:rsidR="00870E50" w:rsidRPr="0066007D">
        <w:rPr>
          <w:rFonts w:ascii="Times New Roman" w:hAnsi="Times New Roman" w:cs="Times New Roman"/>
        </w:rPr>
        <w:t>The purpose of this Order is to facilitate a fair and speedy Trial in this action.</w:t>
      </w:r>
      <w:r w:rsidRPr="0066007D">
        <w:rPr>
          <w:rFonts w:ascii="Times New Roman" w:hAnsi="Times New Roman" w:cs="Times New Roman"/>
        </w:rPr>
        <w:t xml:space="preserve"> </w:t>
      </w:r>
      <w:r w:rsidR="00870E50" w:rsidRPr="0066007D">
        <w:rPr>
          <w:rFonts w:ascii="Times New Roman" w:hAnsi="Times New Roman" w:cs="Times New Roman"/>
        </w:rPr>
        <w:t>Counsel shall communicate with each other in a timely manner and otherwise respond in good faith to this Case Management Order.</w:t>
      </w:r>
    </w:p>
    <w:p w14:paraId="4E26B7C7" w14:textId="77777777" w:rsidR="00A605F5" w:rsidRDefault="00A605F5" w:rsidP="00CF60E0">
      <w:pPr>
        <w:spacing w:after="0" w:line="240" w:lineRule="auto"/>
        <w:ind w:firstLine="720"/>
        <w:jc w:val="both"/>
        <w:rPr>
          <w:rFonts w:ascii="Times New Roman" w:hAnsi="Times New Roman" w:cs="Times New Roman"/>
        </w:rPr>
      </w:pPr>
    </w:p>
    <w:p w14:paraId="0BF894B0" w14:textId="60FC67CB" w:rsidR="00870E50" w:rsidRPr="0066007D" w:rsidRDefault="000A3243" w:rsidP="00CF60E0">
      <w:pPr>
        <w:spacing w:after="0" w:line="240" w:lineRule="auto"/>
        <w:ind w:firstLine="720"/>
        <w:jc w:val="both"/>
        <w:rPr>
          <w:rFonts w:ascii="Times New Roman" w:hAnsi="Times New Roman" w:cs="Times New Roman"/>
          <w:b/>
          <w:bCs/>
          <w:u w:val="single"/>
        </w:rPr>
      </w:pPr>
      <w:r w:rsidRPr="0066007D">
        <w:rPr>
          <w:rFonts w:ascii="Times New Roman" w:hAnsi="Times New Roman" w:cs="Times New Roman"/>
        </w:rPr>
        <w:t>23.</w:t>
      </w:r>
      <w:r w:rsidRPr="0066007D">
        <w:rPr>
          <w:rFonts w:ascii="Times New Roman" w:hAnsi="Times New Roman" w:cs="Times New Roman"/>
        </w:rPr>
        <w:tab/>
      </w:r>
      <w:r w:rsidR="00870E50" w:rsidRPr="0066007D">
        <w:rPr>
          <w:rFonts w:ascii="Times New Roman" w:hAnsi="Times New Roman" w:cs="Times New Roman"/>
          <w:b/>
          <w:bCs/>
          <w:u w:val="single"/>
        </w:rPr>
        <w:t>ANY PARTY TO THIS ACTION MAY MOVE TO REQUEST THAT THIS</w:t>
      </w:r>
      <w:r w:rsidRPr="0066007D">
        <w:rPr>
          <w:rFonts w:ascii="Times New Roman" w:hAnsi="Times New Roman" w:cs="Times New Roman"/>
          <w:b/>
          <w:bCs/>
          <w:u w:val="single"/>
        </w:rPr>
        <w:t xml:space="preserve"> </w:t>
      </w:r>
      <w:r w:rsidR="00870E50" w:rsidRPr="0066007D">
        <w:rPr>
          <w:rFonts w:ascii="Times New Roman" w:hAnsi="Times New Roman" w:cs="Times New Roman"/>
          <w:b/>
          <w:bCs/>
          <w:u w:val="single"/>
        </w:rPr>
        <w:t xml:space="preserve">CASE BE CHARACTERIZED AS COMPLEX LITIGATION, AS SET FORTH IN RULE 1.201 OF THE FLORIDA RULES OF CIVIL PROCEDURE, OR AS STREAMLINED LITIGATION, TO EXTEND OR REDUCE THE TIMES SET FORTH HEREIN.   </w:t>
      </w:r>
    </w:p>
    <w:p w14:paraId="1BB37924" w14:textId="77777777" w:rsidR="00870E50" w:rsidRPr="0066007D" w:rsidRDefault="00870E50" w:rsidP="00CF60E0">
      <w:pPr>
        <w:jc w:val="both"/>
        <w:rPr>
          <w:rFonts w:ascii="Times New Roman" w:hAnsi="Times New Roman" w:cs="Times New Roman"/>
        </w:rPr>
      </w:pPr>
    </w:p>
    <w:p w14:paraId="4F3B1785" w14:textId="77777777" w:rsidR="00870E50" w:rsidRPr="0066007D" w:rsidRDefault="00870E50" w:rsidP="00CF60E0">
      <w:pPr>
        <w:jc w:val="both"/>
        <w:rPr>
          <w:rFonts w:ascii="Times New Roman" w:hAnsi="Times New Roman" w:cs="Times New Roman"/>
        </w:rPr>
      </w:pPr>
      <w:r w:rsidRPr="0066007D">
        <w:rPr>
          <w:rFonts w:ascii="Times New Roman" w:hAnsi="Times New Roman" w:cs="Times New Roman"/>
        </w:rPr>
        <w:tab/>
      </w:r>
      <w:r w:rsidRPr="0066007D">
        <w:rPr>
          <w:rFonts w:ascii="Times New Roman" w:hAnsi="Times New Roman" w:cs="Times New Roman"/>
          <w:b/>
        </w:rPr>
        <w:t xml:space="preserve">DONE and ORDERED </w:t>
      </w:r>
      <w:r w:rsidRPr="0066007D">
        <w:rPr>
          <w:rFonts w:ascii="Times New Roman" w:hAnsi="Times New Roman" w:cs="Times New Roman"/>
        </w:rPr>
        <w:t>in Chambers at ___________, Brevard County, Florida.</w:t>
      </w:r>
    </w:p>
    <w:p w14:paraId="2902210F" w14:textId="77777777" w:rsidR="00870E50" w:rsidRPr="000F3BA5" w:rsidRDefault="00870E50" w:rsidP="00CF60E0">
      <w:pPr>
        <w:jc w:val="both"/>
        <w:rPr>
          <w:rFonts w:ascii="Times New Roman" w:hAnsi="Times New Roman" w:cs="Times New Roman"/>
          <w:sz w:val="24"/>
        </w:rPr>
      </w:pPr>
      <w:r w:rsidRPr="000F3BA5">
        <w:rPr>
          <w:rFonts w:ascii="Times New Roman" w:hAnsi="Times New Roman" w:cs="Times New Roman"/>
          <w:sz w:val="24"/>
        </w:rPr>
        <w:tab/>
      </w:r>
    </w:p>
    <w:p w14:paraId="46FBC479" w14:textId="77777777" w:rsidR="000D2842" w:rsidRPr="000F3BA5" w:rsidRDefault="000D2842" w:rsidP="00CF60E0">
      <w:pPr>
        <w:pStyle w:val="Default"/>
        <w:jc w:val="both"/>
        <w:rPr>
          <w:rFonts w:ascii="Times New Roman" w:hAnsi="Times New Roman" w:cs="Times New Roman"/>
          <w:b/>
          <w:bCs/>
          <w:i/>
          <w:iCs/>
          <w:u w:val="single"/>
        </w:rPr>
      </w:pPr>
      <w:r w:rsidRPr="000F3BA5">
        <w:rPr>
          <w:rFonts w:ascii="Times New Roman" w:hAnsi="Times New Roman" w:cs="Times New Roman"/>
          <w:b/>
          <w:bCs/>
          <w:i/>
          <w:iCs/>
          <w:u w:val="single"/>
        </w:rPr>
        <w:t xml:space="preserve">“A true and correct copy of the foregoing was distributed to all parties by filing and service via the eportal to all attorney(s)/interested parties identified on the eportal Electronic Service List.” </w:t>
      </w:r>
    </w:p>
    <w:p w14:paraId="76A08C05" w14:textId="77777777" w:rsidR="00870E50" w:rsidRPr="000F3BA5" w:rsidRDefault="00870E50" w:rsidP="00CF60E0">
      <w:pPr>
        <w:jc w:val="both"/>
        <w:rPr>
          <w:rStyle w:val="style7"/>
          <w:rFonts w:ascii="Times New Roman" w:hAnsi="Times New Roman" w:cs="Times New Roman"/>
          <w:b/>
          <w:color w:val="222222"/>
          <w:sz w:val="28"/>
          <w:szCs w:val="28"/>
        </w:rPr>
      </w:pPr>
    </w:p>
    <w:p w14:paraId="08288FA9" w14:textId="77777777" w:rsidR="00870E50" w:rsidRPr="000F3BA5" w:rsidRDefault="005701C8" w:rsidP="00CF60E0">
      <w:pPr>
        <w:tabs>
          <w:tab w:val="left" w:pos="-720"/>
        </w:tabs>
        <w:suppressAutoHyphens/>
        <w:spacing w:after="0" w:line="240" w:lineRule="auto"/>
        <w:ind w:left="907"/>
        <w:jc w:val="both"/>
        <w:rPr>
          <w:rFonts w:ascii="Times New Roman" w:hAnsi="Times New Roman" w:cs="Times New Roman"/>
        </w:rPr>
      </w:pPr>
      <w:r>
        <w:rPr>
          <w:rFonts w:ascii="Times New Roman" w:hAnsi="Times New Roman" w:cs="Times New Roman"/>
        </w:rPr>
        <w:object w:dxaOrig="1440" w:dyaOrig="1440" w14:anchorId="136C8B83">
          <v:shape id="_x0000_s1028" type="#_x0000_t75" style="position:absolute;left:0;text-align:left;margin-left:-1.2pt;margin-top:2.85pt;width:33.75pt;height:33.75pt;z-index:-251653120" wrapcoords="1920 0 480 480 -480 3360 -480 17760 480 21120 1440 21120 19680 21120 20640 21120 21600 18240 21600 2880 21120 480 19200 0 1920 0" o:allowincell="f">
            <v:imagedata r:id="rId12" o:title=""/>
            <w10:wrap type="tight"/>
          </v:shape>
          <o:OLEObject Type="Embed" ProgID="MS_ClipArt_Gallery" ShapeID="_x0000_s1028" DrawAspect="Content" ObjectID="_1682510233" r:id="rId15"/>
        </w:object>
      </w:r>
      <w:r w:rsidR="00870E50" w:rsidRPr="000F3BA5">
        <w:rPr>
          <w:rFonts w:ascii="Times New Roman" w:hAnsi="Times New Roman" w:cs="Times New Roman"/>
          <w:b/>
          <w:spacing w:val="-2"/>
          <w:sz w:val="28"/>
        </w:rPr>
        <w:t xml:space="preserve">ATTN:  PERSONS WITH DISABILITIES.  </w:t>
      </w:r>
      <w:r w:rsidR="00870E50" w:rsidRPr="000F3BA5">
        <w:rPr>
          <w:rStyle w:val="style71"/>
          <w:rFonts w:ascii="Times New Roman" w:hAnsi="Times New Roman" w:cs="Times New Roman"/>
          <w:color w:val="000000"/>
          <w:sz w:val="28"/>
          <w:szCs w:val="28"/>
        </w:rPr>
        <w:t xml:space="preserve">If you are a person with a disability who needs any accommodation in order to participate in this proceeding, you are entitled, at no cost to you, to the provision of certain assistance. </w:t>
      </w:r>
      <w:r w:rsidR="00870E50" w:rsidRPr="000F3BA5">
        <w:rPr>
          <w:rStyle w:val="Strong"/>
          <w:rFonts w:ascii="Times New Roman" w:hAnsi="Times New Roman" w:cs="Times New Roman"/>
          <w:color w:val="000000"/>
          <w:sz w:val="28"/>
          <w:szCs w:val="28"/>
        </w:rPr>
        <w:t xml:space="preserve">Please contact the ADA Coordinator at Court Administration, </w:t>
      </w:r>
      <w:r w:rsidR="00870E50" w:rsidRPr="000F3BA5">
        <w:rPr>
          <w:rStyle w:val="style71"/>
          <w:rFonts w:ascii="Times New Roman" w:hAnsi="Times New Roman" w:cs="Times New Roman"/>
          <w:color w:val="000000"/>
          <w:sz w:val="28"/>
          <w:szCs w:val="28"/>
        </w:rPr>
        <w:t xml:space="preserve">2825 Judge Fran Jamieson Way, 3rd floor, Viera, Florida, 32940-8006, (321) 633-2171 ext. 2 </w:t>
      </w:r>
      <w:r w:rsidR="00870E50" w:rsidRPr="000F3BA5">
        <w:rPr>
          <w:rStyle w:val="Strong"/>
          <w:rFonts w:ascii="Times New Roman" w:hAnsi="Times New Roman" w:cs="Times New Roman"/>
          <w:color w:val="000000"/>
          <w:sz w:val="28"/>
          <w:szCs w:val="28"/>
        </w:rPr>
        <w:t>at least 7 days before your scheduled court appearance, or immediately upon receiving this notification if the time before the scheduled appearance is less than 7 days; if you are hearing or voice impaired, call 711.</w:t>
      </w:r>
    </w:p>
    <w:p w14:paraId="171BF2FB" w14:textId="77777777" w:rsidR="00870E50" w:rsidRPr="000F3BA5" w:rsidRDefault="00870E50" w:rsidP="00CF60E0">
      <w:pPr>
        <w:jc w:val="both"/>
        <w:rPr>
          <w:rStyle w:val="style7"/>
          <w:rFonts w:ascii="Times New Roman" w:hAnsi="Times New Roman" w:cs="Times New Roman"/>
          <w:b/>
          <w:color w:val="222222"/>
          <w:sz w:val="28"/>
          <w:szCs w:val="28"/>
        </w:rPr>
      </w:pPr>
    </w:p>
    <w:p w14:paraId="1AB0F87D" w14:textId="26453D95" w:rsidR="00870E50" w:rsidRPr="000F3BA5" w:rsidRDefault="00870E50" w:rsidP="00CF60E0">
      <w:pPr>
        <w:jc w:val="both"/>
        <w:rPr>
          <w:rFonts w:ascii="Times New Roman" w:hAnsi="Times New Roman" w:cs="Times New Roman"/>
        </w:rPr>
      </w:pPr>
      <w:r w:rsidRPr="000F3BA5">
        <w:rPr>
          <w:rFonts w:ascii="Times New Roman" w:hAnsi="Times New Roman" w:cs="Times New Roman"/>
        </w:rPr>
        <w:br w:type="page"/>
      </w:r>
    </w:p>
    <w:p w14:paraId="6FB06B56" w14:textId="77777777" w:rsidR="00870E50" w:rsidRPr="000F3BA5" w:rsidRDefault="00870E50" w:rsidP="00870E50">
      <w:pPr>
        <w:jc w:val="center"/>
        <w:rPr>
          <w:rFonts w:ascii="Times New Roman" w:hAnsi="Times New Roman" w:cs="Times New Roman"/>
          <w:b/>
          <w:bCs/>
          <w:sz w:val="24"/>
          <w:szCs w:val="24"/>
          <w:lang w:val="en-CA"/>
        </w:rPr>
      </w:pPr>
      <w:bookmarkStart w:id="13" w:name="EXHIBIT_E_SEMINOLE"/>
      <w:r w:rsidRPr="000F3BA5">
        <w:rPr>
          <w:rFonts w:ascii="Times New Roman" w:hAnsi="Times New Roman" w:cs="Times New Roman"/>
          <w:b/>
          <w:bCs/>
          <w:sz w:val="24"/>
          <w:szCs w:val="24"/>
          <w:lang w:val="en-CA"/>
        </w:rPr>
        <w:lastRenderedPageBreak/>
        <w:t>EXHIBIT E</w:t>
      </w:r>
      <w:bookmarkEnd w:id="13"/>
    </w:p>
    <w:p w14:paraId="5E12B781" w14:textId="77777777" w:rsidR="00870E50" w:rsidRPr="000F3BA5" w:rsidRDefault="00870E50" w:rsidP="00870E50">
      <w:pPr>
        <w:jc w:val="center"/>
        <w:rPr>
          <w:rFonts w:ascii="Times New Roman" w:hAnsi="Times New Roman" w:cs="Times New Roman"/>
          <w:sz w:val="24"/>
          <w:szCs w:val="24"/>
          <w:lang w:val="en-CA"/>
        </w:rPr>
      </w:pPr>
    </w:p>
    <w:p w14:paraId="76C08A4C" w14:textId="0AA33F85" w:rsidR="00870E50" w:rsidRPr="0066007D" w:rsidRDefault="00870E50" w:rsidP="00870E50">
      <w:pPr>
        <w:jc w:val="center"/>
        <w:rPr>
          <w:rFonts w:ascii="Times New Roman" w:hAnsi="Times New Roman" w:cs="Times New Roman"/>
        </w:rPr>
      </w:pPr>
      <w:r w:rsidRPr="0066007D">
        <w:rPr>
          <w:rFonts w:ascii="Times New Roman" w:hAnsi="Times New Roman" w:cs="Times New Roman"/>
          <w:lang w:val="en-CA"/>
        </w:rPr>
        <w:fldChar w:fldCharType="begin"/>
      </w:r>
      <w:r w:rsidRPr="0066007D">
        <w:rPr>
          <w:rFonts w:ascii="Times New Roman" w:hAnsi="Times New Roman" w:cs="Times New Roman"/>
          <w:lang w:val="en-CA"/>
        </w:rPr>
        <w:instrText xml:space="preserve"> SEQ CHAPTER \h \r 1</w:instrText>
      </w:r>
      <w:r w:rsidRPr="0066007D">
        <w:rPr>
          <w:rFonts w:ascii="Times New Roman" w:hAnsi="Times New Roman" w:cs="Times New Roman"/>
        </w:rPr>
        <w:fldChar w:fldCharType="end"/>
      </w:r>
      <w:r w:rsidRPr="0066007D">
        <w:rPr>
          <w:rFonts w:ascii="Times New Roman" w:hAnsi="Times New Roman" w:cs="Times New Roman"/>
        </w:rPr>
        <w:t>IN THE COUNTY COURT OF THE EIGHTEENTH JUDICIAL CIRCUIT</w:t>
      </w:r>
      <w:r w:rsidR="00A605F5">
        <w:rPr>
          <w:rFonts w:ascii="Times New Roman" w:hAnsi="Times New Roman" w:cs="Times New Roman"/>
        </w:rPr>
        <w:t xml:space="preserve"> </w:t>
      </w:r>
      <w:r w:rsidRPr="0066007D">
        <w:rPr>
          <w:rFonts w:ascii="Times New Roman" w:hAnsi="Times New Roman" w:cs="Times New Roman"/>
        </w:rPr>
        <w:t>IN AND FOR SEMINOLE COUNTY, FLORIDA</w:t>
      </w:r>
    </w:p>
    <w:p w14:paraId="53867746" w14:textId="77777777" w:rsidR="00870E50" w:rsidRPr="0066007D" w:rsidRDefault="00870E50" w:rsidP="00870E50">
      <w:pPr>
        <w:rPr>
          <w:rFonts w:ascii="Times New Roman" w:hAnsi="Times New Roman" w:cs="Times New Roman"/>
        </w:rPr>
      </w:pPr>
    </w:p>
    <w:p w14:paraId="689AA765"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ab/>
      </w:r>
    </w:p>
    <w:p w14:paraId="1014CE46"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t xml:space="preserve">CASE NO.: 2021-CC- </w:t>
      </w:r>
    </w:p>
    <w:p w14:paraId="67ACBA16" w14:textId="3A0C200D" w:rsidR="00870E50" w:rsidRPr="0066007D" w:rsidRDefault="00870E50" w:rsidP="00870E50">
      <w:pPr>
        <w:rPr>
          <w:rFonts w:ascii="Times New Roman" w:hAnsi="Times New Roman" w:cs="Times New Roman"/>
        </w:rPr>
      </w:pPr>
      <w:r w:rsidRPr="0066007D">
        <w:rPr>
          <w:rFonts w:ascii="Times New Roman" w:hAnsi="Times New Roman" w:cs="Times New Roman"/>
        </w:rPr>
        <w:t xml:space="preserve">____________________________, </w:t>
      </w:r>
      <w:r w:rsidRPr="0066007D">
        <w:rPr>
          <w:rFonts w:ascii="Times New Roman" w:hAnsi="Times New Roman" w:cs="Times New Roman"/>
        </w:rPr>
        <w:tab/>
      </w:r>
    </w:p>
    <w:p w14:paraId="686BBE7F" w14:textId="77777777" w:rsidR="00870E50" w:rsidRPr="0066007D" w:rsidRDefault="00870E50" w:rsidP="00870E50">
      <w:pPr>
        <w:rPr>
          <w:rFonts w:ascii="Times New Roman" w:hAnsi="Times New Roman" w:cs="Times New Roman"/>
        </w:rPr>
      </w:pPr>
    </w:p>
    <w:p w14:paraId="08780C8B"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ab/>
        <w:t>Plaintiff,</w:t>
      </w:r>
    </w:p>
    <w:p w14:paraId="2DFD1CCF"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vs.</w:t>
      </w:r>
    </w:p>
    <w:p w14:paraId="6246F66F" w14:textId="77777777" w:rsidR="00870E50" w:rsidRPr="0066007D" w:rsidRDefault="00870E50" w:rsidP="00870E50">
      <w:pPr>
        <w:rPr>
          <w:rFonts w:ascii="Times New Roman" w:hAnsi="Times New Roman" w:cs="Times New Roman"/>
        </w:rPr>
      </w:pPr>
    </w:p>
    <w:p w14:paraId="5768DF5F"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___________________________,</w:t>
      </w:r>
    </w:p>
    <w:p w14:paraId="67AE092F" w14:textId="77777777" w:rsidR="00870E50" w:rsidRPr="0066007D" w:rsidRDefault="00870E50" w:rsidP="00870E50">
      <w:pPr>
        <w:ind w:firstLine="720"/>
        <w:rPr>
          <w:rFonts w:ascii="Times New Roman" w:hAnsi="Times New Roman" w:cs="Times New Roman"/>
        </w:rPr>
      </w:pPr>
      <w:r w:rsidRPr="0066007D">
        <w:rPr>
          <w:rFonts w:ascii="Times New Roman" w:hAnsi="Times New Roman" w:cs="Times New Roman"/>
        </w:rPr>
        <w:t>Defendant.</w:t>
      </w:r>
    </w:p>
    <w:p w14:paraId="1AA34989"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________________________/</w:t>
      </w:r>
    </w:p>
    <w:p w14:paraId="0548D11C" w14:textId="77777777" w:rsidR="00870E50" w:rsidRPr="0066007D" w:rsidRDefault="00870E50" w:rsidP="00870E50">
      <w:pPr>
        <w:rPr>
          <w:rFonts w:ascii="Times New Roman" w:hAnsi="Times New Roman" w:cs="Times New Roman"/>
        </w:rPr>
      </w:pPr>
    </w:p>
    <w:p w14:paraId="558AC576" w14:textId="77777777" w:rsidR="00870E50" w:rsidRPr="0066007D" w:rsidRDefault="00870E50" w:rsidP="00870E50">
      <w:pPr>
        <w:pStyle w:val="Heading1"/>
        <w:jc w:val="left"/>
        <w:rPr>
          <w:sz w:val="22"/>
          <w:szCs w:val="22"/>
        </w:rPr>
      </w:pPr>
    </w:p>
    <w:p w14:paraId="47C612BD" w14:textId="77777777" w:rsidR="00870E50" w:rsidRPr="0066007D" w:rsidRDefault="00870E50" w:rsidP="009B481F">
      <w:pPr>
        <w:pStyle w:val="Heading1"/>
        <w:ind w:left="720"/>
        <w:rPr>
          <w:sz w:val="22"/>
          <w:szCs w:val="22"/>
          <w:u w:val="none"/>
        </w:rPr>
      </w:pPr>
      <w:r w:rsidRPr="0066007D">
        <w:rPr>
          <w:sz w:val="22"/>
          <w:szCs w:val="22"/>
        </w:rPr>
        <w:t>CASE MANAGEMENT ORDER / ORDER SETTING DISCOVERY COMPLETION DATES / ORDER REQUIRING PARTIES TO SCHEDULE, ATTEND AND CONCLUDE A MEDIATION CONFERENCE / ORDER REQUIRING BOTH PARTIES TO SCHEDULE A PRE-TRIAL CONFERENCE / ORDER SCHEDULING TIMEFRAME FOR TRIAL DATES</w:t>
      </w:r>
    </w:p>
    <w:p w14:paraId="18CFE528" w14:textId="77777777" w:rsidR="00870E50" w:rsidRPr="0066007D" w:rsidRDefault="00870E50" w:rsidP="00870E50">
      <w:pPr>
        <w:jc w:val="center"/>
        <w:rPr>
          <w:rFonts w:ascii="Times New Roman" w:hAnsi="Times New Roman" w:cs="Times New Roman"/>
        </w:rPr>
      </w:pPr>
    </w:p>
    <w:p w14:paraId="7A970146" w14:textId="00D176BA" w:rsidR="00870E50" w:rsidRPr="0066007D" w:rsidRDefault="00870E50" w:rsidP="00DC1455">
      <w:pPr>
        <w:jc w:val="both"/>
        <w:rPr>
          <w:rFonts w:ascii="Times New Roman" w:hAnsi="Times New Roman" w:cs="Times New Roman"/>
        </w:rPr>
      </w:pPr>
      <w:r w:rsidRPr="0066007D">
        <w:rPr>
          <w:rFonts w:ascii="Times New Roman" w:hAnsi="Times New Roman" w:cs="Times New Roman"/>
        </w:rPr>
        <w:t xml:space="preserve">PURSUANT TO SUPREME COURT OF FLORIDA ADMINISTRATIVE ORDERS NO. AOSC20-23, AMENDMENT 11 AND AMENDMENT 12, DATED MARCH 9, 2021, AND APRIL 13, 2021, </w:t>
      </w:r>
      <w:r w:rsidR="00DC1455">
        <w:rPr>
          <w:rFonts w:ascii="Times New Roman" w:hAnsi="Times New Roman" w:cs="Times New Roman"/>
        </w:rPr>
        <w:t xml:space="preserve">EIGHTEENTH JUDICIAL CIRCUIT AO-21-24, </w:t>
      </w:r>
      <w:r w:rsidRPr="0066007D">
        <w:rPr>
          <w:rFonts w:ascii="Times New Roman" w:hAnsi="Times New Roman" w:cs="Times New Roman"/>
        </w:rPr>
        <w:t>THE FLORIDA RULES OF CIVIL PROCEDURE 1.200, 1.201, AND 1.440, AND THE FLORIDA RULES OF GENERAL PRACTICE AND JUDICIAL ADMINISTRATION 2.545(a), (b) and (e)</w:t>
      </w:r>
      <w:r w:rsidR="009B481F" w:rsidRPr="0066007D">
        <w:rPr>
          <w:rFonts w:ascii="Times New Roman" w:hAnsi="Times New Roman" w:cs="Times New Roman"/>
        </w:rPr>
        <w:t>:</w:t>
      </w:r>
      <w:r w:rsidR="00A605F5">
        <w:rPr>
          <w:rFonts w:ascii="Times New Roman" w:hAnsi="Times New Roman" w:cs="Times New Roman"/>
        </w:rPr>
        <w:t xml:space="preserve"> I</w:t>
      </w:r>
      <w:r w:rsidR="00A605F5" w:rsidRPr="0066007D">
        <w:rPr>
          <w:rFonts w:ascii="Times New Roman" w:hAnsi="Times New Roman" w:cs="Times New Roman"/>
        </w:rPr>
        <w:t xml:space="preserve">t is </w:t>
      </w:r>
      <w:r w:rsidR="00A605F5">
        <w:rPr>
          <w:rFonts w:ascii="Times New Roman" w:hAnsi="Times New Roman" w:cs="Times New Roman"/>
        </w:rPr>
        <w:t>H</w:t>
      </w:r>
      <w:r w:rsidR="00A605F5" w:rsidRPr="0066007D">
        <w:rPr>
          <w:rFonts w:ascii="Times New Roman" w:hAnsi="Times New Roman" w:cs="Times New Roman"/>
        </w:rPr>
        <w:t xml:space="preserve">ereby; </w:t>
      </w:r>
    </w:p>
    <w:p w14:paraId="70BA0F05" w14:textId="77777777" w:rsidR="00CF60E0" w:rsidRPr="0066007D" w:rsidRDefault="00CF60E0" w:rsidP="00CF60E0">
      <w:pPr>
        <w:jc w:val="center"/>
        <w:rPr>
          <w:rFonts w:ascii="Times New Roman" w:hAnsi="Times New Roman" w:cs="Times New Roman"/>
          <w:b/>
          <w:bCs/>
        </w:rPr>
      </w:pPr>
      <w:r w:rsidRPr="0066007D">
        <w:rPr>
          <w:rFonts w:ascii="Times New Roman" w:hAnsi="Times New Roman" w:cs="Times New Roman"/>
          <w:b/>
          <w:bCs/>
        </w:rPr>
        <w:t>BY ORDER OF THE COURT THE FOLLOWING REQUIREMENTS ARE IMPOSED ON ALL PARTIES TO THIS CASE:</w:t>
      </w:r>
    </w:p>
    <w:p w14:paraId="4E7A2656" w14:textId="77777777" w:rsidR="00870E50" w:rsidRPr="0066007D" w:rsidRDefault="00870E50" w:rsidP="00056ED2">
      <w:pPr>
        <w:jc w:val="both"/>
        <w:rPr>
          <w:rFonts w:ascii="Times New Roman" w:hAnsi="Times New Roman" w:cs="Times New Roman"/>
          <w:color w:val="422100"/>
          <w:u w:val="single"/>
        </w:rPr>
      </w:pPr>
      <w:r w:rsidRPr="0066007D">
        <w:rPr>
          <w:rFonts w:ascii="Times New Roman" w:hAnsi="Times New Roman" w:cs="Times New Roman"/>
        </w:rPr>
        <w:t xml:space="preserve">REQUIREMENTS OF THIS CASE MANAGEMENT ORDER, ORDER SETTING DISCOVERY COMPLETION DATES, ORDER REQUIRING PARTIES TO SCHEDULE, ATTEND AND CONCLUDE A MEDIATION CONFERENCE, AND ORDER SCHEDULING PRE-TRIAL CONFERENCE AND TRIAL DATES </w:t>
      </w:r>
      <w:r w:rsidRPr="0066007D">
        <w:rPr>
          <w:rFonts w:ascii="Times New Roman" w:hAnsi="Times New Roman" w:cs="Times New Roman"/>
          <w:u w:val="single"/>
        </w:rPr>
        <w:t>ARE MANDATORY</w:t>
      </w:r>
      <w:r w:rsidRPr="0066007D">
        <w:rPr>
          <w:rFonts w:ascii="Times New Roman" w:hAnsi="Times New Roman" w:cs="Times New Roman"/>
        </w:rPr>
        <w:t xml:space="preserve">, CANNOT BE WAIVED BY STIPULATION OF THE PARTIES, </w:t>
      </w:r>
      <w:r w:rsidRPr="0066007D">
        <w:rPr>
          <w:rFonts w:ascii="Times New Roman" w:hAnsi="Times New Roman" w:cs="Times New Roman"/>
          <w:u w:val="single"/>
        </w:rPr>
        <w:t xml:space="preserve">AND ANY STIPULATION PURPORTING TO WAIVE THE REQUIREMENTS OF THESE ORDERS IS VOID ABSENT ORDER OF THIS COURT. </w:t>
      </w:r>
    </w:p>
    <w:p w14:paraId="550A3D40" w14:textId="4B39B34F" w:rsidR="009B481F" w:rsidRDefault="009B481F"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lastRenderedPageBreak/>
        <w:t>1.</w:t>
      </w:r>
      <w:r w:rsidRPr="0066007D">
        <w:rPr>
          <w:rFonts w:ascii="Times New Roman" w:hAnsi="Times New Roman" w:cs="Times New Roman"/>
        </w:rPr>
        <w:tab/>
      </w:r>
      <w:r w:rsidR="00870E50" w:rsidRPr="0066007D">
        <w:rPr>
          <w:rFonts w:ascii="Times New Roman" w:hAnsi="Times New Roman" w:cs="Times New Roman"/>
        </w:rPr>
        <w:t xml:space="preserve">That this Case Management Order, Order Setting Discovery Completion Dates, Order Requiring parties to Schedule and Attend and Conclude Mediation Conference, and Order Scheduling Pre-trial Conference and Trial Dates </w:t>
      </w:r>
      <w:r w:rsidR="00870E50" w:rsidRPr="0066007D">
        <w:rPr>
          <w:rFonts w:ascii="Times New Roman" w:hAnsi="Times New Roman" w:cs="Times New Roman"/>
          <w:b/>
          <w:bCs/>
        </w:rPr>
        <w:t xml:space="preserve">must be served by the Plaintiff(s) with the Summons and Complaint on </w:t>
      </w:r>
      <w:r w:rsidR="00870E50" w:rsidRPr="0066007D">
        <w:rPr>
          <w:rFonts w:ascii="Times New Roman" w:hAnsi="Times New Roman" w:cs="Times New Roman"/>
          <w:b/>
          <w:bCs/>
          <w:u w:val="single"/>
        </w:rPr>
        <w:t xml:space="preserve">all </w:t>
      </w:r>
      <w:r w:rsidR="00870E50" w:rsidRPr="0066007D">
        <w:rPr>
          <w:rFonts w:ascii="Times New Roman" w:hAnsi="Times New Roman" w:cs="Times New Roman"/>
          <w:b/>
          <w:bCs/>
        </w:rPr>
        <w:t>Defendants</w:t>
      </w:r>
      <w:r w:rsidR="00870E50" w:rsidRPr="0066007D">
        <w:rPr>
          <w:rFonts w:ascii="Times New Roman" w:hAnsi="Times New Roman" w:cs="Times New Roman"/>
        </w:rPr>
        <w:t>.</w:t>
      </w:r>
    </w:p>
    <w:p w14:paraId="7FA0CACB" w14:textId="77777777" w:rsidR="00A605F5" w:rsidRPr="0066007D" w:rsidRDefault="00A605F5" w:rsidP="00056ED2">
      <w:pPr>
        <w:spacing w:after="0" w:line="240" w:lineRule="auto"/>
        <w:ind w:firstLine="720"/>
        <w:jc w:val="both"/>
        <w:rPr>
          <w:rFonts w:ascii="Times New Roman" w:hAnsi="Times New Roman" w:cs="Times New Roman"/>
        </w:rPr>
      </w:pPr>
    </w:p>
    <w:p w14:paraId="425F2C84" w14:textId="5690B991" w:rsidR="009B481F" w:rsidRDefault="009B481F"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2.</w:t>
      </w:r>
      <w:r w:rsidRPr="0066007D">
        <w:rPr>
          <w:rFonts w:ascii="Times New Roman" w:hAnsi="Times New Roman" w:cs="Times New Roman"/>
        </w:rPr>
        <w:tab/>
      </w:r>
      <w:r w:rsidR="00870E50" w:rsidRPr="0066007D">
        <w:rPr>
          <w:rFonts w:ascii="Times New Roman" w:hAnsi="Times New Roman" w:cs="Times New Roman"/>
        </w:rPr>
        <w:t xml:space="preserve">That the Complaint must be served on all parties no later than </w:t>
      </w:r>
      <w:r w:rsidR="00870E50" w:rsidRPr="0066007D">
        <w:rPr>
          <w:rFonts w:ascii="Times New Roman" w:hAnsi="Times New Roman" w:cs="Times New Roman"/>
          <w:b/>
          <w:bCs/>
          <w:u w:val="single"/>
        </w:rPr>
        <w:t>120 days</w:t>
      </w:r>
      <w:r w:rsidR="00870E50" w:rsidRPr="0066007D">
        <w:rPr>
          <w:rFonts w:ascii="Times New Roman" w:hAnsi="Times New Roman" w:cs="Times New Roman"/>
        </w:rPr>
        <w:t xml:space="preserve"> from the date of the filing of the Complaint.  If any extension or enlargement of time for service of process of the Complaint is requested, the Court will consider all factors involved and relevant facts but no extension will be granted beyond 180 days from the date of the filing of the Complaint absent emergency situations.  </w:t>
      </w:r>
    </w:p>
    <w:p w14:paraId="092BD834" w14:textId="77777777" w:rsidR="00A605F5" w:rsidRPr="0066007D" w:rsidRDefault="00A605F5" w:rsidP="00056ED2">
      <w:pPr>
        <w:spacing w:after="0" w:line="240" w:lineRule="auto"/>
        <w:ind w:firstLine="720"/>
        <w:jc w:val="both"/>
        <w:rPr>
          <w:rFonts w:ascii="Times New Roman" w:hAnsi="Times New Roman" w:cs="Times New Roman"/>
        </w:rPr>
      </w:pPr>
    </w:p>
    <w:p w14:paraId="2A114622" w14:textId="72120546" w:rsidR="009B481F" w:rsidRDefault="009B481F"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3.</w:t>
      </w:r>
      <w:r w:rsidRPr="0066007D">
        <w:rPr>
          <w:rFonts w:ascii="Times New Roman" w:hAnsi="Times New Roman" w:cs="Times New Roman"/>
        </w:rPr>
        <w:tab/>
      </w:r>
      <w:r w:rsidR="00870E50" w:rsidRPr="0066007D">
        <w:rPr>
          <w:rFonts w:ascii="Times New Roman" w:hAnsi="Times New Roman" w:cs="Times New Roman"/>
        </w:rPr>
        <w:t xml:space="preserve">All new parties must be added by the Plaintiff no more than </w:t>
      </w:r>
      <w:r w:rsidR="00870E50" w:rsidRPr="0066007D">
        <w:rPr>
          <w:rFonts w:ascii="Times New Roman" w:hAnsi="Times New Roman" w:cs="Times New Roman"/>
          <w:b/>
          <w:bCs/>
          <w:u w:val="single"/>
        </w:rPr>
        <w:t>45 days</w:t>
      </w:r>
      <w:r w:rsidR="00870E50" w:rsidRPr="0066007D">
        <w:rPr>
          <w:rFonts w:ascii="Times New Roman" w:hAnsi="Times New Roman" w:cs="Times New Roman"/>
        </w:rPr>
        <w:t xml:space="preserve"> following service of the Answer on any Defendant.  All new parties must be added by any Defendant no more than </w:t>
      </w:r>
      <w:r w:rsidR="00870E50" w:rsidRPr="0066007D">
        <w:rPr>
          <w:rFonts w:ascii="Times New Roman" w:hAnsi="Times New Roman" w:cs="Times New Roman"/>
          <w:b/>
          <w:bCs/>
          <w:u w:val="single"/>
        </w:rPr>
        <w:t>45 days</w:t>
      </w:r>
      <w:r w:rsidR="00870E50" w:rsidRPr="0066007D">
        <w:rPr>
          <w:rFonts w:ascii="Times New Roman" w:hAnsi="Times New Roman" w:cs="Times New Roman"/>
        </w:rPr>
        <w:t xml:space="preserve"> after service of the Complaint upon that Defendant. </w:t>
      </w:r>
    </w:p>
    <w:p w14:paraId="38614C16" w14:textId="77777777" w:rsidR="00A605F5" w:rsidRPr="0066007D" w:rsidRDefault="00A605F5" w:rsidP="00056ED2">
      <w:pPr>
        <w:spacing w:after="0" w:line="240" w:lineRule="auto"/>
        <w:ind w:firstLine="720"/>
        <w:jc w:val="both"/>
        <w:rPr>
          <w:rFonts w:ascii="Times New Roman" w:hAnsi="Times New Roman" w:cs="Times New Roman"/>
        </w:rPr>
      </w:pPr>
    </w:p>
    <w:p w14:paraId="3C93FD82" w14:textId="77777777" w:rsidR="009B481F" w:rsidRPr="0066007D" w:rsidRDefault="009B481F" w:rsidP="00056ED2">
      <w:pPr>
        <w:ind w:firstLine="720"/>
        <w:jc w:val="both"/>
        <w:rPr>
          <w:rFonts w:ascii="Times New Roman" w:hAnsi="Times New Roman" w:cs="Times New Roman"/>
        </w:rPr>
      </w:pPr>
      <w:r w:rsidRPr="0066007D">
        <w:rPr>
          <w:rFonts w:ascii="Times New Roman" w:hAnsi="Times New Roman" w:cs="Times New Roman"/>
        </w:rPr>
        <w:t>4.</w:t>
      </w:r>
      <w:r w:rsidRPr="0066007D">
        <w:rPr>
          <w:rFonts w:ascii="Times New Roman" w:hAnsi="Times New Roman" w:cs="Times New Roman"/>
        </w:rPr>
        <w:tab/>
      </w:r>
      <w:r w:rsidR="00870E50" w:rsidRPr="0066007D">
        <w:rPr>
          <w:rFonts w:ascii="Times New Roman" w:hAnsi="Times New Roman" w:cs="Times New Roman"/>
        </w:rPr>
        <w:t xml:space="preserve">A </w:t>
      </w:r>
      <w:r w:rsidR="00870E50" w:rsidRPr="0066007D">
        <w:rPr>
          <w:rFonts w:ascii="Times New Roman" w:hAnsi="Times New Roman" w:cs="Times New Roman"/>
          <w:b/>
        </w:rPr>
        <w:t>Pre-trial Conference</w:t>
      </w:r>
      <w:r w:rsidR="00870E50" w:rsidRPr="0066007D">
        <w:rPr>
          <w:rFonts w:ascii="Times New Roman" w:hAnsi="Times New Roman" w:cs="Times New Roman"/>
        </w:rPr>
        <w:t xml:space="preserve"> pursuant to Fla. R. Civ. P. 1.200 to consider all matters suggested therein to facilitate the orderly disposition of this case will be held in Courtroom B, Seminole County Courthouse, 301 North Park Avenue, Sanford, Florida.  </w:t>
      </w:r>
      <w:r w:rsidR="00870E50" w:rsidRPr="0066007D">
        <w:rPr>
          <w:rFonts w:ascii="Times New Roman" w:hAnsi="Times New Roman" w:cs="Times New Roman"/>
          <w:u w:val="single"/>
        </w:rPr>
        <w:t xml:space="preserve">The parties are directed to the JACS system for the Pretrial Conference Docket dates and times available for the undersigned County Judge.  </w:t>
      </w:r>
      <w:r w:rsidR="00870E50" w:rsidRPr="0066007D">
        <w:rPr>
          <w:rFonts w:ascii="Times New Roman" w:hAnsi="Times New Roman" w:cs="Times New Roman"/>
        </w:rPr>
        <w:t xml:space="preserve">The Pretrial Conference must be scheduled no more than </w:t>
      </w:r>
      <w:r w:rsidR="00870E50" w:rsidRPr="0066007D">
        <w:rPr>
          <w:rFonts w:ascii="Times New Roman" w:hAnsi="Times New Roman" w:cs="Times New Roman"/>
          <w:b/>
          <w:bCs/>
          <w:u w:val="single"/>
        </w:rPr>
        <w:t>420 days</w:t>
      </w:r>
      <w:r w:rsidR="00870E50" w:rsidRPr="0066007D">
        <w:rPr>
          <w:rFonts w:ascii="Times New Roman" w:hAnsi="Times New Roman" w:cs="Times New Roman"/>
        </w:rPr>
        <w:t xml:space="preserve"> from the date on which the Complaint is filed with the Clerk of the Court (unless that date falls on a Saturday, Sunday, or legal holiday, in which case the Pre-trial Conference shall be held on the next business day).  Each party should be represented at said Conference by the attorney(s) who expects to conduct the actual Trial of this cause.  Parties are encouraged to appear in person for the Pretrial Conference although virtual appearances through the Microsoft Teams system are permitted.</w:t>
      </w:r>
    </w:p>
    <w:p w14:paraId="7CAA4826" w14:textId="77777777" w:rsidR="009B481F" w:rsidRPr="0066007D" w:rsidRDefault="009B481F" w:rsidP="00056ED2">
      <w:pPr>
        <w:ind w:firstLine="720"/>
        <w:jc w:val="both"/>
        <w:rPr>
          <w:rFonts w:ascii="Times New Roman" w:hAnsi="Times New Roman" w:cs="Times New Roman"/>
        </w:rPr>
      </w:pPr>
      <w:r w:rsidRPr="0066007D">
        <w:rPr>
          <w:rFonts w:ascii="Times New Roman" w:hAnsi="Times New Roman" w:cs="Times New Roman"/>
        </w:rPr>
        <w:t>5.</w:t>
      </w:r>
      <w:r w:rsidRPr="0066007D">
        <w:rPr>
          <w:rFonts w:ascii="Times New Roman" w:hAnsi="Times New Roman" w:cs="Times New Roman"/>
        </w:rPr>
        <w:tab/>
      </w:r>
      <w:r w:rsidR="00870E50" w:rsidRPr="0066007D">
        <w:rPr>
          <w:rFonts w:ascii="Times New Roman" w:hAnsi="Times New Roman" w:cs="Times New Roman"/>
        </w:rPr>
        <w:t xml:space="preserve">That the Plaintiff(s) as well as the Defendant(s) shall, at least </w:t>
      </w:r>
      <w:r w:rsidR="00870E50" w:rsidRPr="0066007D">
        <w:rPr>
          <w:rFonts w:ascii="Times New Roman" w:hAnsi="Times New Roman" w:cs="Times New Roman"/>
          <w:b/>
          <w:bCs/>
          <w:u w:val="single"/>
        </w:rPr>
        <w:t>20 days</w:t>
      </w:r>
      <w:r w:rsidR="00870E50" w:rsidRPr="0066007D">
        <w:rPr>
          <w:rFonts w:ascii="Times New Roman" w:hAnsi="Times New Roman" w:cs="Times New Roman"/>
        </w:rPr>
        <w:t xml:space="preserve"> prior to the</w:t>
      </w:r>
      <w:r w:rsidRPr="0066007D">
        <w:rPr>
          <w:rFonts w:ascii="Times New Roman" w:hAnsi="Times New Roman" w:cs="Times New Roman"/>
        </w:rPr>
        <w:t xml:space="preserve"> </w:t>
      </w:r>
      <w:r w:rsidR="00870E50" w:rsidRPr="0066007D">
        <w:rPr>
          <w:rFonts w:ascii="Times New Roman" w:hAnsi="Times New Roman" w:cs="Times New Roman"/>
        </w:rPr>
        <w:t>Pre-trial Conference, file with the Clerk of the County Court and serve a copy on each other of a Pre-trial Statement signed by the attorney for the Plaintiff(s) and by either the attorney for each of the Defendants, if they are represented, or by the Defendant(s) her/himself if unrepresented, which shall contain:</w:t>
      </w:r>
    </w:p>
    <w:p w14:paraId="2E4B29F3" w14:textId="77777777" w:rsidR="009B481F" w:rsidRPr="0066007D" w:rsidRDefault="009B481F" w:rsidP="00056ED2">
      <w:pPr>
        <w:ind w:left="2160" w:hanging="720"/>
        <w:jc w:val="both"/>
        <w:rPr>
          <w:rFonts w:ascii="Times New Roman" w:hAnsi="Times New Roman" w:cs="Times New Roman"/>
        </w:rPr>
      </w:pPr>
      <w:r w:rsidRPr="0066007D">
        <w:rPr>
          <w:rFonts w:ascii="Times New Roman" w:hAnsi="Times New Roman" w:cs="Times New Roman"/>
        </w:rPr>
        <w:t>a.</w:t>
      </w:r>
      <w:r w:rsidRPr="0066007D">
        <w:rPr>
          <w:rFonts w:ascii="Times New Roman" w:hAnsi="Times New Roman" w:cs="Times New Roman"/>
        </w:rPr>
        <w:tab/>
      </w:r>
      <w:r w:rsidR="00870E50" w:rsidRPr="0066007D">
        <w:rPr>
          <w:rFonts w:ascii="Times New Roman" w:hAnsi="Times New Roman" w:cs="Times New Roman"/>
        </w:rPr>
        <w:t>A concise statement of the cause of action sued upon</w:t>
      </w:r>
      <w:r w:rsidRPr="0066007D">
        <w:rPr>
          <w:rFonts w:ascii="Times New Roman" w:hAnsi="Times New Roman" w:cs="Times New Roman"/>
        </w:rPr>
        <w:t xml:space="preserve"> </w:t>
      </w:r>
      <w:r w:rsidR="00870E50" w:rsidRPr="0066007D">
        <w:rPr>
          <w:rFonts w:ascii="Times New Roman" w:hAnsi="Times New Roman" w:cs="Times New Roman"/>
        </w:rPr>
        <w:t>(including nature of the action, date and place of accrual,</w:t>
      </w:r>
      <w:r w:rsidRPr="0066007D">
        <w:rPr>
          <w:rFonts w:ascii="Times New Roman" w:hAnsi="Times New Roman" w:cs="Times New Roman"/>
        </w:rPr>
        <w:t xml:space="preserve"> </w:t>
      </w:r>
      <w:r w:rsidR="00870E50" w:rsidRPr="0066007D">
        <w:rPr>
          <w:rFonts w:ascii="Times New Roman" w:hAnsi="Times New Roman" w:cs="Times New Roman"/>
        </w:rPr>
        <w:t>and identity of the parties as they relate to the action) and a concise statement of any counterclaim, cross-claim or third party claim contained in this action.</w:t>
      </w:r>
    </w:p>
    <w:p w14:paraId="7955E790" w14:textId="40EDF0F7" w:rsidR="00870E50" w:rsidRPr="0066007D" w:rsidRDefault="00870E50" w:rsidP="00056ED2">
      <w:pPr>
        <w:ind w:left="2160" w:hanging="720"/>
        <w:jc w:val="both"/>
        <w:rPr>
          <w:rFonts w:ascii="Times New Roman" w:hAnsi="Times New Roman" w:cs="Times New Roman"/>
        </w:rPr>
      </w:pPr>
      <w:r w:rsidRPr="0066007D">
        <w:rPr>
          <w:rFonts w:ascii="Times New Roman" w:hAnsi="Times New Roman" w:cs="Times New Roman"/>
        </w:rPr>
        <w:t>b.</w:t>
      </w:r>
      <w:r w:rsidRPr="0066007D">
        <w:rPr>
          <w:rFonts w:ascii="Times New Roman" w:hAnsi="Times New Roman" w:cs="Times New Roman"/>
        </w:rPr>
        <w:tab/>
        <w:t>An accurate, complete and concise statement of the issues to be tried in this case.</w:t>
      </w:r>
    </w:p>
    <w:p w14:paraId="07536289" w14:textId="77777777" w:rsidR="009B481F" w:rsidRPr="0066007D" w:rsidRDefault="00870E50" w:rsidP="00056ED2">
      <w:pPr>
        <w:ind w:left="2160" w:hanging="720"/>
        <w:jc w:val="both"/>
        <w:rPr>
          <w:rFonts w:ascii="Times New Roman" w:hAnsi="Times New Roman" w:cs="Times New Roman"/>
        </w:rPr>
      </w:pPr>
      <w:r w:rsidRPr="0066007D">
        <w:rPr>
          <w:rFonts w:ascii="Times New Roman" w:hAnsi="Times New Roman" w:cs="Times New Roman"/>
        </w:rPr>
        <w:t>c.</w:t>
      </w:r>
      <w:r w:rsidRPr="0066007D">
        <w:rPr>
          <w:rFonts w:ascii="Times New Roman" w:hAnsi="Times New Roman" w:cs="Times New Roman"/>
        </w:rPr>
        <w:tab/>
        <w:t>A schedule of exhibits to be offered at Trial, each numbered</w:t>
      </w:r>
      <w:r w:rsidR="009B481F" w:rsidRPr="0066007D">
        <w:rPr>
          <w:rFonts w:ascii="Times New Roman" w:hAnsi="Times New Roman" w:cs="Times New Roman"/>
        </w:rPr>
        <w:t xml:space="preserve"> </w:t>
      </w:r>
      <w:r w:rsidRPr="0066007D">
        <w:rPr>
          <w:rFonts w:ascii="Times New Roman" w:hAnsi="Times New Roman" w:cs="Times New Roman"/>
        </w:rPr>
        <w:t>consecutively, e.g. Plaintiff’s or Defendant’s Pre-Trial</w:t>
      </w:r>
    </w:p>
    <w:p w14:paraId="132EEA2F" w14:textId="24F7D7DF" w:rsidR="00870E50" w:rsidRPr="0066007D" w:rsidRDefault="00870E50" w:rsidP="00056ED2">
      <w:pPr>
        <w:ind w:left="2160"/>
        <w:jc w:val="both"/>
        <w:rPr>
          <w:rFonts w:ascii="Times New Roman" w:hAnsi="Times New Roman" w:cs="Times New Roman"/>
        </w:rPr>
      </w:pPr>
      <w:r w:rsidRPr="0066007D">
        <w:rPr>
          <w:rFonts w:ascii="Times New Roman" w:hAnsi="Times New Roman" w:cs="Times New Roman"/>
        </w:rPr>
        <w:t>Exhibit No. _________________________. All bills and similar documentary exhibits not at least 8 1/2 x 11 in size shall be neatly stapled to 8 1/2 x 11 white bond paper. All exhibits</w:t>
      </w:r>
      <w:r w:rsidR="009B481F" w:rsidRPr="0066007D">
        <w:rPr>
          <w:rFonts w:ascii="Times New Roman" w:hAnsi="Times New Roman" w:cs="Times New Roman"/>
        </w:rPr>
        <w:t xml:space="preserve"> s</w:t>
      </w:r>
      <w:r w:rsidRPr="0066007D">
        <w:rPr>
          <w:rFonts w:ascii="Times New Roman" w:hAnsi="Times New Roman" w:cs="Times New Roman"/>
        </w:rPr>
        <w:t xml:space="preserve">hall be brought to the Pre-Trial Conference.   </w:t>
      </w:r>
    </w:p>
    <w:p w14:paraId="66AEC7B3" w14:textId="366823C8" w:rsidR="00870E50" w:rsidRPr="0066007D" w:rsidRDefault="00870E50" w:rsidP="00056ED2">
      <w:pPr>
        <w:ind w:left="2160" w:hanging="720"/>
        <w:jc w:val="both"/>
        <w:rPr>
          <w:rFonts w:ascii="Times New Roman" w:hAnsi="Times New Roman" w:cs="Times New Roman"/>
        </w:rPr>
      </w:pPr>
      <w:r w:rsidRPr="0066007D">
        <w:rPr>
          <w:rFonts w:ascii="Times New Roman" w:hAnsi="Times New Roman" w:cs="Times New Roman"/>
        </w:rPr>
        <w:t>d.</w:t>
      </w:r>
      <w:r w:rsidRPr="0066007D">
        <w:rPr>
          <w:rFonts w:ascii="Times New Roman" w:hAnsi="Times New Roman" w:cs="Times New Roman"/>
        </w:rPr>
        <w:tab/>
        <w:t>A complete list of all non-expert witnesses, from whom testimony will be</w:t>
      </w:r>
      <w:r w:rsidR="009B481F" w:rsidRPr="0066007D">
        <w:rPr>
          <w:rFonts w:ascii="Times New Roman" w:hAnsi="Times New Roman" w:cs="Times New Roman"/>
        </w:rPr>
        <w:t xml:space="preserve"> </w:t>
      </w:r>
      <w:r w:rsidRPr="0066007D">
        <w:rPr>
          <w:rFonts w:ascii="Times New Roman" w:hAnsi="Times New Roman" w:cs="Times New Roman"/>
        </w:rPr>
        <w:t xml:space="preserve">presented at the Trial, together with the physical address, email address and telephone of each witness (which list may be re-opened for good cause with immediate notice to opposing counsel).  Witnesses MUST be listed by actual NAME of the witness, and not by designation (i.e., use of such designations as “Corporate Representative,” “Records Custodian,” and “Adjustor” standing alone </w:t>
      </w:r>
      <w:r w:rsidRPr="0066007D">
        <w:rPr>
          <w:rFonts w:ascii="Times New Roman" w:hAnsi="Times New Roman" w:cs="Times New Roman"/>
        </w:rPr>
        <w:lastRenderedPageBreak/>
        <w:t xml:space="preserve">is insufficient).  Only those witnesses listed by NAME shall be permitted to testify at Trial absent extraordinary circumstances. </w:t>
      </w:r>
    </w:p>
    <w:p w14:paraId="7FA1E37B" w14:textId="07B0B300" w:rsidR="009B481F" w:rsidRDefault="009B481F" w:rsidP="00056ED2">
      <w:pPr>
        <w:spacing w:after="0" w:line="240" w:lineRule="auto"/>
        <w:ind w:left="2160" w:hanging="720"/>
        <w:jc w:val="both"/>
        <w:rPr>
          <w:rFonts w:ascii="Times New Roman" w:hAnsi="Times New Roman" w:cs="Times New Roman"/>
        </w:rPr>
      </w:pPr>
      <w:r w:rsidRPr="0066007D">
        <w:rPr>
          <w:rFonts w:ascii="Times New Roman" w:hAnsi="Times New Roman" w:cs="Times New Roman"/>
        </w:rPr>
        <w:t>e.</w:t>
      </w:r>
      <w:r w:rsidRPr="0066007D">
        <w:rPr>
          <w:rFonts w:ascii="Times New Roman" w:hAnsi="Times New Roman" w:cs="Times New Roman"/>
        </w:rPr>
        <w:tab/>
      </w:r>
      <w:r w:rsidR="00870E50" w:rsidRPr="0066007D">
        <w:rPr>
          <w:rFonts w:ascii="Times New Roman" w:hAnsi="Times New Roman" w:cs="Times New Roman"/>
        </w:rPr>
        <w:t xml:space="preserve">A complete list of all expert witnesses from whom testimony will be presented at the Trial, with the CV of each expert witness attached thereto, and the physical address, email address, and telephone of each expert witness (which list may be re-opened for good cause with immediate notice to opposing counsel). Witnesses MUST be listed by actual NAME of the witness, and not by designation (i.e., use of such designations as “IME Doctor” or “Accident Reconstruction Expert” standing alone is insufficient). </w:t>
      </w:r>
    </w:p>
    <w:p w14:paraId="20CFB3A9" w14:textId="77777777" w:rsidR="00A605F5" w:rsidRPr="0066007D" w:rsidRDefault="00A605F5" w:rsidP="00056ED2">
      <w:pPr>
        <w:spacing w:after="0" w:line="240" w:lineRule="auto"/>
        <w:ind w:left="2160" w:hanging="720"/>
        <w:jc w:val="both"/>
        <w:rPr>
          <w:rFonts w:ascii="Times New Roman" w:hAnsi="Times New Roman" w:cs="Times New Roman"/>
        </w:rPr>
      </w:pPr>
    </w:p>
    <w:p w14:paraId="58C5C8DC" w14:textId="77777777" w:rsidR="009B481F" w:rsidRPr="0066007D" w:rsidRDefault="00870E50" w:rsidP="00056ED2">
      <w:pPr>
        <w:spacing w:after="0" w:line="240" w:lineRule="auto"/>
        <w:ind w:left="2160" w:hanging="720"/>
        <w:jc w:val="both"/>
        <w:rPr>
          <w:rFonts w:ascii="Times New Roman" w:hAnsi="Times New Roman" w:cs="Times New Roman"/>
        </w:rPr>
      </w:pPr>
      <w:r w:rsidRPr="0066007D">
        <w:rPr>
          <w:rFonts w:ascii="Times New Roman" w:hAnsi="Times New Roman" w:cs="Times New Roman"/>
        </w:rPr>
        <w:t>f.</w:t>
      </w:r>
      <w:r w:rsidRPr="0066007D">
        <w:rPr>
          <w:rFonts w:ascii="Times New Roman" w:hAnsi="Times New Roman" w:cs="Times New Roman"/>
        </w:rPr>
        <w:tab/>
        <w:t>A statement containing the following information:</w:t>
      </w:r>
    </w:p>
    <w:p w14:paraId="60837216" w14:textId="77777777" w:rsidR="009B481F" w:rsidRPr="0066007D" w:rsidRDefault="00870E50" w:rsidP="00056ED2">
      <w:pPr>
        <w:spacing w:after="0" w:line="240" w:lineRule="auto"/>
        <w:ind w:left="2880" w:hanging="720"/>
        <w:jc w:val="both"/>
        <w:rPr>
          <w:rFonts w:ascii="Times New Roman" w:hAnsi="Times New Roman" w:cs="Times New Roman"/>
        </w:rPr>
      </w:pPr>
      <w:r w:rsidRPr="0066007D">
        <w:rPr>
          <w:rFonts w:ascii="Times New Roman" w:hAnsi="Times New Roman" w:cs="Times New Roman"/>
        </w:rPr>
        <w:t>1.</w:t>
      </w:r>
      <w:r w:rsidR="009B481F" w:rsidRPr="0066007D">
        <w:rPr>
          <w:rFonts w:ascii="Times New Roman" w:hAnsi="Times New Roman" w:cs="Times New Roman"/>
        </w:rPr>
        <w:tab/>
      </w:r>
      <w:r w:rsidRPr="0066007D">
        <w:rPr>
          <w:rFonts w:ascii="Times New Roman" w:hAnsi="Times New Roman" w:cs="Times New Roman"/>
        </w:rPr>
        <w:t>Whether a settlement demand has been made, if so, the date last such demand was made.</w:t>
      </w:r>
    </w:p>
    <w:p w14:paraId="1CFC0BDC" w14:textId="77777777" w:rsidR="009B481F" w:rsidRPr="0066007D" w:rsidRDefault="00870E50" w:rsidP="00056ED2">
      <w:pPr>
        <w:spacing w:after="0" w:line="240" w:lineRule="auto"/>
        <w:ind w:left="2880" w:hanging="720"/>
        <w:jc w:val="both"/>
        <w:rPr>
          <w:rFonts w:ascii="Times New Roman" w:hAnsi="Times New Roman" w:cs="Times New Roman"/>
        </w:rPr>
      </w:pPr>
      <w:r w:rsidRPr="0066007D">
        <w:rPr>
          <w:rFonts w:ascii="Times New Roman" w:hAnsi="Times New Roman" w:cs="Times New Roman"/>
        </w:rPr>
        <w:t>2.</w:t>
      </w:r>
      <w:r w:rsidR="009B481F" w:rsidRPr="0066007D">
        <w:rPr>
          <w:rFonts w:ascii="Times New Roman" w:hAnsi="Times New Roman" w:cs="Times New Roman"/>
        </w:rPr>
        <w:tab/>
      </w:r>
      <w:r w:rsidRPr="0066007D">
        <w:rPr>
          <w:rFonts w:ascii="Times New Roman" w:hAnsi="Times New Roman" w:cs="Times New Roman"/>
        </w:rPr>
        <w:t>Whether opposing parties have made an offer to said settlement demand, if so, date last such settlement offer was made.</w:t>
      </w:r>
    </w:p>
    <w:p w14:paraId="3E27029E" w14:textId="2D90365A" w:rsidR="00870E50" w:rsidRPr="0066007D" w:rsidRDefault="00870E50" w:rsidP="00056ED2">
      <w:pPr>
        <w:spacing w:after="0" w:line="240" w:lineRule="auto"/>
        <w:ind w:left="2880" w:hanging="720"/>
        <w:jc w:val="both"/>
        <w:rPr>
          <w:rFonts w:ascii="Times New Roman" w:hAnsi="Times New Roman" w:cs="Times New Roman"/>
        </w:rPr>
      </w:pPr>
      <w:r w:rsidRPr="0066007D">
        <w:rPr>
          <w:rFonts w:ascii="Times New Roman" w:hAnsi="Times New Roman" w:cs="Times New Roman"/>
        </w:rPr>
        <w:t>3.</w:t>
      </w:r>
      <w:r w:rsidR="009B481F" w:rsidRPr="0066007D">
        <w:rPr>
          <w:rFonts w:ascii="Times New Roman" w:hAnsi="Times New Roman" w:cs="Times New Roman"/>
        </w:rPr>
        <w:tab/>
      </w:r>
      <w:r w:rsidRPr="0066007D">
        <w:rPr>
          <w:rFonts w:ascii="Times New Roman" w:hAnsi="Times New Roman" w:cs="Times New Roman"/>
        </w:rPr>
        <w:t>Whether you consider settlement possibility to be good, fair, poor or nil.</w:t>
      </w:r>
    </w:p>
    <w:p w14:paraId="400039ED" w14:textId="537F31A8" w:rsidR="00870E50" w:rsidRPr="0066007D" w:rsidRDefault="009B481F" w:rsidP="00056ED2">
      <w:pPr>
        <w:spacing w:after="0" w:line="240" w:lineRule="auto"/>
        <w:ind w:left="720" w:firstLine="720"/>
        <w:jc w:val="both"/>
        <w:rPr>
          <w:rFonts w:ascii="Times New Roman" w:hAnsi="Times New Roman" w:cs="Times New Roman"/>
        </w:rPr>
      </w:pPr>
      <w:r w:rsidRPr="0066007D">
        <w:rPr>
          <w:rFonts w:ascii="Times New Roman" w:hAnsi="Times New Roman" w:cs="Times New Roman"/>
        </w:rPr>
        <w:t>g.</w:t>
      </w:r>
      <w:r w:rsidRPr="0066007D">
        <w:rPr>
          <w:rFonts w:ascii="Times New Roman" w:hAnsi="Times New Roman" w:cs="Times New Roman"/>
        </w:rPr>
        <w:tab/>
      </w:r>
      <w:r w:rsidR="00870E50" w:rsidRPr="0066007D">
        <w:rPr>
          <w:rFonts w:ascii="Times New Roman" w:hAnsi="Times New Roman" w:cs="Times New Roman"/>
        </w:rPr>
        <w:t>A good faith estimate of the time required to try your portion of the case.</w:t>
      </w:r>
    </w:p>
    <w:p w14:paraId="63BB108A" w14:textId="5B2C17C2" w:rsidR="00870E50" w:rsidRDefault="009B481F" w:rsidP="00056ED2">
      <w:pPr>
        <w:spacing w:after="0" w:line="240" w:lineRule="auto"/>
        <w:ind w:left="2160" w:hanging="720"/>
        <w:jc w:val="both"/>
        <w:rPr>
          <w:rFonts w:ascii="Times New Roman" w:hAnsi="Times New Roman" w:cs="Times New Roman"/>
        </w:rPr>
      </w:pPr>
      <w:r w:rsidRPr="0066007D">
        <w:rPr>
          <w:rFonts w:ascii="Times New Roman" w:hAnsi="Times New Roman" w:cs="Times New Roman"/>
        </w:rPr>
        <w:t>h.</w:t>
      </w:r>
      <w:r w:rsidRPr="0066007D">
        <w:rPr>
          <w:rFonts w:ascii="Times New Roman" w:hAnsi="Times New Roman" w:cs="Times New Roman"/>
        </w:rPr>
        <w:tab/>
      </w:r>
      <w:r w:rsidR="00870E50" w:rsidRPr="0066007D">
        <w:rPr>
          <w:rFonts w:ascii="Times New Roman" w:hAnsi="Times New Roman" w:cs="Times New Roman"/>
        </w:rPr>
        <w:t>At the time of the Pre-trial Conference, the parties shall further be prepared to discuss all of the items set forth in Fla. R. Civ. P. 1.200(b).</w:t>
      </w:r>
    </w:p>
    <w:p w14:paraId="4598649D" w14:textId="77777777" w:rsidR="00A605F5" w:rsidRPr="0066007D" w:rsidRDefault="00A605F5" w:rsidP="00056ED2">
      <w:pPr>
        <w:spacing w:after="0" w:line="240" w:lineRule="auto"/>
        <w:ind w:left="2160" w:hanging="720"/>
        <w:jc w:val="both"/>
        <w:rPr>
          <w:rFonts w:ascii="Times New Roman" w:hAnsi="Times New Roman" w:cs="Times New Roman"/>
        </w:rPr>
      </w:pPr>
    </w:p>
    <w:p w14:paraId="477CB825" w14:textId="0258AD89" w:rsidR="009B481F" w:rsidRDefault="009B481F"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6.</w:t>
      </w:r>
      <w:r w:rsidRPr="0066007D">
        <w:rPr>
          <w:rFonts w:ascii="Times New Roman" w:hAnsi="Times New Roman" w:cs="Times New Roman"/>
        </w:rPr>
        <w:tab/>
      </w:r>
      <w:r w:rsidR="00870E50" w:rsidRPr="0066007D">
        <w:rPr>
          <w:rFonts w:ascii="Times New Roman" w:hAnsi="Times New Roman" w:cs="Times New Roman"/>
        </w:rPr>
        <w:t>Counsel shall be fully prepared to advise the Court at the Pre-Trial Conference of the precise objection(s) it has to each of opposing counsel’s exhibits, based upon counsel’s prior review of these exhibits as required in Paragraph 6(c) above.</w:t>
      </w:r>
    </w:p>
    <w:p w14:paraId="1F0613B9" w14:textId="77777777" w:rsidR="00A605F5" w:rsidRPr="0066007D" w:rsidRDefault="00A605F5" w:rsidP="00056ED2">
      <w:pPr>
        <w:spacing w:after="0" w:line="240" w:lineRule="auto"/>
        <w:ind w:firstLine="720"/>
        <w:jc w:val="both"/>
        <w:rPr>
          <w:rFonts w:ascii="Times New Roman" w:hAnsi="Times New Roman" w:cs="Times New Roman"/>
        </w:rPr>
      </w:pPr>
    </w:p>
    <w:p w14:paraId="64507150" w14:textId="472F6777" w:rsidR="009B481F" w:rsidRDefault="009B481F"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7.</w:t>
      </w:r>
      <w:r w:rsidRPr="0066007D">
        <w:rPr>
          <w:rFonts w:ascii="Times New Roman" w:hAnsi="Times New Roman" w:cs="Times New Roman"/>
        </w:rPr>
        <w:tab/>
      </w:r>
      <w:r w:rsidR="00870E50" w:rsidRPr="0066007D">
        <w:rPr>
          <w:rFonts w:ascii="Times New Roman" w:hAnsi="Times New Roman" w:cs="Times New Roman"/>
        </w:rPr>
        <w:t xml:space="preserve">All paper discovery shall be instituted and completed on or before </w:t>
      </w:r>
      <w:r w:rsidR="00870E50" w:rsidRPr="0066007D">
        <w:rPr>
          <w:rFonts w:ascii="Times New Roman" w:hAnsi="Times New Roman" w:cs="Times New Roman"/>
          <w:b/>
          <w:bCs/>
          <w:u w:val="single"/>
        </w:rPr>
        <w:t>150 days</w:t>
      </w:r>
      <w:r w:rsidR="00870E50" w:rsidRPr="0066007D">
        <w:rPr>
          <w:rFonts w:ascii="Times New Roman" w:hAnsi="Times New Roman" w:cs="Times New Roman"/>
        </w:rPr>
        <w:t xml:space="preserve"> following the filing of an Answer or the first response to the Complaint by any Defendant absent further Order of the Court.  </w:t>
      </w:r>
    </w:p>
    <w:p w14:paraId="00A1271C" w14:textId="77777777" w:rsidR="00A605F5" w:rsidRPr="0066007D" w:rsidRDefault="00A605F5" w:rsidP="00056ED2">
      <w:pPr>
        <w:spacing w:after="0" w:line="240" w:lineRule="auto"/>
        <w:ind w:firstLine="720"/>
        <w:jc w:val="both"/>
        <w:rPr>
          <w:rFonts w:ascii="Times New Roman" w:hAnsi="Times New Roman" w:cs="Times New Roman"/>
        </w:rPr>
      </w:pPr>
    </w:p>
    <w:p w14:paraId="66C21068" w14:textId="41661FB5" w:rsidR="00870E50" w:rsidRDefault="009B481F"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8.</w:t>
      </w:r>
      <w:r w:rsidRPr="0066007D">
        <w:rPr>
          <w:rFonts w:ascii="Times New Roman" w:hAnsi="Times New Roman" w:cs="Times New Roman"/>
        </w:rPr>
        <w:tab/>
      </w:r>
      <w:r w:rsidR="00870E50" w:rsidRPr="0066007D">
        <w:rPr>
          <w:rFonts w:ascii="Times New Roman" w:hAnsi="Times New Roman" w:cs="Times New Roman"/>
        </w:rPr>
        <w:t>The deadline for completion of all discovery other than depositions under oath</w:t>
      </w:r>
      <w:r w:rsidRPr="0066007D">
        <w:rPr>
          <w:rFonts w:ascii="Times New Roman" w:hAnsi="Times New Roman" w:cs="Times New Roman"/>
        </w:rPr>
        <w:t xml:space="preserve"> </w:t>
      </w:r>
      <w:r w:rsidR="00870E50" w:rsidRPr="0066007D">
        <w:rPr>
          <w:rFonts w:ascii="Times New Roman" w:hAnsi="Times New Roman" w:cs="Times New Roman"/>
        </w:rPr>
        <w:t xml:space="preserve">shall be on or before </w:t>
      </w:r>
      <w:r w:rsidR="00870E50" w:rsidRPr="0066007D">
        <w:rPr>
          <w:rFonts w:ascii="Times New Roman" w:hAnsi="Times New Roman" w:cs="Times New Roman"/>
          <w:b/>
          <w:bCs/>
          <w:u w:val="single"/>
        </w:rPr>
        <w:t>240 days</w:t>
      </w:r>
      <w:r w:rsidR="00870E50" w:rsidRPr="0066007D">
        <w:rPr>
          <w:rFonts w:ascii="Times New Roman" w:hAnsi="Times New Roman" w:cs="Times New Roman"/>
        </w:rPr>
        <w:t xml:space="preserve"> from the filing of an Answer or the first response to the Complaint by any Defendant absent further Order of the Court.   </w:t>
      </w:r>
    </w:p>
    <w:p w14:paraId="05DB47FD" w14:textId="77777777" w:rsidR="00A605F5" w:rsidRPr="0066007D" w:rsidRDefault="00A605F5" w:rsidP="00056ED2">
      <w:pPr>
        <w:spacing w:after="0" w:line="240" w:lineRule="auto"/>
        <w:ind w:firstLine="720"/>
        <w:jc w:val="both"/>
        <w:rPr>
          <w:rFonts w:ascii="Times New Roman" w:hAnsi="Times New Roman" w:cs="Times New Roman"/>
        </w:rPr>
      </w:pPr>
    </w:p>
    <w:p w14:paraId="581D7524" w14:textId="48655CB2" w:rsidR="00870E50" w:rsidRDefault="009B481F"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9.</w:t>
      </w:r>
      <w:r w:rsidRPr="0066007D">
        <w:rPr>
          <w:rFonts w:ascii="Times New Roman" w:hAnsi="Times New Roman" w:cs="Times New Roman"/>
        </w:rPr>
        <w:tab/>
      </w:r>
      <w:r w:rsidR="00870E50" w:rsidRPr="0066007D">
        <w:rPr>
          <w:rFonts w:ascii="Times New Roman" w:hAnsi="Times New Roman" w:cs="Times New Roman"/>
        </w:rPr>
        <w:t xml:space="preserve">All depositions under oath, including those of expert witnesses shall be noticed and completed on or before </w:t>
      </w:r>
      <w:r w:rsidR="00870E50" w:rsidRPr="0066007D">
        <w:rPr>
          <w:rFonts w:ascii="Times New Roman" w:hAnsi="Times New Roman" w:cs="Times New Roman"/>
          <w:b/>
          <w:bCs/>
          <w:u w:val="single"/>
        </w:rPr>
        <w:t>360 days</w:t>
      </w:r>
      <w:r w:rsidR="00870E50" w:rsidRPr="0066007D">
        <w:rPr>
          <w:rFonts w:ascii="Times New Roman" w:hAnsi="Times New Roman" w:cs="Times New Roman"/>
        </w:rPr>
        <w:t xml:space="preserve"> from the date on which the Complaint is filed with the Clerk of the Court (unless that date falls on a Saturday, Sunday, or legal holiday, in which case all depositions under oath shall be noticed and completed on the next business day), absent further Order of the Court.</w:t>
      </w:r>
    </w:p>
    <w:p w14:paraId="73A203CF" w14:textId="77777777" w:rsidR="00A605F5" w:rsidRPr="0066007D" w:rsidRDefault="00A605F5" w:rsidP="00056ED2">
      <w:pPr>
        <w:spacing w:after="0" w:line="240" w:lineRule="auto"/>
        <w:ind w:firstLine="720"/>
        <w:jc w:val="both"/>
        <w:rPr>
          <w:rFonts w:ascii="Times New Roman" w:hAnsi="Times New Roman" w:cs="Times New Roman"/>
        </w:rPr>
      </w:pPr>
    </w:p>
    <w:p w14:paraId="219DAD99" w14:textId="297912AA" w:rsidR="00870E50" w:rsidRDefault="009B481F"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10.</w:t>
      </w:r>
      <w:r w:rsidRPr="0066007D">
        <w:rPr>
          <w:rFonts w:ascii="Times New Roman" w:hAnsi="Times New Roman" w:cs="Times New Roman"/>
        </w:rPr>
        <w:tab/>
      </w:r>
      <w:r w:rsidR="00870E50" w:rsidRPr="0066007D">
        <w:rPr>
          <w:rFonts w:ascii="Times New Roman" w:hAnsi="Times New Roman" w:cs="Times New Roman"/>
        </w:rPr>
        <w:t xml:space="preserve">All witness lists and exhibit lists shall be exchanged on or before </w:t>
      </w:r>
      <w:r w:rsidR="00870E50" w:rsidRPr="0066007D">
        <w:rPr>
          <w:rFonts w:ascii="Times New Roman" w:hAnsi="Times New Roman" w:cs="Times New Roman"/>
          <w:b/>
          <w:bCs/>
          <w:u w:val="single"/>
        </w:rPr>
        <w:t>120 days</w:t>
      </w:r>
      <w:r w:rsidR="00870E50" w:rsidRPr="0066007D">
        <w:rPr>
          <w:rFonts w:ascii="Times New Roman" w:hAnsi="Times New Roman" w:cs="Times New Roman"/>
        </w:rPr>
        <w:t xml:space="preserve"> from the filing of an Answer or the first response to the Complaint by any Defendant absent further Order of the Court.  Witnesses MUST be listed by actual NAME of the witness, and not by designation (i.e., use of such designations as “Corporate Representative,” “Records Custodian,” “Adjustor,” or “IME Doctor” standing alone is insufficient).</w:t>
      </w:r>
    </w:p>
    <w:p w14:paraId="24CDBDFB" w14:textId="77777777" w:rsidR="00A605F5" w:rsidRPr="0066007D" w:rsidRDefault="00A605F5" w:rsidP="00056ED2">
      <w:pPr>
        <w:spacing w:after="0" w:line="240" w:lineRule="auto"/>
        <w:ind w:firstLine="720"/>
        <w:jc w:val="both"/>
        <w:rPr>
          <w:rFonts w:ascii="Times New Roman" w:hAnsi="Times New Roman" w:cs="Times New Roman"/>
        </w:rPr>
      </w:pPr>
    </w:p>
    <w:p w14:paraId="16F7CA94" w14:textId="03FDFED5" w:rsidR="00870E50" w:rsidRDefault="009B481F"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11.</w:t>
      </w:r>
      <w:r w:rsidRPr="0066007D">
        <w:rPr>
          <w:rFonts w:ascii="Times New Roman" w:hAnsi="Times New Roman" w:cs="Times New Roman"/>
        </w:rPr>
        <w:tab/>
      </w:r>
      <w:r w:rsidR="00870E50" w:rsidRPr="0066007D">
        <w:rPr>
          <w:rFonts w:ascii="Times New Roman" w:hAnsi="Times New Roman" w:cs="Times New Roman"/>
        </w:rPr>
        <w:t xml:space="preserve">All Motions and Objections directed to the pleadings, including Motions to Dismiss, shall be filed within </w:t>
      </w:r>
      <w:r w:rsidR="00870E50" w:rsidRPr="0066007D">
        <w:rPr>
          <w:rFonts w:ascii="Times New Roman" w:hAnsi="Times New Roman" w:cs="Times New Roman"/>
          <w:b/>
          <w:bCs/>
          <w:u w:val="single"/>
        </w:rPr>
        <w:t>60 days</w:t>
      </w:r>
      <w:r w:rsidR="00870E50" w:rsidRPr="0066007D">
        <w:rPr>
          <w:rFonts w:ascii="Times New Roman" w:hAnsi="Times New Roman" w:cs="Times New Roman"/>
        </w:rPr>
        <w:t xml:space="preserve"> of the filing of an Answer or the first response to the Complaint by any Defendant, and be noticed for Hearing within </w:t>
      </w:r>
      <w:r w:rsidR="00870E50" w:rsidRPr="0066007D">
        <w:rPr>
          <w:rFonts w:ascii="Times New Roman" w:hAnsi="Times New Roman" w:cs="Times New Roman"/>
          <w:b/>
          <w:bCs/>
          <w:u w:val="single"/>
        </w:rPr>
        <w:t>120 days</w:t>
      </w:r>
      <w:r w:rsidR="00870E50" w:rsidRPr="0066007D">
        <w:rPr>
          <w:rFonts w:ascii="Times New Roman" w:hAnsi="Times New Roman" w:cs="Times New Roman"/>
        </w:rPr>
        <w:t xml:space="preserve"> of the filing of an Answer or the first response to the Complaint by any Defendant. Responsibility for scheduling of the Hearing shall be upon the party filing the Motion or Objection. Any Motion or Objection directed to the pleadings which does not comply with these time limits shall be deemed waived or abandoned absent good cause shown. Matters constituting good cause </w:t>
      </w:r>
      <w:r w:rsidR="00870E50" w:rsidRPr="0066007D">
        <w:rPr>
          <w:rFonts w:ascii="Times New Roman" w:hAnsi="Times New Roman" w:cs="Times New Roman"/>
        </w:rPr>
        <w:lastRenderedPageBreak/>
        <w:t xml:space="preserve">shown shall be limited to those matters unforeseen upon exercise of due diligence. Attorney workload and staffing issues, standing alone, shall not constitute grounds for a claim of good cause.  </w:t>
      </w:r>
    </w:p>
    <w:p w14:paraId="4225F125" w14:textId="77777777" w:rsidR="00A605F5" w:rsidRPr="0066007D" w:rsidRDefault="00A605F5" w:rsidP="00056ED2">
      <w:pPr>
        <w:spacing w:after="0" w:line="240" w:lineRule="auto"/>
        <w:ind w:firstLine="720"/>
        <w:jc w:val="both"/>
        <w:rPr>
          <w:rFonts w:ascii="Times New Roman" w:hAnsi="Times New Roman" w:cs="Times New Roman"/>
        </w:rPr>
      </w:pPr>
    </w:p>
    <w:p w14:paraId="2DEEAA21" w14:textId="789A2AE1" w:rsidR="00870E50" w:rsidRPr="0066007D" w:rsidRDefault="00ED0C64" w:rsidP="00056ED2">
      <w:pPr>
        <w:ind w:firstLine="720"/>
        <w:jc w:val="both"/>
        <w:rPr>
          <w:rFonts w:ascii="Times New Roman" w:hAnsi="Times New Roman" w:cs="Times New Roman"/>
        </w:rPr>
      </w:pPr>
      <w:r w:rsidRPr="0066007D">
        <w:rPr>
          <w:rFonts w:ascii="Times New Roman" w:hAnsi="Times New Roman" w:cs="Times New Roman"/>
        </w:rPr>
        <w:t>12.</w:t>
      </w:r>
      <w:r w:rsidRPr="0066007D">
        <w:rPr>
          <w:rFonts w:ascii="Times New Roman" w:hAnsi="Times New Roman" w:cs="Times New Roman"/>
        </w:rPr>
        <w:tab/>
      </w:r>
      <w:r w:rsidR="00870E50" w:rsidRPr="0066007D">
        <w:rPr>
          <w:rFonts w:ascii="Times New Roman" w:hAnsi="Times New Roman" w:cs="Times New Roman"/>
        </w:rPr>
        <w:t xml:space="preserve">All </w:t>
      </w:r>
      <w:r w:rsidR="00870E50" w:rsidRPr="0066007D">
        <w:rPr>
          <w:rFonts w:ascii="Times New Roman" w:hAnsi="Times New Roman" w:cs="Times New Roman"/>
          <w:u w:val="single"/>
        </w:rPr>
        <w:t>Daubert</w:t>
      </w:r>
      <w:r w:rsidR="00870E50" w:rsidRPr="0066007D">
        <w:rPr>
          <w:rFonts w:ascii="Times New Roman" w:hAnsi="Times New Roman" w:cs="Times New Roman"/>
        </w:rPr>
        <w:t xml:space="preserve"> related issues (Section 90.702, Florida Statutes) shall be filed, noticed for Hearing, and heard by the Court no later than </w:t>
      </w:r>
      <w:r w:rsidR="00870E50" w:rsidRPr="0066007D">
        <w:rPr>
          <w:rFonts w:ascii="Times New Roman" w:hAnsi="Times New Roman" w:cs="Times New Roman"/>
          <w:b/>
          <w:bCs/>
          <w:u w:val="single"/>
        </w:rPr>
        <w:t>30 days</w:t>
      </w:r>
      <w:r w:rsidR="00870E50" w:rsidRPr="0066007D">
        <w:rPr>
          <w:rFonts w:ascii="Times New Roman" w:hAnsi="Times New Roman" w:cs="Times New Roman"/>
        </w:rPr>
        <w:t xml:space="preserve"> prior to the Pre-trial Conference. Failure to do so shall constitute a waiver at Trial of any </w:t>
      </w:r>
      <w:r w:rsidR="00870E50" w:rsidRPr="0066007D">
        <w:rPr>
          <w:rFonts w:ascii="Times New Roman" w:hAnsi="Times New Roman" w:cs="Times New Roman"/>
          <w:u w:val="single"/>
        </w:rPr>
        <w:t xml:space="preserve">Daubert </w:t>
      </w:r>
      <w:r w:rsidR="00870E50" w:rsidRPr="0066007D">
        <w:rPr>
          <w:rFonts w:ascii="Times New Roman" w:hAnsi="Times New Roman" w:cs="Times New Roman"/>
        </w:rPr>
        <w:t xml:space="preserve">related evidence objection or issue. </w:t>
      </w:r>
    </w:p>
    <w:p w14:paraId="7C62B113" w14:textId="3D1A2D22" w:rsidR="00870E50" w:rsidRDefault="00ED0C64"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13.</w:t>
      </w:r>
      <w:r w:rsidRPr="0066007D">
        <w:rPr>
          <w:rFonts w:ascii="Times New Roman" w:hAnsi="Times New Roman" w:cs="Times New Roman"/>
        </w:rPr>
        <w:tab/>
      </w:r>
      <w:r w:rsidR="00870E50" w:rsidRPr="0066007D">
        <w:rPr>
          <w:rFonts w:ascii="Times New Roman" w:hAnsi="Times New Roman" w:cs="Times New Roman"/>
        </w:rPr>
        <w:t xml:space="preserve">All other Motions shall be filed, noticed for Hearing, and heard by the Court prior to the Pre-Trial Conference, other than Motions in Limine. </w:t>
      </w:r>
    </w:p>
    <w:p w14:paraId="30423B02" w14:textId="77777777" w:rsidR="00A605F5" w:rsidRPr="0066007D" w:rsidRDefault="00A605F5" w:rsidP="00056ED2">
      <w:pPr>
        <w:spacing w:after="0" w:line="240" w:lineRule="auto"/>
        <w:ind w:firstLine="720"/>
        <w:jc w:val="both"/>
        <w:rPr>
          <w:rFonts w:ascii="Times New Roman" w:hAnsi="Times New Roman" w:cs="Times New Roman"/>
        </w:rPr>
      </w:pPr>
    </w:p>
    <w:p w14:paraId="00DEA1CD" w14:textId="0F364FD6" w:rsidR="00870E50" w:rsidRDefault="00ED0C64" w:rsidP="00056ED2">
      <w:pPr>
        <w:spacing w:after="0" w:line="240" w:lineRule="auto"/>
        <w:ind w:firstLine="720"/>
        <w:jc w:val="both"/>
        <w:rPr>
          <w:rFonts w:ascii="Times New Roman" w:hAnsi="Times New Roman" w:cs="Times New Roman"/>
        </w:rPr>
      </w:pPr>
      <w:r w:rsidRPr="0066007D">
        <w:rPr>
          <w:rFonts w:ascii="Times New Roman" w:hAnsi="Times New Roman" w:cs="Times New Roman"/>
          <w:bCs/>
        </w:rPr>
        <w:t>14.</w:t>
      </w:r>
      <w:r w:rsidRPr="0066007D">
        <w:rPr>
          <w:rFonts w:ascii="Times New Roman" w:hAnsi="Times New Roman" w:cs="Times New Roman"/>
          <w:b/>
        </w:rPr>
        <w:tab/>
      </w:r>
      <w:r w:rsidR="00870E50" w:rsidRPr="0066007D">
        <w:rPr>
          <w:rFonts w:ascii="Times New Roman" w:hAnsi="Times New Roman" w:cs="Times New Roman"/>
          <w:b/>
        </w:rPr>
        <w:t>Counsel for the Plaintiff(s) and Counsel for the Defendant(s) will submit to</w:t>
      </w:r>
      <w:r w:rsidRPr="0066007D">
        <w:rPr>
          <w:rFonts w:ascii="Times New Roman" w:hAnsi="Times New Roman" w:cs="Times New Roman"/>
          <w:b/>
        </w:rPr>
        <w:t xml:space="preserve"> </w:t>
      </w:r>
      <w:r w:rsidR="00870E50" w:rsidRPr="0066007D">
        <w:rPr>
          <w:rFonts w:ascii="Times New Roman" w:hAnsi="Times New Roman" w:cs="Times New Roman"/>
          <w:b/>
        </w:rPr>
        <w:t>each other no later than one day prior to the Pretrial Conference a complete set of proposed Jury Instructions and proposed Verdict Form. Counsel shall confer with one another prior to the Pre-Trial Conference in order to come to agreement as to said Instructions and Verdict Form. At the Pre-Trial Conference, the Court will rule on any issues that counsel have not agreed upon</w:t>
      </w:r>
      <w:r w:rsidR="00870E50" w:rsidRPr="0066007D">
        <w:rPr>
          <w:rFonts w:ascii="Times New Roman" w:hAnsi="Times New Roman" w:cs="Times New Roman"/>
        </w:rPr>
        <w:t>.</w:t>
      </w:r>
    </w:p>
    <w:p w14:paraId="31A190DF" w14:textId="77777777" w:rsidR="00A605F5" w:rsidRPr="0066007D" w:rsidRDefault="00A605F5" w:rsidP="00056ED2">
      <w:pPr>
        <w:spacing w:after="0" w:line="240" w:lineRule="auto"/>
        <w:ind w:firstLine="720"/>
        <w:jc w:val="both"/>
        <w:rPr>
          <w:rFonts w:ascii="Times New Roman" w:hAnsi="Times New Roman" w:cs="Times New Roman"/>
        </w:rPr>
      </w:pPr>
    </w:p>
    <w:p w14:paraId="456E0EFD" w14:textId="5245F579" w:rsidR="00870E50" w:rsidRPr="0066007D" w:rsidRDefault="00056ED2" w:rsidP="00056ED2">
      <w:pPr>
        <w:spacing w:after="0" w:line="240" w:lineRule="auto"/>
        <w:ind w:firstLine="720"/>
        <w:jc w:val="both"/>
        <w:rPr>
          <w:rFonts w:ascii="Times New Roman" w:hAnsi="Times New Roman" w:cs="Times New Roman"/>
        </w:rPr>
      </w:pPr>
      <w:r w:rsidRPr="0066007D">
        <w:rPr>
          <w:rFonts w:ascii="Times New Roman" w:hAnsi="Times New Roman" w:cs="Times New Roman"/>
          <w:bCs/>
        </w:rPr>
        <w:t>15.</w:t>
      </w:r>
      <w:r w:rsidRPr="0066007D">
        <w:rPr>
          <w:rFonts w:ascii="Times New Roman" w:hAnsi="Times New Roman" w:cs="Times New Roman"/>
          <w:b/>
        </w:rPr>
        <w:tab/>
      </w:r>
      <w:r w:rsidR="00870E50" w:rsidRPr="0066007D">
        <w:rPr>
          <w:rFonts w:ascii="Times New Roman" w:hAnsi="Times New Roman" w:cs="Times New Roman"/>
          <w:b/>
        </w:rPr>
        <w:t xml:space="preserve">Mediation must be scheduled and concluded prior to the date of the Pre-Trial Conference.  </w:t>
      </w:r>
      <w:r w:rsidR="00870E50" w:rsidRPr="0066007D">
        <w:rPr>
          <w:rFonts w:ascii="Times New Roman" w:hAnsi="Times New Roman" w:cs="Times New Roman"/>
        </w:rPr>
        <w:t xml:space="preserve">It shall be the responsibility of the Plaintiff(s) to schedule this Mediation Conference and take reasonable actions to coordinate the Mediation Conference with the Defendant(s).  If the Defendant(s) are unrepresented, as the moving party, the Plaintiff(s) is responsible for scheduling a Mediation Conference with a qualified Mediator, noticing the Defendant(s) for the Mediation Conference, and paying at least one-half of the cost for the Mediator’s charges.  In the event that the Defendant(s) fails or refuses to pay its half of the Mediator’s reasonable fees, the Plaintiff(s) shall pay all of the Mediator’s reasonable fees and one-half of the Mediator’s fees shall be a taxable cost to be paid by the Defendant(s) to the Plaintiff regardless of the outcome of the Trial in this case. </w:t>
      </w:r>
    </w:p>
    <w:p w14:paraId="2A41CD8A" w14:textId="77777777" w:rsidR="00870E50" w:rsidRPr="0066007D" w:rsidRDefault="00870E50" w:rsidP="00056ED2">
      <w:pPr>
        <w:jc w:val="both"/>
        <w:rPr>
          <w:rFonts w:ascii="Times New Roman" w:hAnsi="Times New Roman" w:cs="Times New Roman"/>
        </w:rPr>
      </w:pPr>
      <w:r w:rsidRPr="0066007D">
        <w:rPr>
          <w:rFonts w:ascii="Times New Roman" w:hAnsi="Times New Roman" w:cs="Times New Roman"/>
        </w:rPr>
        <w:t>Notwithstanding the above, either party may object to Mediation on grounds of financial hardship or on any ground set forth in Florida Rules of Civil Procedure 1.700(b).</w:t>
      </w:r>
    </w:p>
    <w:p w14:paraId="3976E181" w14:textId="77777777" w:rsidR="00870E50" w:rsidRPr="0066007D" w:rsidRDefault="00870E50" w:rsidP="00056ED2">
      <w:pPr>
        <w:jc w:val="both"/>
        <w:rPr>
          <w:rFonts w:ascii="Times New Roman" w:hAnsi="Times New Roman" w:cs="Times New Roman"/>
          <w:u w:val="single"/>
        </w:rPr>
      </w:pPr>
      <w:r w:rsidRPr="0066007D">
        <w:rPr>
          <w:rFonts w:ascii="Times New Roman" w:hAnsi="Times New Roman" w:cs="Times New Roman"/>
          <w:u w:val="single"/>
          <w:lang w:eastAsia="ja-JP"/>
        </w:rPr>
        <w:t xml:space="preserve">FAILURE TO MEDIATE IN GOOD FAITH OR TO ATTEND THE PRETRIAL CONFERENCE MAY RESULT IN DISMISSAL OF THE COMPLAINT OR COUNTER-COMPLAINT OR DEFAULT AGAINST THE ANSWERING PARTY. </w:t>
      </w:r>
    </w:p>
    <w:p w14:paraId="043AC4D2" w14:textId="77777777" w:rsidR="00A605F5" w:rsidRDefault="00056ED2" w:rsidP="00056ED2">
      <w:pPr>
        <w:spacing w:after="0" w:line="240" w:lineRule="auto"/>
        <w:ind w:firstLine="720"/>
        <w:jc w:val="both"/>
        <w:rPr>
          <w:rFonts w:ascii="Times New Roman" w:hAnsi="Times New Roman" w:cs="Times New Roman"/>
        </w:rPr>
      </w:pPr>
      <w:r w:rsidRPr="0066007D">
        <w:rPr>
          <w:rFonts w:ascii="Times New Roman" w:hAnsi="Times New Roman" w:cs="Times New Roman"/>
          <w:bCs/>
        </w:rPr>
        <w:t>16.</w:t>
      </w:r>
      <w:r w:rsidRPr="0066007D">
        <w:rPr>
          <w:rFonts w:ascii="Times New Roman" w:hAnsi="Times New Roman" w:cs="Times New Roman"/>
          <w:b/>
        </w:rPr>
        <w:tab/>
      </w:r>
      <w:r w:rsidR="00870E50" w:rsidRPr="0066007D">
        <w:rPr>
          <w:rFonts w:ascii="Times New Roman" w:hAnsi="Times New Roman" w:cs="Times New Roman"/>
          <w:b/>
        </w:rPr>
        <w:t xml:space="preserve">Counsel for the Plaintiff(s) shall file a Case Status Report with the Clerk of the Court no later than </w:t>
      </w:r>
      <w:r w:rsidR="00870E50" w:rsidRPr="0066007D">
        <w:rPr>
          <w:rFonts w:ascii="Times New Roman" w:hAnsi="Times New Roman" w:cs="Times New Roman"/>
          <w:b/>
          <w:u w:val="single"/>
        </w:rPr>
        <w:t>360 days after filing of the Complaint</w:t>
      </w:r>
      <w:r w:rsidR="00870E50" w:rsidRPr="0066007D">
        <w:rPr>
          <w:rFonts w:ascii="Times New Roman" w:hAnsi="Times New Roman" w:cs="Times New Roman"/>
          <w:b/>
        </w:rPr>
        <w:t xml:space="preserve"> in this case.</w:t>
      </w:r>
      <w:r w:rsidR="00870E50" w:rsidRPr="0066007D">
        <w:rPr>
          <w:rFonts w:ascii="Times New Roman" w:hAnsi="Times New Roman" w:cs="Times New Roman"/>
        </w:rPr>
        <w:t xml:space="preserve">  This Case Status Report shall include information on the status of the pleadings in the case, the core issues to be resolved by the Court of a jury in this case, the discovery already completed in the case, the discovery yet to be completed in the case and dates therefore, the outstanding Motions in the case, and any facts stipulated between the parties in the case.</w:t>
      </w:r>
    </w:p>
    <w:p w14:paraId="7E4A334C" w14:textId="677B6767" w:rsidR="00870E50" w:rsidRPr="0066007D" w:rsidRDefault="00870E50"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 xml:space="preserve"> </w:t>
      </w:r>
    </w:p>
    <w:p w14:paraId="78910FA2" w14:textId="5D9D5D11" w:rsidR="00870E50" w:rsidRDefault="00056ED2" w:rsidP="00056ED2">
      <w:pPr>
        <w:spacing w:after="0" w:line="240" w:lineRule="auto"/>
        <w:ind w:firstLine="720"/>
        <w:jc w:val="both"/>
        <w:rPr>
          <w:rFonts w:ascii="Times New Roman" w:hAnsi="Times New Roman" w:cs="Times New Roman"/>
          <w:bCs/>
        </w:rPr>
      </w:pPr>
      <w:r w:rsidRPr="0066007D">
        <w:rPr>
          <w:rFonts w:ascii="Times New Roman" w:hAnsi="Times New Roman" w:cs="Times New Roman"/>
          <w:b/>
        </w:rPr>
        <w:t>17.</w:t>
      </w:r>
      <w:r w:rsidRPr="0066007D">
        <w:rPr>
          <w:rFonts w:ascii="Times New Roman" w:hAnsi="Times New Roman" w:cs="Times New Roman"/>
          <w:b/>
        </w:rPr>
        <w:tab/>
      </w:r>
      <w:r w:rsidR="00870E50" w:rsidRPr="0066007D">
        <w:rPr>
          <w:rFonts w:ascii="Times New Roman" w:hAnsi="Times New Roman" w:cs="Times New Roman"/>
          <w:b/>
        </w:rPr>
        <w:t xml:space="preserve">Jury Selection and/or date(s) for Trial will be scheduled at the Pretrial Conference and be held within </w:t>
      </w:r>
      <w:r w:rsidR="00870E50" w:rsidRPr="0066007D">
        <w:rPr>
          <w:rFonts w:ascii="Times New Roman" w:hAnsi="Times New Roman" w:cs="Times New Roman"/>
          <w:b/>
          <w:u w:val="single"/>
        </w:rPr>
        <w:t>120 days of the Pretrial Conference</w:t>
      </w:r>
      <w:r w:rsidR="00870E50" w:rsidRPr="0066007D">
        <w:rPr>
          <w:rFonts w:ascii="Times New Roman" w:hAnsi="Times New Roman" w:cs="Times New Roman"/>
          <w:b/>
        </w:rPr>
        <w:t xml:space="preserve"> absent further Order of the Court.  </w:t>
      </w:r>
      <w:r w:rsidR="00870E50" w:rsidRPr="0066007D">
        <w:rPr>
          <w:rFonts w:ascii="Times New Roman" w:hAnsi="Times New Roman" w:cs="Times New Roman"/>
          <w:bCs/>
        </w:rPr>
        <w:t>A firm Trial date will be ordered earlier than this pursuant to Florida Rule of Civil Procedure 1.440, if a party notices the case for Trial appropriately pursuant to Judge Schott’s Civil Guidelines and Administrative Rules.</w:t>
      </w:r>
    </w:p>
    <w:p w14:paraId="79083887" w14:textId="77777777" w:rsidR="00A605F5" w:rsidRPr="0066007D" w:rsidRDefault="00A605F5" w:rsidP="00056ED2">
      <w:pPr>
        <w:spacing w:after="0" w:line="240" w:lineRule="auto"/>
        <w:ind w:firstLine="720"/>
        <w:jc w:val="both"/>
        <w:rPr>
          <w:rFonts w:ascii="Times New Roman" w:hAnsi="Times New Roman" w:cs="Times New Roman"/>
          <w:bCs/>
        </w:rPr>
      </w:pPr>
    </w:p>
    <w:p w14:paraId="519815F9" w14:textId="4B6D8DB3" w:rsidR="00870E50" w:rsidRDefault="00056ED2"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18.</w:t>
      </w:r>
      <w:r w:rsidRPr="0066007D">
        <w:rPr>
          <w:rFonts w:ascii="Times New Roman" w:hAnsi="Times New Roman" w:cs="Times New Roman"/>
        </w:rPr>
        <w:tab/>
      </w:r>
      <w:r w:rsidR="00870E50" w:rsidRPr="0066007D">
        <w:rPr>
          <w:rFonts w:ascii="Times New Roman" w:hAnsi="Times New Roman" w:cs="Times New Roman"/>
        </w:rPr>
        <w:t xml:space="preserve">All parties are on notice that the deadlines established in this Order will be strictly enforced by the Court as required by the Florida Supreme Court and the Rules of General Practice and Judicial Administration. </w:t>
      </w:r>
    </w:p>
    <w:p w14:paraId="44E1F334" w14:textId="77777777" w:rsidR="00A605F5" w:rsidRPr="0066007D" w:rsidRDefault="00A605F5" w:rsidP="00056ED2">
      <w:pPr>
        <w:spacing w:after="0" w:line="240" w:lineRule="auto"/>
        <w:ind w:firstLine="720"/>
        <w:jc w:val="both"/>
        <w:rPr>
          <w:rFonts w:ascii="Times New Roman" w:hAnsi="Times New Roman" w:cs="Times New Roman"/>
        </w:rPr>
      </w:pPr>
    </w:p>
    <w:p w14:paraId="013AF3BE" w14:textId="170A108C" w:rsidR="00870E50" w:rsidRPr="0066007D" w:rsidRDefault="00056ED2"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19.</w:t>
      </w:r>
      <w:r w:rsidRPr="0066007D">
        <w:rPr>
          <w:rFonts w:ascii="Times New Roman" w:hAnsi="Times New Roman" w:cs="Times New Roman"/>
        </w:rPr>
        <w:tab/>
      </w:r>
      <w:r w:rsidR="00870E50" w:rsidRPr="0066007D">
        <w:rPr>
          <w:rFonts w:ascii="Times New Roman" w:hAnsi="Times New Roman" w:cs="Times New Roman"/>
        </w:rPr>
        <w:t>No continuances will be granted without Court Order upon written motion setting</w:t>
      </w:r>
      <w:r w:rsidRPr="0066007D">
        <w:rPr>
          <w:rFonts w:ascii="Times New Roman" w:hAnsi="Times New Roman" w:cs="Times New Roman"/>
        </w:rPr>
        <w:t xml:space="preserve"> </w:t>
      </w:r>
      <w:r w:rsidR="00870E50" w:rsidRPr="0066007D">
        <w:rPr>
          <w:rFonts w:ascii="Times New Roman" w:hAnsi="Times New Roman" w:cs="Times New Roman"/>
        </w:rPr>
        <w:t>forth extraordinary cause and supported by client’s written consent (unless counsel has lost contact with the client) as required by Rule 2.545(e).</w:t>
      </w:r>
    </w:p>
    <w:p w14:paraId="58D9A99D" w14:textId="2B3BF04D" w:rsidR="00870E50" w:rsidRDefault="00056ED2"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lastRenderedPageBreak/>
        <w:t>20.</w:t>
      </w:r>
      <w:r w:rsidRPr="0066007D">
        <w:rPr>
          <w:rFonts w:ascii="Times New Roman" w:hAnsi="Times New Roman" w:cs="Times New Roman"/>
        </w:rPr>
        <w:tab/>
      </w:r>
      <w:r w:rsidR="00870E50" w:rsidRPr="0066007D">
        <w:rPr>
          <w:rFonts w:ascii="Times New Roman" w:hAnsi="Times New Roman" w:cs="Times New Roman"/>
        </w:rPr>
        <w:t>Upon failure of either side to comply with the provisions of this Order, the Court will avail itself of such penalty provisions as may be provided by law.</w:t>
      </w:r>
    </w:p>
    <w:p w14:paraId="357E8EB8" w14:textId="77777777" w:rsidR="00A605F5" w:rsidRPr="0066007D" w:rsidRDefault="00A605F5" w:rsidP="00056ED2">
      <w:pPr>
        <w:spacing w:after="0" w:line="240" w:lineRule="auto"/>
        <w:ind w:firstLine="720"/>
        <w:jc w:val="both"/>
        <w:rPr>
          <w:rFonts w:ascii="Times New Roman" w:hAnsi="Times New Roman" w:cs="Times New Roman"/>
        </w:rPr>
      </w:pPr>
    </w:p>
    <w:p w14:paraId="17A0E352" w14:textId="5335ED07" w:rsidR="00870E50" w:rsidRDefault="00056ED2"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21.</w:t>
      </w:r>
      <w:r w:rsidRPr="0066007D">
        <w:rPr>
          <w:rFonts w:ascii="Times New Roman" w:hAnsi="Times New Roman" w:cs="Times New Roman"/>
        </w:rPr>
        <w:tab/>
      </w:r>
      <w:r w:rsidR="00870E50" w:rsidRPr="0066007D">
        <w:rPr>
          <w:rFonts w:ascii="Times New Roman" w:hAnsi="Times New Roman" w:cs="Times New Roman"/>
        </w:rPr>
        <w:t>When appropriate, counsel are encouraged to file memoranda of law before Trial and serve copies on opposing counsel or unrepresented parties.</w:t>
      </w:r>
    </w:p>
    <w:p w14:paraId="56D30A9F" w14:textId="77777777" w:rsidR="00A605F5" w:rsidRPr="0066007D" w:rsidRDefault="00A605F5" w:rsidP="00056ED2">
      <w:pPr>
        <w:spacing w:after="0" w:line="240" w:lineRule="auto"/>
        <w:ind w:firstLine="720"/>
        <w:jc w:val="both"/>
        <w:rPr>
          <w:rFonts w:ascii="Times New Roman" w:hAnsi="Times New Roman" w:cs="Times New Roman"/>
        </w:rPr>
      </w:pPr>
    </w:p>
    <w:p w14:paraId="04008EED" w14:textId="794B50DF" w:rsidR="00870E50" w:rsidRDefault="00056ED2"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22.</w:t>
      </w:r>
      <w:r w:rsidRPr="0066007D">
        <w:rPr>
          <w:rFonts w:ascii="Times New Roman" w:hAnsi="Times New Roman" w:cs="Times New Roman"/>
        </w:rPr>
        <w:tab/>
      </w:r>
      <w:r w:rsidR="00870E50" w:rsidRPr="0066007D">
        <w:rPr>
          <w:rFonts w:ascii="Times New Roman" w:hAnsi="Times New Roman" w:cs="Times New Roman"/>
        </w:rPr>
        <w:t>The purpose of this Order is to facilitate a fair and speedy Trial in this action. Counsel shall communicate with each other in a timely manner and otherwise respond in good faith to this Case Management Order.</w:t>
      </w:r>
    </w:p>
    <w:p w14:paraId="596A766B" w14:textId="77777777" w:rsidR="00A605F5" w:rsidRPr="0066007D" w:rsidRDefault="00A605F5" w:rsidP="00056ED2">
      <w:pPr>
        <w:spacing w:after="0" w:line="240" w:lineRule="auto"/>
        <w:ind w:firstLine="720"/>
        <w:jc w:val="both"/>
        <w:rPr>
          <w:rFonts w:ascii="Times New Roman" w:hAnsi="Times New Roman" w:cs="Times New Roman"/>
        </w:rPr>
      </w:pPr>
    </w:p>
    <w:p w14:paraId="7974F684" w14:textId="1B03B0FE" w:rsidR="00870E50" w:rsidRPr="0066007D" w:rsidRDefault="00056ED2" w:rsidP="00056ED2">
      <w:pPr>
        <w:spacing w:after="0" w:line="240" w:lineRule="auto"/>
        <w:ind w:firstLine="720"/>
        <w:jc w:val="both"/>
        <w:rPr>
          <w:rFonts w:ascii="Times New Roman" w:hAnsi="Times New Roman" w:cs="Times New Roman"/>
          <w:b/>
          <w:bCs/>
          <w:u w:val="single"/>
        </w:rPr>
      </w:pPr>
      <w:r w:rsidRPr="0066007D">
        <w:rPr>
          <w:rFonts w:ascii="Times New Roman" w:hAnsi="Times New Roman" w:cs="Times New Roman"/>
        </w:rPr>
        <w:t>23.</w:t>
      </w:r>
      <w:r w:rsidRPr="0066007D">
        <w:rPr>
          <w:rFonts w:ascii="Times New Roman" w:hAnsi="Times New Roman" w:cs="Times New Roman"/>
        </w:rPr>
        <w:tab/>
      </w:r>
      <w:r w:rsidR="00870E50" w:rsidRPr="0066007D">
        <w:rPr>
          <w:rFonts w:ascii="Times New Roman" w:hAnsi="Times New Roman" w:cs="Times New Roman"/>
          <w:b/>
          <w:bCs/>
          <w:u w:val="single"/>
        </w:rPr>
        <w:t xml:space="preserve">ANY PARTY TO THIS ACTION MAY MOVE TO REQUEST THAT THIS CASE BE CHARACTERIZED AS COMPLEX LITIGATION, AS SET FORTH IN RULE 1.201 OF THE FLORIDA RULES OF CIVIL PROCEDURE, OR AS STREAMLINED LITIGATION, TO EXTEND OR REDUCE THE TIMES SET FORTH HEREIN.   </w:t>
      </w:r>
    </w:p>
    <w:p w14:paraId="33EEB471" w14:textId="77777777" w:rsidR="00056ED2" w:rsidRPr="0066007D" w:rsidRDefault="00056ED2" w:rsidP="00056ED2">
      <w:pPr>
        <w:jc w:val="both"/>
        <w:rPr>
          <w:rFonts w:ascii="Times New Roman" w:hAnsi="Times New Roman" w:cs="Times New Roman"/>
        </w:rPr>
      </w:pPr>
    </w:p>
    <w:p w14:paraId="5643C046" w14:textId="212C1A03" w:rsidR="00870E50" w:rsidRPr="000F3BA5" w:rsidRDefault="00870E50" w:rsidP="00056ED2">
      <w:pPr>
        <w:jc w:val="both"/>
        <w:rPr>
          <w:rFonts w:ascii="Times New Roman" w:hAnsi="Times New Roman" w:cs="Times New Roman"/>
          <w:sz w:val="24"/>
        </w:rPr>
      </w:pPr>
      <w:r w:rsidRPr="0066007D">
        <w:rPr>
          <w:rFonts w:ascii="Times New Roman" w:hAnsi="Times New Roman" w:cs="Times New Roman"/>
        </w:rPr>
        <w:tab/>
      </w:r>
      <w:r w:rsidRPr="0066007D">
        <w:rPr>
          <w:rFonts w:ascii="Times New Roman" w:hAnsi="Times New Roman" w:cs="Times New Roman"/>
          <w:b/>
        </w:rPr>
        <w:t xml:space="preserve">DONE and ORDERED </w:t>
      </w:r>
      <w:r w:rsidRPr="0066007D">
        <w:rPr>
          <w:rFonts w:ascii="Times New Roman" w:hAnsi="Times New Roman" w:cs="Times New Roman"/>
        </w:rPr>
        <w:t>in Chambers at Sanford, Seminole County, Florid</w:t>
      </w:r>
      <w:r w:rsidRPr="000F3BA5">
        <w:rPr>
          <w:rFonts w:ascii="Times New Roman" w:hAnsi="Times New Roman" w:cs="Times New Roman"/>
          <w:sz w:val="24"/>
        </w:rPr>
        <w:t>a.</w:t>
      </w:r>
    </w:p>
    <w:p w14:paraId="003418EC" w14:textId="54313AEC" w:rsidR="00870E50" w:rsidRPr="000F3BA5" w:rsidRDefault="00870E50" w:rsidP="00056ED2">
      <w:pPr>
        <w:jc w:val="both"/>
        <w:rPr>
          <w:rFonts w:ascii="Times New Roman" w:hAnsi="Times New Roman" w:cs="Times New Roman"/>
          <w:sz w:val="24"/>
        </w:rPr>
      </w:pPr>
    </w:p>
    <w:p w14:paraId="7BA7CC45" w14:textId="77777777" w:rsidR="000D2842" w:rsidRPr="000F3BA5" w:rsidRDefault="000D2842" w:rsidP="00056ED2">
      <w:pPr>
        <w:pStyle w:val="Default"/>
        <w:jc w:val="both"/>
        <w:rPr>
          <w:rFonts w:ascii="Times New Roman" w:hAnsi="Times New Roman" w:cs="Times New Roman"/>
          <w:b/>
          <w:bCs/>
          <w:i/>
          <w:iCs/>
          <w:u w:val="single"/>
        </w:rPr>
      </w:pPr>
      <w:r w:rsidRPr="000F3BA5">
        <w:rPr>
          <w:rFonts w:ascii="Times New Roman" w:hAnsi="Times New Roman" w:cs="Times New Roman"/>
          <w:b/>
          <w:bCs/>
          <w:i/>
          <w:iCs/>
          <w:u w:val="single"/>
        </w:rPr>
        <w:t xml:space="preserve">“A true and correct copy of the foregoing was distributed to all parties by filing and service via the eportal to all attorney(s)/interested parties identified on the eportal Electronic Service List.” </w:t>
      </w:r>
    </w:p>
    <w:p w14:paraId="57527A51" w14:textId="77777777" w:rsidR="00870E50" w:rsidRPr="000F3BA5" w:rsidRDefault="00870E50" w:rsidP="00056ED2">
      <w:pPr>
        <w:jc w:val="both"/>
        <w:rPr>
          <w:rStyle w:val="style7"/>
          <w:rFonts w:ascii="Times New Roman" w:hAnsi="Times New Roman" w:cs="Times New Roman"/>
          <w:b/>
          <w:color w:val="222222"/>
          <w:sz w:val="28"/>
          <w:szCs w:val="28"/>
        </w:rPr>
      </w:pPr>
    </w:p>
    <w:p w14:paraId="23AF0851" w14:textId="1DB9468A" w:rsidR="00870E50" w:rsidRPr="000F3BA5" w:rsidRDefault="00870E50" w:rsidP="00056ED2">
      <w:pPr>
        <w:spacing w:after="0" w:line="240" w:lineRule="auto"/>
        <w:jc w:val="both"/>
        <w:rPr>
          <w:rFonts w:ascii="Times New Roman" w:hAnsi="Times New Roman" w:cs="Times New Roman"/>
        </w:rPr>
      </w:pPr>
      <w:r w:rsidRPr="000F3BA5">
        <w:rPr>
          <w:rStyle w:val="style7"/>
          <w:rFonts w:ascii="Times New Roman" w:hAnsi="Times New Roman" w:cs="Times New Roman"/>
          <w:b/>
          <w:color w:val="222222"/>
          <w:sz w:val="28"/>
          <w:szCs w:val="28"/>
        </w:rPr>
        <w:t>If you are a person with a disability who needs any accommodation in order to participate in this proceeding, you are entitled, at no cost to you, to the provision of certain assistance</w:t>
      </w:r>
      <w:r w:rsidRPr="000F3BA5">
        <w:rPr>
          <w:rStyle w:val="Strong"/>
          <w:rFonts w:ascii="Times New Roman" w:hAnsi="Times New Roman" w:cs="Times New Roman"/>
          <w:b w:val="0"/>
          <w:color w:val="222222"/>
          <w:sz w:val="28"/>
          <w:szCs w:val="28"/>
        </w:rPr>
        <w:t xml:space="preserve">. </w:t>
      </w:r>
      <w:r w:rsidRPr="000F3BA5">
        <w:rPr>
          <w:rStyle w:val="style7"/>
          <w:rFonts w:ascii="Times New Roman" w:hAnsi="Times New Roman" w:cs="Times New Roman"/>
          <w:b/>
          <w:color w:val="222222"/>
          <w:sz w:val="28"/>
          <w:szCs w:val="28"/>
        </w:rPr>
        <w:t>If you require assistance please contact:</w:t>
      </w:r>
      <w:r w:rsidRPr="000F3BA5">
        <w:rPr>
          <w:rStyle w:val="Strong"/>
          <w:rFonts w:ascii="Times New Roman" w:hAnsi="Times New Roman" w:cs="Times New Roman"/>
          <w:b w:val="0"/>
          <w:color w:val="222222"/>
          <w:sz w:val="28"/>
          <w:szCs w:val="28"/>
        </w:rPr>
        <w:t xml:space="preserve"> </w:t>
      </w:r>
      <w:r w:rsidRPr="000F3BA5">
        <w:rPr>
          <w:rStyle w:val="Strong"/>
          <w:rFonts w:ascii="Times New Roman" w:hAnsi="Times New Roman" w:cs="Times New Roman"/>
          <w:color w:val="222222"/>
          <w:sz w:val="28"/>
          <w:szCs w:val="28"/>
        </w:rPr>
        <w:t>ADA Coordinator at Seminole Court Administration,</w:t>
      </w:r>
      <w:r w:rsidRPr="000F3BA5">
        <w:rPr>
          <w:rStyle w:val="Strong"/>
          <w:rFonts w:ascii="Times New Roman" w:hAnsi="Times New Roman" w:cs="Times New Roman"/>
          <w:b w:val="0"/>
          <w:color w:val="222222"/>
          <w:sz w:val="28"/>
          <w:szCs w:val="28"/>
        </w:rPr>
        <w:t xml:space="preserve"> </w:t>
      </w:r>
      <w:r w:rsidRPr="000F3BA5">
        <w:rPr>
          <w:rStyle w:val="style7"/>
          <w:rFonts w:ascii="Times New Roman" w:hAnsi="Times New Roman" w:cs="Times New Roman"/>
          <w:b/>
          <w:color w:val="222222"/>
          <w:sz w:val="28"/>
          <w:szCs w:val="28"/>
        </w:rPr>
        <w:t xml:space="preserve">301 N. Park Avenue, Suite N301, Sanford, Florida, 32771-1292; (407) 665-4227.  </w:t>
      </w:r>
      <w:r w:rsidRPr="000F3BA5">
        <w:rPr>
          <w:rStyle w:val="Strong"/>
          <w:rFonts w:ascii="Times New Roman" w:hAnsi="Times New Roman" w:cs="Times New Roman"/>
          <w:color w:val="222222"/>
          <w:sz w:val="28"/>
          <w:szCs w:val="28"/>
        </w:rPr>
        <w:t>NOTE:</w:t>
      </w:r>
      <w:r w:rsidRPr="000F3BA5">
        <w:rPr>
          <w:rStyle w:val="style7"/>
          <w:rFonts w:ascii="Times New Roman" w:hAnsi="Times New Roman" w:cs="Times New Roman"/>
          <w:b/>
          <w:color w:val="222222"/>
          <w:sz w:val="28"/>
          <w:szCs w:val="28"/>
        </w:rPr>
        <w:t xml:space="preserve"> You must contact coordinator at least 7 days before your scheduled court appearance, or immediately upon receiving this notification if the time before the scheduled appearance is less than 7 days; if you are hearing or voice impaired, in Seminole County, call 711.</w:t>
      </w:r>
    </w:p>
    <w:sectPr w:rsidR="00870E50" w:rsidRPr="000F3BA5" w:rsidSect="0066007D">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A549" w14:textId="77777777" w:rsidR="00423D6B" w:rsidRDefault="00423D6B" w:rsidP="0046328D">
      <w:pPr>
        <w:spacing w:after="0" w:line="240" w:lineRule="auto"/>
      </w:pPr>
      <w:r>
        <w:separator/>
      </w:r>
    </w:p>
  </w:endnote>
  <w:endnote w:type="continuationSeparator" w:id="0">
    <w:p w14:paraId="384F7B8E" w14:textId="77777777" w:rsidR="00423D6B" w:rsidRDefault="00423D6B" w:rsidP="0046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058267"/>
      <w:docPartObj>
        <w:docPartGallery w:val="Page Numbers (Bottom of Page)"/>
        <w:docPartUnique/>
      </w:docPartObj>
    </w:sdtPr>
    <w:sdtEndPr>
      <w:rPr>
        <w:rFonts w:ascii="Times New Roman" w:hAnsi="Times New Roman" w:cs="Times New Roman"/>
        <w:noProof/>
      </w:rPr>
    </w:sdtEndPr>
    <w:sdtContent>
      <w:p w14:paraId="5085BB5E" w14:textId="6EA0C944" w:rsidR="00DC1455" w:rsidRPr="00BD3B83" w:rsidRDefault="00DC1455">
        <w:pPr>
          <w:pStyle w:val="Footer"/>
          <w:jc w:val="center"/>
          <w:rPr>
            <w:rFonts w:ascii="Times New Roman" w:hAnsi="Times New Roman" w:cs="Times New Roman"/>
          </w:rPr>
        </w:pPr>
        <w:r w:rsidRPr="00BD3B83">
          <w:rPr>
            <w:rFonts w:ascii="Times New Roman" w:hAnsi="Times New Roman" w:cs="Times New Roman"/>
          </w:rPr>
          <w:fldChar w:fldCharType="begin"/>
        </w:r>
        <w:r w:rsidRPr="00BD3B83">
          <w:rPr>
            <w:rFonts w:ascii="Times New Roman" w:hAnsi="Times New Roman" w:cs="Times New Roman"/>
          </w:rPr>
          <w:instrText xml:space="preserve"> PAGE   \* MERGEFORMAT </w:instrText>
        </w:r>
        <w:r w:rsidRPr="00BD3B83">
          <w:rPr>
            <w:rFonts w:ascii="Times New Roman" w:hAnsi="Times New Roman" w:cs="Times New Roman"/>
          </w:rPr>
          <w:fldChar w:fldCharType="separate"/>
        </w:r>
        <w:r w:rsidRPr="00BD3B83">
          <w:rPr>
            <w:rFonts w:ascii="Times New Roman" w:hAnsi="Times New Roman" w:cs="Times New Roman"/>
            <w:noProof/>
          </w:rPr>
          <w:t>2</w:t>
        </w:r>
        <w:r w:rsidRPr="00BD3B83">
          <w:rPr>
            <w:rFonts w:ascii="Times New Roman" w:hAnsi="Times New Roman" w:cs="Times New Roman"/>
            <w:noProof/>
          </w:rPr>
          <w:fldChar w:fldCharType="end"/>
        </w:r>
      </w:p>
    </w:sdtContent>
  </w:sdt>
  <w:p w14:paraId="13786B22" w14:textId="77777777" w:rsidR="00DC1455" w:rsidRDefault="00DC1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6AB4" w14:textId="77777777" w:rsidR="00423D6B" w:rsidRDefault="00423D6B" w:rsidP="0046328D">
      <w:pPr>
        <w:spacing w:after="0" w:line="240" w:lineRule="auto"/>
      </w:pPr>
      <w:r>
        <w:separator/>
      </w:r>
    </w:p>
  </w:footnote>
  <w:footnote w:type="continuationSeparator" w:id="0">
    <w:p w14:paraId="3BAF62DE" w14:textId="77777777" w:rsidR="00423D6B" w:rsidRDefault="00423D6B" w:rsidP="00463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2F7"/>
    <w:multiLevelType w:val="hybridMultilevel"/>
    <w:tmpl w:val="252454C0"/>
    <w:lvl w:ilvl="0" w:tplc="A39AEA3C">
      <w:start w:val="1"/>
      <w:numFmt w:val="decimal"/>
      <w:lvlText w:val="%1."/>
      <w:lvlJc w:val="left"/>
      <w:pPr>
        <w:ind w:left="19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75C32"/>
    <w:multiLevelType w:val="hybridMultilevel"/>
    <w:tmpl w:val="6C209C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B471E5"/>
    <w:multiLevelType w:val="hybridMultilevel"/>
    <w:tmpl w:val="7910E2C0"/>
    <w:lvl w:ilvl="0" w:tplc="EC9CDBF2">
      <w:start w:val="7"/>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9E9627D"/>
    <w:multiLevelType w:val="hybridMultilevel"/>
    <w:tmpl w:val="1B8A06A8"/>
    <w:lvl w:ilvl="0" w:tplc="B75A86DC">
      <w:start w:val="5"/>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254C17"/>
    <w:multiLevelType w:val="hybridMultilevel"/>
    <w:tmpl w:val="FA820866"/>
    <w:lvl w:ilvl="0" w:tplc="2B3612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DF01A4"/>
    <w:multiLevelType w:val="hybridMultilevel"/>
    <w:tmpl w:val="3A0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A3C30"/>
    <w:multiLevelType w:val="hybridMultilevel"/>
    <w:tmpl w:val="87D0A8E0"/>
    <w:lvl w:ilvl="0" w:tplc="F35A8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F274A"/>
    <w:multiLevelType w:val="hybridMultilevel"/>
    <w:tmpl w:val="A7585452"/>
    <w:lvl w:ilvl="0" w:tplc="14CA0900">
      <w:start w:val="1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EFC50C5"/>
    <w:multiLevelType w:val="hybridMultilevel"/>
    <w:tmpl w:val="A3DCD5AE"/>
    <w:lvl w:ilvl="0" w:tplc="7CB6B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805FA8"/>
    <w:multiLevelType w:val="hybridMultilevel"/>
    <w:tmpl w:val="A02C668E"/>
    <w:lvl w:ilvl="0" w:tplc="04090001">
      <w:start w:val="1"/>
      <w:numFmt w:val="bullet"/>
      <w:lvlText w:val=""/>
      <w:lvlJc w:val="left"/>
      <w:pPr>
        <w:ind w:left="2160" w:hanging="360"/>
      </w:pPr>
      <w:rPr>
        <w:rFonts w:ascii="Symbol" w:hAnsi="Symbol" w:hint="default"/>
      </w:rPr>
    </w:lvl>
    <w:lvl w:ilvl="1" w:tplc="C7E63C06">
      <w:start w:val="2"/>
      <w:numFmt w:val="bullet"/>
      <w:lvlText w:val="•"/>
      <w:lvlJc w:val="left"/>
      <w:pPr>
        <w:ind w:left="2880" w:hanging="360"/>
      </w:pPr>
      <w:rPr>
        <w:rFonts w:ascii="Times New Roman" w:eastAsiaTheme="minorHAns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6960F65"/>
    <w:multiLevelType w:val="hybridMultilevel"/>
    <w:tmpl w:val="87CAEA4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1" w15:restartNumberingAfterBreak="0">
    <w:nsid w:val="67F2096F"/>
    <w:multiLevelType w:val="hybridMultilevel"/>
    <w:tmpl w:val="71F0613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C2683E"/>
    <w:multiLevelType w:val="hybridMultilevel"/>
    <w:tmpl w:val="D5C8EFE2"/>
    <w:lvl w:ilvl="0" w:tplc="B99052A4">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44601"/>
    <w:multiLevelType w:val="hybridMultilevel"/>
    <w:tmpl w:val="96AEFBA8"/>
    <w:lvl w:ilvl="0" w:tplc="A39AEA3C">
      <w:start w:val="1"/>
      <w:numFmt w:val="decimal"/>
      <w:lvlText w:val="%1."/>
      <w:lvlJc w:val="left"/>
      <w:pPr>
        <w:ind w:left="19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D67F9D"/>
    <w:multiLevelType w:val="hybridMultilevel"/>
    <w:tmpl w:val="C8A29D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C1976"/>
    <w:multiLevelType w:val="hybridMultilevel"/>
    <w:tmpl w:val="CCF8F184"/>
    <w:lvl w:ilvl="0" w:tplc="EF9484E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B01DCE"/>
    <w:multiLevelType w:val="hybridMultilevel"/>
    <w:tmpl w:val="98E6341A"/>
    <w:lvl w:ilvl="0" w:tplc="CE646630">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4"/>
  </w:num>
  <w:num w:numId="3">
    <w:abstractNumId w:val="6"/>
  </w:num>
  <w:num w:numId="4">
    <w:abstractNumId w:val="10"/>
  </w:num>
  <w:num w:numId="5">
    <w:abstractNumId w:val="11"/>
  </w:num>
  <w:num w:numId="6">
    <w:abstractNumId w:val="9"/>
  </w:num>
  <w:num w:numId="7">
    <w:abstractNumId w:val="13"/>
  </w:num>
  <w:num w:numId="8">
    <w:abstractNumId w:val="15"/>
  </w:num>
  <w:num w:numId="9">
    <w:abstractNumId w:val="8"/>
  </w:num>
  <w:num w:numId="10">
    <w:abstractNumId w:val="5"/>
  </w:num>
  <w:num w:numId="11">
    <w:abstractNumId w:val="4"/>
  </w:num>
  <w:num w:numId="12">
    <w:abstractNumId w:val="1"/>
  </w:num>
  <w:num w:numId="13">
    <w:abstractNumId w:val="1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xsDAzMTEwNzE0NTVU0lEKTi0uzszPAykwrAUAtVdHWiwAAAA="/>
  </w:docVars>
  <w:rsids>
    <w:rsidRoot w:val="00EC5807"/>
    <w:rsid w:val="00006346"/>
    <w:rsid w:val="0001323E"/>
    <w:rsid w:val="000143D5"/>
    <w:rsid w:val="000169C0"/>
    <w:rsid w:val="0001723B"/>
    <w:rsid w:val="00020FFC"/>
    <w:rsid w:val="00024ED4"/>
    <w:rsid w:val="000257EE"/>
    <w:rsid w:val="000314D1"/>
    <w:rsid w:val="00040554"/>
    <w:rsid w:val="00046778"/>
    <w:rsid w:val="00055B09"/>
    <w:rsid w:val="00056ED2"/>
    <w:rsid w:val="00060CA7"/>
    <w:rsid w:val="00072BC5"/>
    <w:rsid w:val="000743D4"/>
    <w:rsid w:val="0007473E"/>
    <w:rsid w:val="000809D3"/>
    <w:rsid w:val="000922D5"/>
    <w:rsid w:val="00094E2E"/>
    <w:rsid w:val="000A3243"/>
    <w:rsid w:val="000B19A8"/>
    <w:rsid w:val="000B766D"/>
    <w:rsid w:val="000C534E"/>
    <w:rsid w:val="000C64B0"/>
    <w:rsid w:val="000D2842"/>
    <w:rsid w:val="000D37DC"/>
    <w:rsid w:val="000D77E6"/>
    <w:rsid w:val="000E1FB6"/>
    <w:rsid w:val="000E46F5"/>
    <w:rsid w:val="000F301C"/>
    <w:rsid w:val="000F36F6"/>
    <w:rsid w:val="000F3BA5"/>
    <w:rsid w:val="000F65CE"/>
    <w:rsid w:val="00102156"/>
    <w:rsid w:val="00114010"/>
    <w:rsid w:val="00121AF5"/>
    <w:rsid w:val="00124459"/>
    <w:rsid w:val="00131A3A"/>
    <w:rsid w:val="00135337"/>
    <w:rsid w:val="00135564"/>
    <w:rsid w:val="00145076"/>
    <w:rsid w:val="00147CC5"/>
    <w:rsid w:val="00155150"/>
    <w:rsid w:val="00156110"/>
    <w:rsid w:val="001563E4"/>
    <w:rsid w:val="00156ABF"/>
    <w:rsid w:val="00170FAD"/>
    <w:rsid w:val="00171646"/>
    <w:rsid w:val="001716F6"/>
    <w:rsid w:val="0017177B"/>
    <w:rsid w:val="00171B1B"/>
    <w:rsid w:val="001821F7"/>
    <w:rsid w:val="001864F1"/>
    <w:rsid w:val="00197AB1"/>
    <w:rsid w:val="001A2EE8"/>
    <w:rsid w:val="001A4EF3"/>
    <w:rsid w:val="001A710F"/>
    <w:rsid w:val="001B240E"/>
    <w:rsid w:val="001C2E85"/>
    <w:rsid w:val="001C7166"/>
    <w:rsid w:val="001D0D9A"/>
    <w:rsid w:val="001D34E1"/>
    <w:rsid w:val="001D5659"/>
    <w:rsid w:val="001D63CD"/>
    <w:rsid w:val="001F5303"/>
    <w:rsid w:val="002016D0"/>
    <w:rsid w:val="00201E6A"/>
    <w:rsid w:val="00204DFA"/>
    <w:rsid w:val="00210642"/>
    <w:rsid w:val="00212C1D"/>
    <w:rsid w:val="00217B34"/>
    <w:rsid w:val="00220261"/>
    <w:rsid w:val="00220D7C"/>
    <w:rsid w:val="00223640"/>
    <w:rsid w:val="00223C50"/>
    <w:rsid w:val="00233F00"/>
    <w:rsid w:val="00236102"/>
    <w:rsid w:val="00236843"/>
    <w:rsid w:val="00240D68"/>
    <w:rsid w:val="00245C30"/>
    <w:rsid w:val="0025393C"/>
    <w:rsid w:val="002626E2"/>
    <w:rsid w:val="00265EEB"/>
    <w:rsid w:val="00267A80"/>
    <w:rsid w:val="0027097C"/>
    <w:rsid w:val="0027121D"/>
    <w:rsid w:val="002779D6"/>
    <w:rsid w:val="0029166C"/>
    <w:rsid w:val="00292403"/>
    <w:rsid w:val="00297B4D"/>
    <w:rsid w:val="002A253B"/>
    <w:rsid w:val="002A5755"/>
    <w:rsid w:val="002A5C7C"/>
    <w:rsid w:val="002A5DD8"/>
    <w:rsid w:val="002A730B"/>
    <w:rsid w:val="002A7F17"/>
    <w:rsid w:val="002B682B"/>
    <w:rsid w:val="002E1AF0"/>
    <w:rsid w:val="002F08BC"/>
    <w:rsid w:val="002F1F08"/>
    <w:rsid w:val="002F26C2"/>
    <w:rsid w:val="002F364E"/>
    <w:rsid w:val="002F3D65"/>
    <w:rsid w:val="002F59C1"/>
    <w:rsid w:val="002F61CB"/>
    <w:rsid w:val="00300FE5"/>
    <w:rsid w:val="0030424C"/>
    <w:rsid w:val="00305825"/>
    <w:rsid w:val="00305B03"/>
    <w:rsid w:val="00307BEA"/>
    <w:rsid w:val="00311943"/>
    <w:rsid w:val="00333D41"/>
    <w:rsid w:val="00334471"/>
    <w:rsid w:val="00345AF3"/>
    <w:rsid w:val="003535DD"/>
    <w:rsid w:val="0035591A"/>
    <w:rsid w:val="00355CC2"/>
    <w:rsid w:val="00356E61"/>
    <w:rsid w:val="00377B2D"/>
    <w:rsid w:val="00380984"/>
    <w:rsid w:val="00380A36"/>
    <w:rsid w:val="00387DC9"/>
    <w:rsid w:val="00396DE9"/>
    <w:rsid w:val="003A0E78"/>
    <w:rsid w:val="003A36B5"/>
    <w:rsid w:val="003B0B49"/>
    <w:rsid w:val="003B54A9"/>
    <w:rsid w:val="003B5732"/>
    <w:rsid w:val="003B5D96"/>
    <w:rsid w:val="003C3346"/>
    <w:rsid w:val="003D1C58"/>
    <w:rsid w:val="003D4D73"/>
    <w:rsid w:val="003E004F"/>
    <w:rsid w:val="003E19BE"/>
    <w:rsid w:val="003E5F91"/>
    <w:rsid w:val="003E7B52"/>
    <w:rsid w:val="003F5C5C"/>
    <w:rsid w:val="003F7B00"/>
    <w:rsid w:val="0040043D"/>
    <w:rsid w:val="004055F0"/>
    <w:rsid w:val="004066DC"/>
    <w:rsid w:val="004164A4"/>
    <w:rsid w:val="00417177"/>
    <w:rsid w:val="00423D6B"/>
    <w:rsid w:val="00426007"/>
    <w:rsid w:val="00426CC7"/>
    <w:rsid w:val="00434A7F"/>
    <w:rsid w:val="00440431"/>
    <w:rsid w:val="00440970"/>
    <w:rsid w:val="0044678E"/>
    <w:rsid w:val="00455ED2"/>
    <w:rsid w:val="00456098"/>
    <w:rsid w:val="0046328D"/>
    <w:rsid w:val="00464236"/>
    <w:rsid w:val="0048201C"/>
    <w:rsid w:val="00483C54"/>
    <w:rsid w:val="004A0815"/>
    <w:rsid w:val="004A431A"/>
    <w:rsid w:val="004A453F"/>
    <w:rsid w:val="004A75B9"/>
    <w:rsid w:val="004B1FEC"/>
    <w:rsid w:val="004B51E4"/>
    <w:rsid w:val="004B658B"/>
    <w:rsid w:val="004C0B85"/>
    <w:rsid w:val="004C0E56"/>
    <w:rsid w:val="004D10D7"/>
    <w:rsid w:val="004D7B4F"/>
    <w:rsid w:val="004E0BCB"/>
    <w:rsid w:val="004E0F4D"/>
    <w:rsid w:val="004E109D"/>
    <w:rsid w:val="004F1783"/>
    <w:rsid w:val="005020B0"/>
    <w:rsid w:val="0051188C"/>
    <w:rsid w:val="00514C17"/>
    <w:rsid w:val="00516CDF"/>
    <w:rsid w:val="0052409F"/>
    <w:rsid w:val="005269D6"/>
    <w:rsid w:val="0053135B"/>
    <w:rsid w:val="0053510A"/>
    <w:rsid w:val="00535DB5"/>
    <w:rsid w:val="005446AD"/>
    <w:rsid w:val="00546C44"/>
    <w:rsid w:val="00564AE0"/>
    <w:rsid w:val="005657E4"/>
    <w:rsid w:val="005701C8"/>
    <w:rsid w:val="005745CA"/>
    <w:rsid w:val="00581E1E"/>
    <w:rsid w:val="00585C63"/>
    <w:rsid w:val="005865F8"/>
    <w:rsid w:val="005871CB"/>
    <w:rsid w:val="005873C7"/>
    <w:rsid w:val="0059421E"/>
    <w:rsid w:val="0059499F"/>
    <w:rsid w:val="005A62CF"/>
    <w:rsid w:val="005B2FA2"/>
    <w:rsid w:val="005B3DF1"/>
    <w:rsid w:val="005B72AB"/>
    <w:rsid w:val="005C77CF"/>
    <w:rsid w:val="005D17AE"/>
    <w:rsid w:val="005D2E14"/>
    <w:rsid w:val="005D36BE"/>
    <w:rsid w:val="005D5B1A"/>
    <w:rsid w:val="005D72CB"/>
    <w:rsid w:val="005E6D9D"/>
    <w:rsid w:val="005E7346"/>
    <w:rsid w:val="005F1768"/>
    <w:rsid w:val="005F1B79"/>
    <w:rsid w:val="006028AC"/>
    <w:rsid w:val="00602DCF"/>
    <w:rsid w:val="00604128"/>
    <w:rsid w:val="0060711D"/>
    <w:rsid w:val="00612326"/>
    <w:rsid w:val="00612A40"/>
    <w:rsid w:val="0061561E"/>
    <w:rsid w:val="00620697"/>
    <w:rsid w:val="0062473E"/>
    <w:rsid w:val="00625CF5"/>
    <w:rsid w:val="00630083"/>
    <w:rsid w:val="006406BA"/>
    <w:rsid w:val="00647879"/>
    <w:rsid w:val="0066007D"/>
    <w:rsid w:val="00665122"/>
    <w:rsid w:val="00667A20"/>
    <w:rsid w:val="00670B51"/>
    <w:rsid w:val="00677277"/>
    <w:rsid w:val="006853B1"/>
    <w:rsid w:val="00691C37"/>
    <w:rsid w:val="006B0D28"/>
    <w:rsid w:val="006B250C"/>
    <w:rsid w:val="006B642A"/>
    <w:rsid w:val="006C0246"/>
    <w:rsid w:val="006C67B3"/>
    <w:rsid w:val="006D15B4"/>
    <w:rsid w:val="006D245E"/>
    <w:rsid w:val="006E3E1F"/>
    <w:rsid w:val="006E4080"/>
    <w:rsid w:val="006E6E50"/>
    <w:rsid w:val="006F1525"/>
    <w:rsid w:val="006F3016"/>
    <w:rsid w:val="006F407E"/>
    <w:rsid w:val="006F5C6C"/>
    <w:rsid w:val="006F5E54"/>
    <w:rsid w:val="006F78E2"/>
    <w:rsid w:val="00702D37"/>
    <w:rsid w:val="00706DC3"/>
    <w:rsid w:val="0071408E"/>
    <w:rsid w:val="00730252"/>
    <w:rsid w:val="007328D7"/>
    <w:rsid w:val="0073413F"/>
    <w:rsid w:val="00737D96"/>
    <w:rsid w:val="007403DE"/>
    <w:rsid w:val="00741F46"/>
    <w:rsid w:val="00753C4B"/>
    <w:rsid w:val="00754B8E"/>
    <w:rsid w:val="00757993"/>
    <w:rsid w:val="007613A3"/>
    <w:rsid w:val="007739B9"/>
    <w:rsid w:val="007745E9"/>
    <w:rsid w:val="007746D3"/>
    <w:rsid w:val="007805CB"/>
    <w:rsid w:val="00780E22"/>
    <w:rsid w:val="00784B8D"/>
    <w:rsid w:val="00791CE0"/>
    <w:rsid w:val="007A1B8B"/>
    <w:rsid w:val="007A295C"/>
    <w:rsid w:val="007A3F02"/>
    <w:rsid w:val="007A4DF6"/>
    <w:rsid w:val="007A5C39"/>
    <w:rsid w:val="007A7E11"/>
    <w:rsid w:val="007B10F0"/>
    <w:rsid w:val="007B1870"/>
    <w:rsid w:val="007B2669"/>
    <w:rsid w:val="007B6945"/>
    <w:rsid w:val="007B6B94"/>
    <w:rsid w:val="007C077D"/>
    <w:rsid w:val="007C7F72"/>
    <w:rsid w:val="007D705B"/>
    <w:rsid w:val="007E45AA"/>
    <w:rsid w:val="007E547A"/>
    <w:rsid w:val="007E7BF3"/>
    <w:rsid w:val="007F367D"/>
    <w:rsid w:val="008172E7"/>
    <w:rsid w:val="00823338"/>
    <w:rsid w:val="008269E4"/>
    <w:rsid w:val="0083091E"/>
    <w:rsid w:val="00837F23"/>
    <w:rsid w:val="00846734"/>
    <w:rsid w:val="00850020"/>
    <w:rsid w:val="00852612"/>
    <w:rsid w:val="00854318"/>
    <w:rsid w:val="00855309"/>
    <w:rsid w:val="00862AE0"/>
    <w:rsid w:val="0086763E"/>
    <w:rsid w:val="00867A9A"/>
    <w:rsid w:val="00867BA2"/>
    <w:rsid w:val="00870E50"/>
    <w:rsid w:val="00872B23"/>
    <w:rsid w:val="00880A0C"/>
    <w:rsid w:val="00880CD6"/>
    <w:rsid w:val="00885979"/>
    <w:rsid w:val="0089193B"/>
    <w:rsid w:val="00895BDB"/>
    <w:rsid w:val="008A1748"/>
    <w:rsid w:val="008B1A38"/>
    <w:rsid w:val="008C3E5B"/>
    <w:rsid w:val="008C5931"/>
    <w:rsid w:val="008C623A"/>
    <w:rsid w:val="008D0726"/>
    <w:rsid w:val="008D3E10"/>
    <w:rsid w:val="008D607C"/>
    <w:rsid w:val="008D7E96"/>
    <w:rsid w:val="008F66D3"/>
    <w:rsid w:val="00901C41"/>
    <w:rsid w:val="00912F26"/>
    <w:rsid w:val="009130C6"/>
    <w:rsid w:val="0092220B"/>
    <w:rsid w:val="00923C9F"/>
    <w:rsid w:val="00924476"/>
    <w:rsid w:val="00933FAA"/>
    <w:rsid w:val="00934B9C"/>
    <w:rsid w:val="00936599"/>
    <w:rsid w:val="00936E52"/>
    <w:rsid w:val="00940587"/>
    <w:rsid w:val="0094367E"/>
    <w:rsid w:val="00957A88"/>
    <w:rsid w:val="009600BF"/>
    <w:rsid w:val="0096274B"/>
    <w:rsid w:val="009651A9"/>
    <w:rsid w:val="009763C0"/>
    <w:rsid w:val="0097658F"/>
    <w:rsid w:val="009805AF"/>
    <w:rsid w:val="00983411"/>
    <w:rsid w:val="00987589"/>
    <w:rsid w:val="009901FE"/>
    <w:rsid w:val="009929F8"/>
    <w:rsid w:val="00996728"/>
    <w:rsid w:val="009A1AEF"/>
    <w:rsid w:val="009A6E17"/>
    <w:rsid w:val="009B014E"/>
    <w:rsid w:val="009B4070"/>
    <w:rsid w:val="009B481F"/>
    <w:rsid w:val="009D26F9"/>
    <w:rsid w:val="009D3597"/>
    <w:rsid w:val="009D4639"/>
    <w:rsid w:val="009D5530"/>
    <w:rsid w:val="009E7549"/>
    <w:rsid w:val="009F2244"/>
    <w:rsid w:val="009F40BD"/>
    <w:rsid w:val="009F4FF8"/>
    <w:rsid w:val="00A01EC9"/>
    <w:rsid w:val="00A0285F"/>
    <w:rsid w:val="00A121A7"/>
    <w:rsid w:val="00A21E80"/>
    <w:rsid w:val="00A22157"/>
    <w:rsid w:val="00A24BE5"/>
    <w:rsid w:val="00A2543A"/>
    <w:rsid w:val="00A3457A"/>
    <w:rsid w:val="00A34971"/>
    <w:rsid w:val="00A352C5"/>
    <w:rsid w:val="00A40B82"/>
    <w:rsid w:val="00A40D58"/>
    <w:rsid w:val="00A416E3"/>
    <w:rsid w:val="00A41DB3"/>
    <w:rsid w:val="00A45F70"/>
    <w:rsid w:val="00A476A6"/>
    <w:rsid w:val="00A5332E"/>
    <w:rsid w:val="00A55F32"/>
    <w:rsid w:val="00A605F5"/>
    <w:rsid w:val="00A64C5F"/>
    <w:rsid w:val="00A66481"/>
    <w:rsid w:val="00A67DF8"/>
    <w:rsid w:val="00A71E25"/>
    <w:rsid w:val="00A75208"/>
    <w:rsid w:val="00A80EA5"/>
    <w:rsid w:val="00A83922"/>
    <w:rsid w:val="00A85997"/>
    <w:rsid w:val="00A908EB"/>
    <w:rsid w:val="00A95AAB"/>
    <w:rsid w:val="00AA3234"/>
    <w:rsid w:val="00AA726E"/>
    <w:rsid w:val="00AC2967"/>
    <w:rsid w:val="00AC5660"/>
    <w:rsid w:val="00AD0313"/>
    <w:rsid w:val="00AD0BDF"/>
    <w:rsid w:val="00AE156F"/>
    <w:rsid w:val="00AE180B"/>
    <w:rsid w:val="00AE1904"/>
    <w:rsid w:val="00AE2400"/>
    <w:rsid w:val="00AE3EC5"/>
    <w:rsid w:val="00AF03D5"/>
    <w:rsid w:val="00AF2698"/>
    <w:rsid w:val="00AF4C0A"/>
    <w:rsid w:val="00AF65EA"/>
    <w:rsid w:val="00B0377C"/>
    <w:rsid w:val="00B04519"/>
    <w:rsid w:val="00B05ED4"/>
    <w:rsid w:val="00B060C0"/>
    <w:rsid w:val="00B23E9B"/>
    <w:rsid w:val="00B30759"/>
    <w:rsid w:val="00B31B6F"/>
    <w:rsid w:val="00B33534"/>
    <w:rsid w:val="00B360FF"/>
    <w:rsid w:val="00B369B3"/>
    <w:rsid w:val="00B36B3A"/>
    <w:rsid w:val="00B47A95"/>
    <w:rsid w:val="00B51AA1"/>
    <w:rsid w:val="00B60EDC"/>
    <w:rsid w:val="00B60F41"/>
    <w:rsid w:val="00B63247"/>
    <w:rsid w:val="00B64349"/>
    <w:rsid w:val="00B645C5"/>
    <w:rsid w:val="00B66753"/>
    <w:rsid w:val="00B71ECF"/>
    <w:rsid w:val="00B80C4D"/>
    <w:rsid w:val="00B82BBB"/>
    <w:rsid w:val="00B86663"/>
    <w:rsid w:val="00B904B5"/>
    <w:rsid w:val="00B9263D"/>
    <w:rsid w:val="00B92E9E"/>
    <w:rsid w:val="00B93E99"/>
    <w:rsid w:val="00B951F4"/>
    <w:rsid w:val="00BA3910"/>
    <w:rsid w:val="00BA5DBA"/>
    <w:rsid w:val="00BA7A0D"/>
    <w:rsid w:val="00BC527C"/>
    <w:rsid w:val="00BD129A"/>
    <w:rsid w:val="00BD2BB0"/>
    <w:rsid w:val="00BD3B83"/>
    <w:rsid w:val="00BD3C32"/>
    <w:rsid w:val="00BF0E4B"/>
    <w:rsid w:val="00BF1004"/>
    <w:rsid w:val="00BF117E"/>
    <w:rsid w:val="00BF4969"/>
    <w:rsid w:val="00C034D0"/>
    <w:rsid w:val="00C053B1"/>
    <w:rsid w:val="00C1037B"/>
    <w:rsid w:val="00C16B3B"/>
    <w:rsid w:val="00C3568F"/>
    <w:rsid w:val="00C4089A"/>
    <w:rsid w:val="00C40E60"/>
    <w:rsid w:val="00C4161C"/>
    <w:rsid w:val="00C42642"/>
    <w:rsid w:val="00C47C9E"/>
    <w:rsid w:val="00C76F04"/>
    <w:rsid w:val="00C772E9"/>
    <w:rsid w:val="00C80280"/>
    <w:rsid w:val="00C8407C"/>
    <w:rsid w:val="00C8472D"/>
    <w:rsid w:val="00C92C67"/>
    <w:rsid w:val="00CA1381"/>
    <w:rsid w:val="00CA2D76"/>
    <w:rsid w:val="00CA308F"/>
    <w:rsid w:val="00CA4185"/>
    <w:rsid w:val="00CA47C7"/>
    <w:rsid w:val="00CB0ADE"/>
    <w:rsid w:val="00CB19A8"/>
    <w:rsid w:val="00CC358E"/>
    <w:rsid w:val="00CD00C8"/>
    <w:rsid w:val="00CD017C"/>
    <w:rsid w:val="00CD3388"/>
    <w:rsid w:val="00CD47E9"/>
    <w:rsid w:val="00CD587B"/>
    <w:rsid w:val="00CD7397"/>
    <w:rsid w:val="00CD7D2E"/>
    <w:rsid w:val="00CF60E0"/>
    <w:rsid w:val="00CF6719"/>
    <w:rsid w:val="00D001EE"/>
    <w:rsid w:val="00D01FB4"/>
    <w:rsid w:val="00D0293E"/>
    <w:rsid w:val="00D04952"/>
    <w:rsid w:val="00D058B4"/>
    <w:rsid w:val="00D0595D"/>
    <w:rsid w:val="00D06BF6"/>
    <w:rsid w:val="00D220A4"/>
    <w:rsid w:val="00D24B8E"/>
    <w:rsid w:val="00D32A3D"/>
    <w:rsid w:val="00D44621"/>
    <w:rsid w:val="00D50A5E"/>
    <w:rsid w:val="00D55740"/>
    <w:rsid w:val="00D72FE5"/>
    <w:rsid w:val="00D773DA"/>
    <w:rsid w:val="00D86A39"/>
    <w:rsid w:val="00D879F8"/>
    <w:rsid w:val="00D916F4"/>
    <w:rsid w:val="00DB5C51"/>
    <w:rsid w:val="00DC0C26"/>
    <w:rsid w:val="00DC1455"/>
    <w:rsid w:val="00DC5691"/>
    <w:rsid w:val="00DD1CCC"/>
    <w:rsid w:val="00DD235D"/>
    <w:rsid w:val="00DE1C13"/>
    <w:rsid w:val="00DF5103"/>
    <w:rsid w:val="00DF75BF"/>
    <w:rsid w:val="00E13945"/>
    <w:rsid w:val="00E17FB6"/>
    <w:rsid w:val="00E20B3F"/>
    <w:rsid w:val="00E21C4E"/>
    <w:rsid w:val="00E27D26"/>
    <w:rsid w:val="00E3581B"/>
    <w:rsid w:val="00E448D2"/>
    <w:rsid w:val="00E52F97"/>
    <w:rsid w:val="00E5555A"/>
    <w:rsid w:val="00E60CDB"/>
    <w:rsid w:val="00E65655"/>
    <w:rsid w:val="00E7201E"/>
    <w:rsid w:val="00E72F51"/>
    <w:rsid w:val="00E75C58"/>
    <w:rsid w:val="00E81A07"/>
    <w:rsid w:val="00E855D2"/>
    <w:rsid w:val="00E9545C"/>
    <w:rsid w:val="00EA42B4"/>
    <w:rsid w:val="00EA4ABB"/>
    <w:rsid w:val="00EA7690"/>
    <w:rsid w:val="00EB72F6"/>
    <w:rsid w:val="00EC0F7C"/>
    <w:rsid w:val="00EC5807"/>
    <w:rsid w:val="00ED0C64"/>
    <w:rsid w:val="00ED1F19"/>
    <w:rsid w:val="00ED61A3"/>
    <w:rsid w:val="00ED6DEF"/>
    <w:rsid w:val="00ED7B8A"/>
    <w:rsid w:val="00EE09E2"/>
    <w:rsid w:val="00EE5CEB"/>
    <w:rsid w:val="00EE5D79"/>
    <w:rsid w:val="00EE65E9"/>
    <w:rsid w:val="00EE789E"/>
    <w:rsid w:val="00EF32EF"/>
    <w:rsid w:val="00F10DCB"/>
    <w:rsid w:val="00F11EE4"/>
    <w:rsid w:val="00F1664D"/>
    <w:rsid w:val="00F16E40"/>
    <w:rsid w:val="00F17C0A"/>
    <w:rsid w:val="00F230BE"/>
    <w:rsid w:val="00F231E8"/>
    <w:rsid w:val="00F23247"/>
    <w:rsid w:val="00F26A60"/>
    <w:rsid w:val="00F32ACC"/>
    <w:rsid w:val="00F369B3"/>
    <w:rsid w:val="00F443BD"/>
    <w:rsid w:val="00F451B9"/>
    <w:rsid w:val="00F45E46"/>
    <w:rsid w:val="00F51617"/>
    <w:rsid w:val="00F61F5E"/>
    <w:rsid w:val="00F637E0"/>
    <w:rsid w:val="00F71046"/>
    <w:rsid w:val="00F718C7"/>
    <w:rsid w:val="00F7236E"/>
    <w:rsid w:val="00F75AF0"/>
    <w:rsid w:val="00F760ED"/>
    <w:rsid w:val="00F76C2D"/>
    <w:rsid w:val="00F85F19"/>
    <w:rsid w:val="00F92140"/>
    <w:rsid w:val="00F93C3C"/>
    <w:rsid w:val="00F94C21"/>
    <w:rsid w:val="00F963B2"/>
    <w:rsid w:val="00F96CE7"/>
    <w:rsid w:val="00FB1FC8"/>
    <w:rsid w:val="00FB6246"/>
    <w:rsid w:val="00FB6AD1"/>
    <w:rsid w:val="00FC220F"/>
    <w:rsid w:val="00FC4508"/>
    <w:rsid w:val="00FC7EDE"/>
    <w:rsid w:val="00FD1E1F"/>
    <w:rsid w:val="00FD2F76"/>
    <w:rsid w:val="00FE42AA"/>
    <w:rsid w:val="00FE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82D0D1"/>
  <w15:chartTrackingRefBased/>
  <w15:docId w15:val="{B80F71FF-46DD-48F8-9A51-8F6161BA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0E50"/>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807"/>
    <w:pPr>
      <w:ind w:left="720"/>
      <w:contextualSpacing/>
    </w:pPr>
  </w:style>
  <w:style w:type="character" w:styleId="Hyperlink">
    <w:name w:val="Hyperlink"/>
    <w:basedOn w:val="DefaultParagraphFont"/>
    <w:uiPriority w:val="99"/>
    <w:unhideWhenUsed/>
    <w:rsid w:val="00380A36"/>
    <w:rPr>
      <w:color w:val="0000FF"/>
      <w:u w:val="single"/>
    </w:rPr>
  </w:style>
  <w:style w:type="paragraph" w:styleId="BalloonText">
    <w:name w:val="Balloon Text"/>
    <w:basedOn w:val="Normal"/>
    <w:link w:val="BalloonTextChar"/>
    <w:uiPriority w:val="99"/>
    <w:semiHidden/>
    <w:unhideWhenUsed/>
    <w:rsid w:val="00A34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7A"/>
    <w:rPr>
      <w:rFonts w:ascii="Segoe UI" w:hAnsi="Segoe UI" w:cs="Segoe UI"/>
      <w:sz w:val="18"/>
      <w:szCs w:val="18"/>
    </w:rPr>
  </w:style>
  <w:style w:type="paragraph" w:customStyle="1" w:styleId="Default">
    <w:name w:val="Default"/>
    <w:basedOn w:val="Normal"/>
    <w:rsid w:val="00AE180B"/>
    <w:pPr>
      <w:autoSpaceDE w:val="0"/>
      <w:autoSpaceDN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96CE7"/>
    <w:rPr>
      <w:color w:val="605E5C"/>
      <w:shd w:val="clear" w:color="auto" w:fill="E1DFDD"/>
    </w:rPr>
  </w:style>
  <w:style w:type="paragraph" w:styleId="Header">
    <w:name w:val="header"/>
    <w:basedOn w:val="Normal"/>
    <w:link w:val="HeaderChar"/>
    <w:uiPriority w:val="99"/>
    <w:unhideWhenUsed/>
    <w:rsid w:val="0046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8D"/>
  </w:style>
  <w:style w:type="paragraph" w:styleId="Footer">
    <w:name w:val="footer"/>
    <w:basedOn w:val="Normal"/>
    <w:link w:val="FooterChar"/>
    <w:uiPriority w:val="99"/>
    <w:unhideWhenUsed/>
    <w:rsid w:val="0046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8D"/>
  </w:style>
  <w:style w:type="paragraph" w:styleId="NoSpacing">
    <w:name w:val="No Spacing"/>
    <w:uiPriority w:val="1"/>
    <w:qFormat/>
    <w:rsid w:val="00CD47E9"/>
    <w:pPr>
      <w:spacing w:after="0" w:line="240" w:lineRule="auto"/>
    </w:pPr>
  </w:style>
  <w:style w:type="table" w:styleId="TableGrid">
    <w:name w:val="Table Grid"/>
    <w:basedOn w:val="TableNormal"/>
    <w:uiPriority w:val="39"/>
    <w:rsid w:val="0058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70E50"/>
    <w:rPr>
      <w:rFonts w:ascii="Times New Roman" w:eastAsia="Times New Roman" w:hAnsi="Times New Roman" w:cs="Times New Roman"/>
      <w:b/>
      <w:sz w:val="24"/>
      <w:szCs w:val="20"/>
      <w:u w:val="single"/>
    </w:rPr>
  </w:style>
  <w:style w:type="paragraph" w:styleId="BodyText">
    <w:name w:val="Body Text"/>
    <w:basedOn w:val="Normal"/>
    <w:link w:val="BodyTextChar"/>
    <w:semiHidden/>
    <w:unhideWhenUsed/>
    <w:rsid w:val="00870E5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70E50"/>
    <w:rPr>
      <w:rFonts w:ascii="Times New Roman" w:eastAsia="Times New Roman" w:hAnsi="Times New Roman" w:cs="Times New Roman"/>
      <w:sz w:val="24"/>
      <w:szCs w:val="20"/>
    </w:rPr>
  </w:style>
  <w:style w:type="character" w:customStyle="1" w:styleId="style7">
    <w:name w:val="style7"/>
    <w:rsid w:val="00870E50"/>
  </w:style>
  <w:style w:type="paragraph" w:styleId="z-TopofForm">
    <w:name w:val="HTML Top of Form"/>
    <w:basedOn w:val="Normal"/>
    <w:next w:val="Normal"/>
    <w:link w:val="z-TopofFormChar"/>
    <w:hidden/>
    <w:semiHidden/>
    <w:unhideWhenUsed/>
    <w:rsid w:val="00870E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semiHidden/>
    <w:rsid w:val="00870E5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0E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0E50"/>
    <w:rPr>
      <w:rFonts w:ascii="Arial" w:eastAsia="Times New Roman" w:hAnsi="Arial" w:cs="Arial"/>
      <w:vanish/>
      <w:sz w:val="16"/>
      <w:szCs w:val="16"/>
    </w:rPr>
  </w:style>
  <w:style w:type="paragraph" w:styleId="PlainText">
    <w:name w:val="Plain Text"/>
    <w:basedOn w:val="Normal"/>
    <w:link w:val="PlainTextChar"/>
    <w:uiPriority w:val="99"/>
    <w:semiHidden/>
    <w:unhideWhenUsed/>
    <w:rsid w:val="00870E5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70E50"/>
    <w:rPr>
      <w:rFonts w:ascii="Calibri" w:hAnsi="Calibri"/>
      <w:szCs w:val="21"/>
    </w:rPr>
  </w:style>
  <w:style w:type="character" w:styleId="Strong">
    <w:name w:val="Strong"/>
    <w:basedOn w:val="DefaultParagraphFont"/>
    <w:uiPriority w:val="22"/>
    <w:qFormat/>
    <w:rsid w:val="00870E50"/>
    <w:rPr>
      <w:b/>
      <w:bCs/>
    </w:rPr>
  </w:style>
  <w:style w:type="character" w:customStyle="1" w:styleId="style71">
    <w:name w:val="style71"/>
    <w:rsid w:val="00870E50"/>
    <w:rPr>
      <w:b/>
      <w:bCs/>
      <w:color w:val="D76E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858">
      <w:bodyDiv w:val="1"/>
      <w:marLeft w:val="0"/>
      <w:marRight w:val="0"/>
      <w:marTop w:val="0"/>
      <w:marBottom w:val="0"/>
      <w:divBdr>
        <w:top w:val="none" w:sz="0" w:space="0" w:color="auto"/>
        <w:left w:val="none" w:sz="0" w:space="0" w:color="auto"/>
        <w:bottom w:val="none" w:sz="0" w:space="0" w:color="auto"/>
        <w:right w:val="none" w:sz="0" w:space="0" w:color="auto"/>
      </w:divBdr>
    </w:div>
    <w:div w:id="83189472">
      <w:bodyDiv w:val="1"/>
      <w:marLeft w:val="0"/>
      <w:marRight w:val="0"/>
      <w:marTop w:val="0"/>
      <w:marBottom w:val="0"/>
      <w:divBdr>
        <w:top w:val="none" w:sz="0" w:space="0" w:color="auto"/>
        <w:left w:val="none" w:sz="0" w:space="0" w:color="auto"/>
        <w:bottom w:val="none" w:sz="0" w:space="0" w:color="auto"/>
        <w:right w:val="none" w:sz="0" w:space="0" w:color="auto"/>
      </w:divBdr>
    </w:div>
    <w:div w:id="116994669">
      <w:bodyDiv w:val="1"/>
      <w:marLeft w:val="0"/>
      <w:marRight w:val="0"/>
      <w:marTop w:val="0"/>
      <w:marBottom w:val="0"/>
      <w:divBdr>
        <w:top w:val="none" w:sz="0" w:space="0" w:color="auto"/>
        <w:left w:val="none" w:sz="0" w:space="0" w:color="auto"/>
        <w:bottom w:val="none" w:sz="0" w:space="0" w:color="auto"/>
        <w:right w:val="none" w:sz="0" w:space="0" w:color="auto"/>
      </w:divBdr>
    </w:div>
    <w:div w:id="273900860">
      <w:bodyDiv w:val="1"/>
      <w:marLeft w:val="0"/>
      <w:marRight w:val="0"/>
      <w:marTop w:val="0"/>
      <w:marBottom w:val="0"/>
      <w:divBdr>
        <w:top w:val="none" w:sz="0" w:space="0" w:color="auto"/>
        <w:left w:val="none" w:sz="0" w:space="0" w:color="auto"/>
        <w:bottom w:val="none" w:sz="0" w:space="0" w:color="auto"/>
        <w:right w:val="none" w:sz="0" w:space="0" w:color="auto"/>
      </w:divBdr>
    </w:div>
    <w:div w:id="304774966">
      <w:bodyDiv w:val="1"/>
      <w:marLeft w:val="0"/>
      <w:marRight w:val="0"/>
      <w:marTop w:val="0"/>
      <w:marBottom w:val="0"/>
      <w:divBdr>
        <w:top w:val="none" w:sz="0" w:space="0" w:color="auto"/>
        <w:left w:val="none" w:sz="0" w:space="0" w:color="auto"/>
        <w:bottom w:val="none" w:sz="0" w:space="0" w:color="auto"/>
        <w:right w:val="none" w:sz="0" w:space="0" w:color="auto"/>
      </w:divBdr>
    </w:div>
    <w:div w:id="755905246">
      <w:bodyDiv w:val="1"/>
      <w:marLeft w:val="0"/>
      <w:marRight w:val="0"/>
      <w:marTop w:val="0"/>
      <w:marBottom w:val="0"/>
      <w:divBdr>
        <w:top w:val="none" w:sz="0" w:space="0" w:color="auto"/>
        <w:left w:val="none" w:sz="0" w:space="0" w:color="auto"/>
        <w:bottom w:val="none" w:sz="0" w:space="0" w:color="auto"/>
        <w:right w:val="none" w:sz="0" w:space="0" w:color="auto"/>
      </w:divBdr>
    </w:div>
    <w:div w:id="1070495800">
      <w:bodyDiv w:val="1"/>
      <w:marLeft w:val="0"/>
      <w:marRight w:val="0"/>
      <w:marTop w:val="0"/>
      <w:marBottom w:val="0"/>
      <w:divBdr>
        <w:top w:val="none" w:sz="0" w:space="0" w:color="auto"/>
        <w:left w:val="none" w:sz="0" w:space="0" w:color="auto"/>
        <w:bottom w:val="none" w:sz="0" w:space="0" w:color="auto"/>
        <w:right w:val="none" w:sz="0" w:space="0" w:color="auto"/>
      </w:divBdr>
    </w:div>
    <w:div w:id="1223516317">
      <w:bodyDiv w:val="1"/>
      <w:marLeft w:val="0"/>
      <w:marRight w:val="0"/>
      <w:marTop w:val="0"/>
      <w:marBottom w:val="0"/>
      <w:divBdr>
        <w:top w:val="none" w:sz="0" w:space="0" w:color="auto"/>
        <w:left w:val="none" w:sz="0" w:space="0" w:color="auto"/>
        <w:bottom w:val="none" w:sz="0" w:space="0" w:color="auto"/>
        <w:right w:val="none" w:sz="0" w:space="0" w:color="auto"/>
      </w:divBdr>
    </w:div>
    <w:div w:id="18947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3.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9CD4F84272C74ABA256CC013E5D94C" ma:contentTypeVersion="13" ma:contentTypeDescription="Create a new document." ma:contentTypeScope="" ma:versionID="3066fde2e7c094b1a2aa7a0faa11f821">
  <xsd:schema xmlns:xsd="http://www.w3.org/2001/XMLSchema" xmlns:xs="http://www.w3.org/2001/XMLSchema" xmlns:p="http://schemas.microsoft.com/office/2006/metadata/properties" xmlns:ns3="420cae82-300e-44fd-ba64-d1e5e8b64c0c" xmlns:ns4="e9017103-85e6-4a43-8c2d-af30f3dd1b0f" targetNamespace="http://schemas.microsoft.com/office/2006/metadata/properties" ma:root="true" ma:fieldsID="3b4c9ce59ef71ada19cbd4b1c92bdf3b" ns3:_="" ns4:_="">
    <xsd:import namespace="420cae82-300e-44fd-ba64-d1e5e8b64c0c"/>
    <xsd:import namespace="e9017103-85e6-4a43-8c2d-af30f3dd1b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cae82-300e-44fd-ba64-d1e5e8b64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017103-85e6-4a43-8c2d-af30f3dd1b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34886-1C89-433D-9E45-BC27CBC99349}">
  <ds:schemaRefs>
    <ds:schemaRef ds:uri="http://schemas.openxmlformats.org/officeDocument/2006/bibliography"/>
  </ds:schemaRefs>
</ds:datastoreItem>
</file>

<file path=customXml/itemProps2.xml><?xml version="1.0" encoding="utf-8"?>
<ds:datastoreItem xmlns:ds="http://schemas.openxmlformats.org/officeDocument/2006/customXml" ds:itemID="{08135059-22AF-4540-9DA6-0CB194A62F3C}">
  <ds:schemaRefs>
    <ds:schemaRef ds:uri="http://schemas.microsoft.com/sharepoint/v3/contenttype/forms"/>
  </ds:schemaRefs>
</ds:datastoreItem>
</file>

<file path=customXml/itemProps3.xml><?xml version="1.0" encoding="utf-8"?>
<ds:datastoreItem xmlns:ds="http://schemas.openxmlformats.org/officeDocument/2006/customXml" ds:itemID="{939F3C5C-741B-48AD-9224-0440D099D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cae82-300e-44fd-ba64-d1e5e8b64c0c"/>
    <ds:schemaRef ds:uri="e9017103-85e6-4a43-8c2d-af30f3dd1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CB2DB-99DF-48F9-88CD-26FCA39A04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40</Pages>
  <Words>14327</Words>
  <Characters>81669</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Maloney</dc:creator>
  <cp:keywords/>
  <dc:description/>
  <cp:lastModifiedBy>Tracy MacGregor</cp:lastModifiedBy>
  <cp:revision>22</cp:revision>
  <cp:lastPrinted>2021-05-06T16:52:00Z</cp:lastPrinted>
  <dcterms:created xsi:type="dcterms:W3CDTF">2021-05-14T14:30:00Z</dcterms:created>
  <dcterms:modified xsi:type="dcterms:W3CDTF">2021-05-14T19:10:00Z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0x010100889CD4F84272C74ABA256CC013E5D94C</vt:lpwstr>
  </property>
</Properties>
</file>