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192A" w14:textId="30241FC3" w:rsidR="006528B1"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 xml:space="preserve">IN THE CIRCUIT COURT OF THE </w:t>
      </w:r>
      <w:r w:rsidR="004D215F">
        <w:rPr>
          <w:rFonts w:ascii="Times New Roman" w:hAnsi="Times New Roman" w:cs="Times New Roman"/>
          <w:sz w:val="22"/>
          <w:szCs w:val="22"/>
        </w:rPr>
        <w:t>EIGHTEENTH</w:t>
      </w:r>
      <w:r w:rsidRPr="00117556">
        <w:rPr>
          <w:rFonts w:ascii="Times New Roman" w:hAnsi="Times New Roman" w:cs="Times New Roman"/>
          <w:sz w:val="22"/>
          <w:szCs w:val="22"/>
        </w:rPr>
        <w:t xml:space="preserve"> JUDICIAL CIRCUIT IN AND FOR </w:t>
      </w:r>
      <w:r w:rsidR="004D215F">
        <w:rPr>
          <w:rFonts w:ascii="Times New Roman" w:hAnsi="Times New Roman" w:cs="Times New Roman"/>
          <w:sz w:val="22"/>
          <w:szCs w:val="22"/>
        </w:rPr>
        <w:t>BREVARD</w:t>
      </w:r>
      <w:r w:rsidRPr="00117556">
        <w:rPr>
          <w:rFonts w:ascii="Times New Roman" w:hAnsi="Times New Roman" w:cs="Times New Roman"/>
          <w:sz w:val="22"/>
          <w:szCs w:val="22"/>
        </w:rPr>
        <w:t xml:space="preserve"> COUNTY, FLORIDA</w:t>
      </w:r>
    </w:p>
    <w:p w14:paraId="4BCACDC1" w14:textId="77777777" w:rsidR="00B209BF" w:rsidRPr="00117556" w:rsidRDefault="00B209BF" w:rsidP="00B209BF">
      <w:pPr>
        <w:spacing w:after="0"/>
        <w:ind w:left="5760"/>
        <w:jc w:val="both"/>
        <w:rPr>
          <w:rFonts w:ascii="Times New Roman" w:hAnsi="Times New Roman" w:cs="Times New Roman"/>
          <w:sz w:val="22"/>
          <w:szCs w:val="22"/>
        </w:rPr>
      </w:pPr>
    </w:p>
    <w:p w14:paraId="21C0447A" w14:textId="048777E4"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 xml:space="preserve">CASE NO.:  </w:t>
      </w:r>
      <w:r w:rsidR="004D215F">
        <w:rPr>
          <w:rFonts w:ascii="Times New Roman" w:hAnsi="Times New Roman" w:cs="Times New Roman"/>
          <w:sz w:val="22"/>
          <w:szCs w:val="22"/>
        </w:rPr>
        <w:t>05</w:t>
      </w:r>
      <w:r w:rsidRPr="00117556">
        <w:rPr>
          <w:rFonts w:ascii="Times New Roman" w:hAnsi="Times New Roman" w:cs="Times New Roman"/>
          <w:sz w:val="22"/>
          <w:szCs w:val="22"/>
        </w:rPr>
        <w:t>-</w:t>
      </w:r>
    </w:p>
    <w:p w14:paraId="4F931C57" w14:textId="77777777" w:rsidR="00B209BF" w:rsidRPr="00117556" w:rsidRDefault="00B209BF" w:rsidP="00B209BF">
      <w:pPr>
        <w:spacing w:after="0"/>
        <w:jc w:val="both"/>
        <w:rPr>
          <w:rFonts w:ascii="Times New Roman" w:hAnsi="Times New Roman" w:cs="Times New Roman"/>
          <w:sz w:val="22"/>
          <w:szCs w:val="22"/>
        </w:rPr>
      </w:pPr>
    </w:p>
    <w:p w14:paraId="11180A70" w14:textId="35C9955C"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Plaintiff</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FDE85" w14:textId="7C785DD1" w:rsidR="00B209BF" w:rsidRPr="00117556" w:rsidRDefault="00B209BF" w:rsidP="00B209BF">
      <w:pPr>
        <w:spacing w:after="0"/>
        <w:jc w:val="both"/>
        <w:rPr>
          <w:rFonts w:ascii="Times New Roman" w:hAnsi="Times New Roman" w:cs="Times New Roman"/>
          <w:sz w:val="22"/>
          <w:szCs w:val="22"/>
        </w:rPr>
      </w:pPr>
    </w:p>
    <w:p w14:paraId="30B42266" w14:textId="2700EEEA"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v.</w:t>
      </w:r>
    </w:p>
    <w:p w14:paraId="69DA566E" w14:textId="7832A87A" w:rsidR="00B209BF" w:rsidRPr="00117556" w:rsidRDefault="00B209BF" w:rsidP="00B209BF">
      <w:pPr>
        <w:spacing w:after="0"/>
        <w:jc w:val="both"/>
        <w:rPr>
          <w:rFonts w:ascii="Times New Roman" w:hAnsi="Times New Roman" w:cs="Times New Roman"/>
          <w:sz w:val="22"/>
          <w:szCs w:val="22"/>
        </w:rPr>
      </w:pPr>
    </w:p>
    <w:p w14:paraId="4A764D73" w14:textId="0B921904"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 xml:space="preserve"> </w:t>
      </w:r>
    </w:p>
    <w:p w14:paraId="0975504A" w14:textId="7495CFF1" w:rsidR="00B209BF" w:rsidRPr="00117556" w:rsidRDefault="00B209BF" w:rsidP="00B209BF">
      <w:pPr>
        <w:spacing w:after="0"/>
        <w:jc w:val="both"/>
        <w:rPr>
          <w:rFonts w:ascii="Times New Roman" w:hAnsi="Times New Roman" w:cs="Times New Roman"/>
          <w:sz w:val="22"/>
          <w:szCs w:val="22"/>
        </w:rPr>
      </w:pPr>
    </w:p>
    <w:p w14:paraId="32573F12" w14:textId="341B4E08"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Defendant</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556DD" w14:textId="68822B42" w:rsidR="00B209BF" w:rsidRPr="00117556" w:rsidRDefault="00B209BF" w:rsidP="00B209BF">
      <w:pPr>
        <w:spacing w:after="0"/>
        <w:jc w:val="both"/>
        <w:rPr>
          <w:rFonts w:ascii="Times New Roman" w:hAnsi="Times New Roman" w:cs="Times New Roman"/>
          <w:sz w:val="22"/>
          <w:szCs w:val="22"/>
        </w:rPr>
      </w:pPr>
    </w:p>
    <w:p w14:paraId="64C26E0C" w14:textId="42E8B9A6" w:rsidR="00B209BF" w:rsidRPr="00117556" w:rsidRDefault="008D75F1"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AGREED CASE MANAGEMENT ORDER REGARDING SETTLEMENT</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6D13A4C7" w14:textId="262EE794" w:rsidR="00FC29D8" w:rsidRPr="00117556"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Pr="008D75F1">
        <w:rPr>
          <w:rFonts w:ascii="Times New Roman" w:hAnsi="Times New Roman" w:cs="Times New Roman"/>
          <w:sz w:val="22"/>
          <w:szCs w:val="22"/>
        </w:rPr>
        <w:t>T</w:t>
      </w:r>
      <w:r w:rsidR="008D75F1">
        <w:rPr>
          <w:rFonts w:ascii="Times New Roman" w:hAnsi="Times New Roman" w:cs="Times New Roman"/>
          <w:sz w:val="22"/>
          <w:szCs w:val="22"/>
        </w:rPr>
        <w:t>his</w:t>
      </w:r>
      <w:r w:rsidRPr="008D75F1">
        <w:rPr>
          <w:rFonts w:ascii="Times New Roman" w:hAnsi="Times New Roman" w:cs="Times New Roman"/>
          <w:sz w:val="22"/>
          <w:szCs w:val="22"/>
        </w:rPr>
        <w:t xml:space="preserve"> </w:t>
      </w:r>
      <w:r w:rsidR="008D75F1" w:rsidRPr="008D75F1">
        <w:rPr>
          <w:rFonts w:ascii="Times New Roman" w:hAnsi="Times New Roman" w:cs="Times New Roman"/>
          <w:sz w:val="22"/>
          <w:szCs w:val="22"/>
        </w:rPr>
        <w:t>matter</w:t>
      </w:r>
      <w:r w:rsidR="008D75F1">
        <w:rPr>
          <w:rFonts w:ascii="Times New Roman" w:hAnsi="Times New Roman" w:cs="Times New Roman"/>
          <w:sz w:val="22"/>
          <w:szCs w:val="22"/>
        </w:rPr>
        <w:t xml:space="preserve"> came before the Court for Case Management following the filing of a Notice of Settlement.  The parties having advised the Court that they have entered into a settlement agreement that resolves all disputes currently existing between them and having agreed to the entry of this Order detailing the anticipated timeline for final disposition of this action pursuant to Rule 1.545 Fla. R. Civ. P., it is </w:t>
      </w:r>
      <w:r w:rsidR="008D75F1" w:rsidRPr="00883D37">
        <w:rPr>
          <w:rFonts w:ascii="Times New Roman" w:hAnsi="Times New Roman" w:cs="Times New Roman"/>
          <w:b/>
          <w:bCs/>
          <w:sz w:val="22"/>
          <w:szCs w:val="22"/>
        </w:rPr>
        <w:t>ORDERED</w:t>
      </w:r>
      <w:r w:rsidR="008D75F1">
        <w:rPr>
          <w:rFonts w:ascii="Times New Roman" w:hAnsi="Times New Roman" w:cs="Times New Roman"/>
          <w:sz w:val="22"/>
          <w:szCs w:val="22"/>
        </w:rPr>
        <w:t>:</w:t>
      </w:r>
      <w:r w:rsidR="008D75F1" w:rsidRPr="008D75F1">
        <w:rPr>
          <w:rFonts w:ascii="Times New Roman" w:hAnsi="Times New Roman" w:cs="Times New Roman"/>
          <w:sz w:val="22"/>
          <w:szCs w:val="22"/>
        </w:rPr>
        <w:t xml:space="preserve"> </w:t>
      </w:r>
    </w:p>
    <w:p w14:paraId="3C7E38DE" w14:textId="5192CB16"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Court has removed the trial from the </w:t>
      </w:r>
      <w:r w:rsidR="00030F4E">
        <w:rPr>
          <w:rFonts w:ascii="Times New Roman" w:hAnsi="Times New Roman" w:cs="Times New Roman"/>
          <w:sz w:val="22"/>
          <w:szCs w:val="22"/>
        </w:rPr>
        <w:t>_______</w:t>
      </w:r>
      <w:r>
        <w:rPr>
          <w:rFonts w:ascii="Times New Roman" w:hAnsi="Times New Roman" w:cs="Times New Roman"/>
          <w:sz w:val="22"/>
          <w:szCs w:val="22"/>
        </w:rPr>
        <w:t xml:space="preserve">_________, 20__ trial docket. </w:t>
      </w:r>
    </w:p>
    <w:p w14:paraId="33CC260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_____ days from the entry of this Order the Defendant(s) shall submit a release to Plaintiff(s).</w:t>
      </w:r>
    </w:p>
    <w:p w14:paraId="291DEE1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Within _____ days of receiving the properly executed release from Plaintiff(s), Defendant(s) shall submit the settlement check(s) to Plaintiff(s). </w:t>
      </w:r>
    </w:p>
    <w:p w14:paraId="5EB5322C"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dismiss their action within _____ days of receiving the settlement check(s). </w:t>
      </w:r>
    </w:p>
    <w:p w14:paraId="3C334935"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file a final disposition form (form 1.998) within _____ days of receiving the settlement check(s). </w:t>
      </w:r>
    </w:p>
    <w:p w14:paraId="69FC8A31" w14:textId="5E0F447A"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Any disputes a</w:t>
      </w:r>
      <w:r w:rsidR="00030F4E">
        <w:rPr>
          <w:rFonts w:ascii="Times New Roman" w:hAnsi="Times New Roman" w:cs="Times New Roman"/>
          <w:sz w:val="22"/>
          <w:szCs w:val="22"/>
        </w:rPr>
        <w:t xml:space="preserve">ncillary </w:t>
      </w:r>
      <w:r>
        <w:rPr>
          <w:rFonts w:ascii="Times New Roman" w:hAnsi="Times New Roman" w:cs="Times New Roman"/>
          <w:sz w:val="22"/>
          <w:szCs w:val="22"/>
        </w:rPr>
        <w:t xml:space="preserve">to the parties’ settlement agreement (i.e., attorney’s fees/costs and liens) shall be resolved by agreement or Court Order by </w:t>
      </w:r>
      <w:r w:rsidRPr="002447FF">
        <w:rPr>
          <w:rFonts w:ascii="Times New Roman" w:hAnsi="Times New Roman" w:cs="Times New Roman"/>
          <w:b/>
          <w:bCs/>
          <w:sz w:val="22"/>
          <w:szCs w:val="22"/>
        </w:rPr>
        <w:t>NO LATER THAN _______________. 20______.</w:t>
      </w:r>
      <w:r>
        <w:rPr>
          <w:rFonts w:ascii="Times New Roman" w:hAnsi="Times New Roman" w:cs="Times New Roman"/>
          <w:sz w:val="22"/>
          <w:szCs w:val="22"/>
        </w:rPr>
        <w:t xml:space="preserve"> </w:t>
      </w:r>
    </w:p>
    <w:p w14:paraId="3EFBB332" w14:textId="42C3A88A" w:rsidR="00030F4E"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The parties are not permitted to grant extensions to the deadlines set for</w:t>
      </w:r>
      <w:r w:rsidR="00672CC7">
        <w:rPr>
          <w:rFonts w:ascii="Times New Roman" w:hAnsi="Times New Roman" w:cs="Times New Roman"/>
          <w:sz w:val="22"/>
          <w:szCs w:val="22"/>
        </w:rPr>
        <w:t>th</w:t>
      </w:r>
      <w:r>
        <w:rPr>
          <w:rFonts w:ascii="Times New Roman" w:hAnsi="Times New Roman" w:cs="Times New Roman"/>
          <w:sz w:val="22"/>
          <w:szCs w:val="22"/>
        </w:rPr>
        <w:t xml:space="preserve"> in this Order, without Court Approval in the form of an Agreed Order submitted to the Court </w:t>
      </w:r>
      <w:r w:rsidR="00030F4E">
        <w:rPr>
          <w:rFonts w:ascii="Times New Roman" w:hAnsi="Times New Roman" w:cs="Times New Roman"/>
          <w:sz w:val="22"/>
          <w:szCs w:val="22"/>
        </w:rPr>
        <w:t>or an Order entered by the Court after hearing argument concerning any disputes between the parties regarding such deadline extensions.</w:t>
      </w:r>
    </w:p>
    <w:p w14:paraId="5BB82961"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It is further ADJUDGED that within five days from the date of eservice of this Order, the Plaintiff shall:</w:t>
      </w:r>
    </w:p>
    <w:p w14:paraId="431846E1"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Furnish a copy of this Order to each self-represented party by U.S. Mail, first class, postage paid; and</w:t>
      </w:r>
    </w:p>
    <w:p w14:paraId="1563FB02" w14:textId="77777777" w:rsidR="00441595" w:rsidRPr="00441595" w:rsidRDefault="00441595" w:rsidP="00441595">
      <w:pPr>
        <w:spacing w:line="480" w:lineRule="auto"/>
        <w:ind w:firstLine="720"/>
        <w:jc w:val="both"/>
        <w:rPr>
          <w:rFonts w:ascii="Times New Roman" w:hAnsi="Times New Roman" w:cs="Times New Roman"/>
          <w:sz w:val="22"/>
          <w:szCs w:val="22"/>
        </w:rPr>
      </w:pPr>
      <w:r w:rsidRPr="00441595">
        <w:rPr>
          <w:rFonts w:ascii="Times New Roman" w:hAnsi="Times New Roman" w:cs="Times New Roman"/>
          <w:sz w:val="22"/>
          <w:szCs w:val="22"/>
        </w:rPr>
        <w:t>File a certificate signed by Plaintiff’s counsel that delivery of this Order has been made as set forth herein.</w:t>
      </w:r>
    </w:p>
    <w:p w14:paraId="37A14A54" w14:textId="77777777" w:rsidR="00441595" w:rsidRPr="00441595" w:rsidRDefault="00441595" w:rsidP="00441595">
      <w:pPr>
        <w:pStyle w:val="ListParagraph"/>
        <w:spacing w:line="480" w:lineRule="auto"/>
        <w:ind w:left="1080"/>
        <w:rPr>
          <w:rFonts w:ascii="Times New Roman" w:hAnsi="Times New Roman" w:cs="Times New Roman"/>
          <w:sz w:val="22"/>
          <w:szCs w:val="22"/>
        </w:rPr>
      </w:pPr>
      <w:r w:rsidRPr="00441595">
        <w:rPr>
          <w:rFonts w:ascii="Times New Roman" w:hAnsi="Times New Roman" w:cs="Times New Roman"/>
          <w:sz w:val="22"/>
          <w:szCs w:val="22"/>
        </w:rPr>
        <w:t>DONE AND ORDERED at Viera, Brevard County, Florida, this DDDD.</w:t>
      </w:r>
    </w:p>
    <w:p w14:paraId="41AD40BF" w14:textId="77777777" w:rsidR="00441595" w:rsidRPr="00441595" w:rsidRDefault="00441595" w:rsidP="00441595">
      <w:pPr>
        <w:pStyle w:val="ListParagraph"/>
        <w:spacing w:line="480" w:lineRule="auto"/>
        <w:ind w:left="1080"/>
        <w:jc w:val="right"/>
        <w:rPr>
          <w:rFonts w:ascii="Times New Roman" w:hAnsi="Times New Roman" w:cs="Times New Roman"/>
          <w:sz w:val="22"/>
          <w:szCs w:val="22"/>
        </w:rPr>
      </w:pPr>
      <w:r w:rsidRPr="00441595">
        <w:rPr>
          <w:rFonts w:ascii="Times New Roman" w:hAnsi="Times New Roman" w:cs="Times New Roman"/>
          <w:sz w:val="22"/>
          <w:szCs w:val="22"/>
        </w:rPr>
        <w:t>JJJJ</w:t>
      </w:r>
    </w:p>
    <w:p w14:paraId="2E99BD20" w14:textId="5317DEDC" w:rsidR="00441595" w:rsidRPr="00441595" w:rsidRDefault="00441595" w:rsidP="00441595">
      <w:pPr>
        <w:spacing w:line="480" w:lineRule="auto"/>
        <w:ind w:firstLine="720"/>
        <w:rPr>
          <w:rFonts w:ascii="Times New Roman" w:hAnsi="Times New Roman" w:cs="Times New Roman"/>
          <w:sz w:val="22"/>
          <w:szCs w:val="22"/>
        </w:rPr>
      </w:pPr>
      <w:r w:rsidRPr="00441595">
        <w:rPr>
          <w:rFonts w:ascii="Times New Roman" w:hAnsi="Times New Roman" w:cs="Times New Roman"/>
          <w:sz w:val="22"/>
          <w:szCs w:val="22"/>
        </w:rPr>
        <w:t>I HEREBY CERTIFY that a true copy of the foregoing was served by U.S. mail or via filing with the Florida Courts e-Filing Portal on MMMM to the following:</w:t>
      </w:r>
    </w:p>
    <w:p w14:paraId="5AF93104" w14:textId="77777777" w:rsidR="00441595" w:rsidRPr="00441595" w:rsidRDefault="00441595" w:rsidP="00441595">
      <w:pPr>
        <w:spacing w:line="480" w:lineRule="auto"/>
        <w:rPr>
          <w:rFonts w:ascii="Times New Roman" w:hAnsi="Times New Roman" w:cs="Times New Roman"/>
          <w:sz w:val="22"/>
          <w:szCs w:val="22"/>
        </w:rPr>
      </w:pPr>
      <w:r w:rsidRPr="00441595">
        <w:rPr>
          <w:rFonts w:ascii="Times New Roman" w:hAnsi="Times New Roman" w:cs="Times New Roman"/>
          <w:sz w:val="22"/>
          <w:szCs w:val="22"/>
        </w:rPr>
        <w:t>CCCC</w:t>
      </w:r>
    </w:p>
    <w:p w14:paraId="24DA4FBB" w14:textId="77777777" w:rsidR="00441595" w:rsidRPr="00441595" w:rsidRDefault="00441595" w:rsidP="00441595">
      <w:pPr>
        <w:pStyle w:val="ListParagraph"/>
        <w:spacing w:line="480" w:lineRule="auto"/>
        <w:ind w:left="1080"/>
        <w:jc w:val="right"/>
        <w:rPr>
          <w:rFonts w:ascii="Times New Roman" w:hAnsi="Times New Roman" w:cs="Times New Roman"/>
          <w:sz w:val="22"/>
          <w:szCs w:val="22"/>
        </w:rPr>
      </w:pPr>
      <w:r w:rsidRPr="00441595">
        <w:rPr>
          <w:rFonts w:ascii="Times New Roman" w:hAnsi="Times New Roman" w:cs="Times New Roman"/>
          <w:sz w:val="22"/>
          <w:szCs w:val="22"/>
        </w:rPr>
        <w:t>AAAA</w:t>
      </w:r>
    </w:p>
    <w:p w14:paraId="5D913FC8" w14:textId="77777777" w:rsidR="00117556" w:rsidRPr="00441595" w:rsidRDefault="00117556" w:rsidP="00441595">
      <w:pPr>
        <w:pStyle w:val="ListParagraph"/>
        <w:spacing w:after="0" w:line="480" w:lineRule="auto"/>
        <w:jc w:val="both"/>
        <w:rPr>
          <w:rFonts w:ascii="Times New Roman" w:hAnsi="Times New Roman" w:cs="Times New Roman"/>
          <w:sz w:val="22"/>
          <w:szCs w:val="22"/>
        </w:rPr>
      </w:pPr>
    </w:p>
    <w:sectPr w:rsidR="00117556" w:rsidRPr="00441595" w:rsidSect="00117556">
      <w:footerReference w:type="default" r:id="rId7"/>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DBB12" w14:textId="77777777" w:rsidR="00015C38" w:rsidRDefault="00015C38" w:rsidP="00391C87">
      <w:pPr>
        <w:spacing w:after="0" w:line="240" w:lineRule="auto"/>
      </w:pPr>
      <w:r>
        <w:separator/>
      </w:r>
    </w:p>
  </w:endnote>
  <w:endnote w:type="continuationSeparator" w:id="0">
    <w:p w14:paraId="39ACDF53" w14:textId="77777777" w:rsidR="00015C38" w:rsidRDefault="00015C38"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499950"/>
      <w:docPartObj>
        <w:docPartGallery w:val="Page Numbers (Bottom of Page)"/>
        <w:docPartUnique/>
      </w:docPartObj>
    </w:sdtPr>
    <w:sdtEndPr>
      <w:rPr>
        <w:rFonts w:ascii="Times New Roman" w:hAnsi="Times New Roman" w:cs="Times New Roman"/>
        <w:noProof/>
      </w:rPr>
    </w:sdtEndPr>
    <w:sdtContent>
      <w:p w14:paraId="5A33A306" w14:textId="7D5941EC" w:rsidR="00391C87" w:rsidRPr="00D73683" w:rsidRDefault="00391C87">
        <w:pPr>
          <w:pStyle w:val="Footer"/>
          <w:jc w:val="center"/>
          <w:rPr>
            <w:rFonts w:ascii="Times New Roman" w:hAnsi="Times New Roman" w:cs="Times New Roman"/>
          </w:rPr>
        </w:pPr>
        <w:r w:rsidRPr="00D73683">
          <w:rPr>
            <w:rFonts w:ascii="Times New Roman" w:hAnsi="Times New Roman" w:cs="Times New Roman"/>
          </w:rPr>
          <w:fldChar w:fldCharType="begin"/>
        </w:r>
        <w:r w:rsidRPr="00D73683">
          <w:rPr>
            <w:rFonts w:ascii="Times New Roman" w:hAnsi="Times New Roman" w:cs="Times New Roman"/>
          </w:rPr>
          <w:instrText xml:space="preserve"> PAGE   \* MERGEFORMAT </w:instrText>
        </w:r>
        <w:r w:rsidRPr="00D73683">
          <w:rPr>
            <w:rFonts w:ascii="Times New Roman" w:hAnsi="Times New Roman" w:cs="Times New Roman"/>
          </w:rPr>
          <w:fldChar w:fldCharType="separate"/>
        </w:r>
        <w:r w:rsidRPr="00D73683">
          <w:rPr>
            <w:rFonts w:ascii="Times New Roman" w:hAnsi="Times New Roman" w:cs="Times New Roman"/>
            <w:noProof/>
          </w:rPr>
          <w:t>2</w:t>
        </w:r>
        <w:r w:rsidRPr="00D73683">
          <w:rPr>
            <w:rFonts w:ascii="Times New Roman" w:hAnsi="Times New Roman" w:cs="Times New Roman"/>
            <w:noProof/>
          </w:rPr>
          <w:fldChar w:fldCharType="end"/>
        </w:r>
      </w:p>
    </w:sdtContent>
  </w:sdt>
  <w:p w14:paraId="7BF3CC63" w14:textId="35FE9C99" w:rsidR="00391C87" w:rsidRPr="00D73683" w:rsidRDefault="00D73683" w:rsidP="003D0665">
    <w:pPr>
      <w:pStyle w:val="Footer"/>
      <w:jc w:val="right"/>
      <w:rPr>
        <w:rFonts w:ascii="Times New Roman" w:hAnsi="Times New Roman" w:cs="Times New Roman"/>
      </w:rPr>
    </w:pPr>
    <w:r w:rsidRPr="00D73683">
      <w:rPr>
        <w:rFonts w:ascii="Times New Roman" w:hAnsi="Times New Roman" w:cs="Times New Roman"/>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5308" w14:textId="77777777" w:rsidR="00015C38" w:rsidRDefault="00015C38" w:rsidP="00391C87">
      <w:pPr>
        <w:spacing w:after="0" w:line="240" w:lineRule="auto"/>
      </w:pPr>
      <w:r>
        <w:separator/>
      </w:r>
    </w:p>
  </w:footnote>
  <w:footnote w:type="continuationSeparator" w:id="0">
    <w:p w14:paraId="504C5C79" w14:textId="77777777" w:rsidR="00015C38" w:rsidRDefault="00015C38" w:rsidP="0039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1799">
    <w:abstractNumId w:val="1"/>
  </w:num>
  <w:num w:numId="2" w16cid:durableId="122174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F"/>
    <w:rsid w:val="00015C38"/>
    <w:rsid w:val="00030F4E"/>
    <w:rsid w:val="00117556"/>
    <w:rsid w:val="002447FF"/>
    <w:rsid w:val="002D7DA1"/>
    <w:rsid w:val="00320BDB"/>
    <w:rsid w:val="00391C87"/>
    <w:rsid w:val="003D0665"/>
    <w:rsid w:val="00441595"/>
    <w:rsid w:val="00494FF8"/>
    <w:rsid w:val="004D215F"/>
    <w:rsid w:val="00611A77"/>
    <w:rsid w:val="006528B1"/>
    <w:rsid w:val="00672CC7"/>
    <w:rsid w:val="00883D37"/>
    <w:rsid w:val="00885C81"/>
    <w:rsid w:val="008D75F1"/>
    <w:rsid w:val="00B209BF"/>
    <w:rsid w:val="00B276DE"/>
    <w:rsid w:val="00B379C5"/>
    <w:rsid w:val="00D73683"/>
    <w:rsid w:val="00DA48C8"/>
    <w:rsid w:val="00E241EE"/>
    <w:rsid w:val="00FC29D8"/>
    <w:rsid w:val="00FD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styleId="UnresolvedMention">
    <w:name w:val="Unresolved Mention"/>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Scott Blaue</cp:lastModifiedBy>
  <cp:revision>6</cp:revision>
  <cp:lastPrinted>2022-07-21T13:43:00Z</cp:lastPrinted>
  <dcterms:created xsi:type="dcterms:W3CDTF">2022-12-14T20:44:00Z</dcterms:created>
  <dcterms:modified xsi:type="dcterms:W3CDTF">2024-04-17T19:15:00Z</dcterms:modified>
</cp:coreProperties>
</file>